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1EAB8D" w14:textId="77777777" w:rsidR="002621C3" w:rsidRDefault="002621C3" w:rsidP="009A0138">
      <w:pPr>
        <w:jc w:val="center"/>
        <w:rPr>
          <w:b/>
          <w:sz w:val="28"/>
          <w:szCs w:val="28"/>
        </w:rPr>
      </w:pPr>
      <w:r>
        <w:rPr>
          <w:b/>
          <w:sz w:val="28"/>
          <w:szCs w:val="28"/>
        </w:rPr>
        <w:t>Федеральное государственное образовательное бюджетное учреждение</w:t>
      </w:r>
    </w:p>
    <w:p w14:paraId="05A8290D" w14:textId="77777777" w:rsidR="002621C3" w:rsidRDefault="002621C3" w:rsidP="002621C3">
      <w:pPr>
        <w:jc w:val="center"/>
        <w:rPr>
          <w:b/>
          <w:sz w:val="28"/>
          <w:szCs w:val="28"/>
        </w:rPr>
      </w:pPr>
      <w:r>
        <w:rPr>
          <w:b/>
          <w:sz w:val="28"/>
          <w:szCs w:val="28"/>
        </w:rPr>
        <w:t>высшего образования</w:t>
      </w:r>
    </w:p>
    <w:p w14:paraId="1F3B8FB2" w14:textId="77777777" w:rsidR="002621C3" w:rsidRDefault="002621C3" w:rsidP="002621C3">
      <w:pPr>
        <w:jc w:val="center"/>
        <w:rPr>
          <w:b/>
          <w:caps/>
          <w:sz w:val="28"/>
          <w:szCs w:val="28"/>
        </w:rPr>
      </w:pPr>
      <w:r>
        <w:rPr>
          <w:b/>
          <w:caps/>
          <w:sz w:val="28"/>
          <w:szCs w:val="28"/>
        </w:rPr>
        <w:t xml:space="preserve">«ФинансоВЫЙ УНИВЕРСИТЕТ </w:t>
      </w:r>
    </w:p>
    <w:p w14:paraId="4B046D70" w14:textId="77777777" w:rsidR="002621C3" w:rsidRDefault="002621C3" w:rsidP="002621C3">
      <w:pPr>
        <w:jc w:val="center"/>
        <w:rPr>
          <w:b/>
          <w:caps/>
          <w:sz w:val="28"/>
          <w:szCs w:val="28"/>
        </w:rPr>
      </w:pPr>
      <w:r>
        <w:rPr>
          <w:b/>
          <w:caps/>
          <w:sz w:val="28"/>
          <w:szCs w:val="28"/>
        </w:rPr>
        <w:t>при Правительстве Российской Федерации»</w:t>
      </w:r>
    </w:p>
    <w:p w14:paraId="03E7505C" w14:textId="77777777" w:rsidR="002621C3" w:rsidRDefault="002621C3" w:rsidP="002621C3">
      <w:pPr>
        <w:jc w:val="center"/>
        <w:rPr>
          <w:b/>
          <w:sz w:val="28"/>
          <w:szCs w:val="28"/>
        </w:rPr>
      </w:pPr>
      <w:r>
        <w:rPr>
          <w:b/>
          <w:sz w:val="28"/>
          <w:szCs w:val="28"/>
        </w:rPr>
        <w:t>(Финансовый университет)</w:t>
      </w:r>
    </w:p>
    <w:p w14:paraId="5C0297C3" w14:textId="77777777" w:rsidR="002621C3" w:rsidRDefault="002621C3" w:rsidP="002621C3">
      <w:pPr>
        <w:ind w:left="900"/>
        <w:jc w:val="center"/>
        <w:rPr>
          <w:sz w:val="24"/>
          <w:szCs w:val="24"/>
        </w:rPr>
      </w:pPr>
    </w:p>
    <w:p w14:paraId="6C99ADC1" w14:textId="55939C4E" w:rsidR="005978FE" w:rsidRDefault="005978FE" w:rsidP="005978FE">
      <w:pPr>
        <w:ind w:right="-1"/>
        <w:jc w:val="center"/>
        <w:rPr>
          <w:b/>
          <w:bCs/>
          <w:sz w:val="28"/>
          <w:szCs w:val="28"/>
        </w:rPr>
      </w:pPr>
      <w:r w:rsidRPr="0018111D">
        <w:rPr>
          <w:b/>
          <w:bCs/>
          <w:sz w:val="28"/>
          <w:szCs w:val="28"/>
        </w:rPr>
        <w:t>Департамент анализа данных и машинного обучения</w:t>
      </w:r>
    </w:p>
    <w:p w14:paraId="1AE04AEF" w14:textId="678ACCE6" w:rsidR="0018111D" w:rsidRPr="0018111D" w:rsidRDefault="0018111D" w:rsidP="005978FE">
      <w:pPr>
        <w:ind w:right="-1"/>
        <w:jc w:val="center"/>
        <w:rPr>
          <w:b/>
          <w:bCs/>
          <w:sz w:val="28"/>
          <w:szCs w:val="28"/>
        </w:rPr>
      </w:pPr>
      <w:r>
        <w:rPr>
          <w:b/>
          <w:bCs/>
          <w:sz w:val="28"/>
          <w:szCs w:val="28"/>
        </w:rPr>
        <w:t>Факультета информационных технологий и анализа больших данных</w:t>
      </w:r>
    </w:p>
    <w:p w14:paraId="5EABC4A4" w14:textId="77777777" w:rsidR="005978FE" w:rsidRDefault="005978FE" w:rsidP="005978FE">
      <w:pPr>
        <w:ind w:right="-1"/>
        <w:jc w:val="center"/>
        <w:rPr>
          <w:sz w:val="28"/>
          <w:szCs w:val="28"/>
        </w:rPr>
      </w:pPr>
    </w:p>
    <w:p w14:paraId="6819197E" w14:textId="77777777" w:rsidR="002621C3" w:rsidRPr="00E745E9" w:rsidRDefault="002621C3" w:rsidP="00E745E9"/>
    <w:tbl>
      <w:tblPr>
        <w:tblW w:w="10174" w:type="pct"/>
        <w:tblLook w:val="04A0" w:firstRow="1" w:lastRow="0" w:firstColumn="1" w:lastColumn="0" w:noHBand="0" w:noVBand="1"/>
      </w:tblPr>
      <w:tblGrid>
        <w:gridCol w:w="5280"/>
        <w:gridCol w:w="5280"/>
        <w:gridCol w:w="5279"/>
        <w:gridCol w:w="4926"/>
      </w:tblGrid>
      <w:tr w:rsidR="00EF3DFD" w14:paraId="47394E34" w14:textId="77777777" w:rsidTr="00EF3DFD">
        <w:tc>
          <w:tcPr>
            <w:tcW w:w="1271" w:type="pct"/>
          </w:tcPr>
          <w:p w14:paraId="46D3B467" w14:textId="77777777" w:rsidR="00EF3DFD" w:rsidRPr="00165271" w:rsidRDefault="00EF3DFD" w:rsidP="00EF3DFD">
            <w:pPr>
              <w:jc w:val="center"/>
              <w:rPr>
                <w:sz w:val="28"/>
                <w:szCs w:val="28"/>
              </w:rPr>
            </w:pPr>
          </w:p>
          <w:p w14:paraId="42BCA610" w14:textId="77777777" w:rsidR="00EF3DFD" w:rsidRPr="00165271" w:rsidRDefault="00EF3DFD" w:rsidP="00EF3DFD">
            <w:pPr>
              <w:rPr>
                <w:sz w:val="28"/>
                <w:szCs w:val="28"/>
              </w:rPr>
            </w:pPr>
            <w:r>
              <w:rPr>
                <w:sz w:val="28"/>
                <w:szCs w:val="28"/>
              </w:rPr>
              <w:t xml:space="preserve">      </w:t>
            </w:r>
            <w:r w:rsidRPr="00165271">
              <w:rPr>
                <w:sz w:val="28"/>
                <w:szCs w:val="28"/>
              </w:rPr>
              <w:t>СОГЛАСОВАНО</w:t>
            </w:r>
          </w:p>
          <w:p w14:paraId="5A3B9B10" w14:textId="77777777" w:rsidR="00EF3DFD" w:rsidRDefault="00EF3DFD" w:rsidP="00EF3DFD">
            <w:pPr>
              <w:jc w:val="center"/>
              <w:rPr>
                <w:sz w:val="28"/>
                <w:szCs w:val="28"/>
              </w:rPr>
            </w:pPr>
          </w:p>
          <w:p w14:paraId="3BB89A31" w14:textId="299228DB" w:rsidR="00EF3DFD" w:rsidRPr="00165271" w:rsidRDefault="00EF3DFD" w:rsidP="00EF3DFD">
            <w:pPr>
              <w:rPr>
                <w:sz w:val="28"/>
                <w:szCs w:val="28"/>
              </w:rPr>
            </w:pPr>
            <w:r>
              <w:rPr>
                <w:sz w:val="28"/>
                <w:szCs w:val="28"/>
              </w:rPr>
              <w:t xml:space="preserve">     </w:t>
            </w:r>
            <w:r w:rsidR="004E6AAA">
              <w:rPr>
                <w:sz w:val="28"/>
                <w:szCs w:val="28"/>
              </w:rPr>
              <w:t>АО «ЦПР»</w:t>
            </w:r>
          </w:p>
          <w:p w14:paraId="34001A6D" w14:textId="77777777" w:rsidR="00EF3DFD" w:rsidRPr="000307CC" w:rsidRDefault="00EF3DFD" w:rsidP="00EF3DFD">
            <w:r>
              <w:t xml:space="preserve">       </w:t>
            </w:r>
            <w:r w:rsidRPr="000307CC">
              <w:t>(наименование организации)</w:t>
            </w:r>
          </w:p>
          <w:p w14:paraId="03028C29" w14:textId="1D8D45AA" w:rsidR="00EF3DFD" w:rsidRPr="000307CC" w:rsidRDefault="00EF3DFD" w:rsidP="00EF3DFD">
            <w:r>
              <w:t xml:space="preserve">       </w:t>
            </w:r>
            <w:r w:rsidR="004E6AAA" w:rsidRPr="004E6AAA">
              <w:rPr>
                <w:sz w:val="28"/>
              </w:rPr>
              <w:t>Генеральный директор</w:t>
            </w:r>
          </w:p>
          <w:p w14:paraId="13C7BC17" w14:textId="64B09D58" w:rsidR="00EF3DFD" w:rsidRPr="000307CC" w:rsidRDefault="00EF3DFD" w:rsidP="00EF3DFD">
            <w:r>
              <w:t xml:space="preserve">       </w:t>
            </w:r>
            <w:r w:rsidRPr="000307CC">
              <w:t>(должность представителя работодателя)</w:t>
            </w:r>
          </w:p>
          <w:p w14:paraId="708784DD" w14:textId="6B9C14AA" w:rsidR="00EF3DFD" w:rsidRPr="00165271" w:rsidRDefault="00EF3DFD" w:rsidP="00EF3DFD">
            <w:pPr>
              <w:rPr>
                <w:sz w:val="28"/>
                <w:szCs w:val="28"/>
              </w:rPr>
            </w:pPr>
            <w:r>
              <w:rPr>
                <w:sz w:val="28"/>
                <w:szCs w:val="28"/>
              </w:rPr>
              <w:t xml:space="preserve">      _________    </w:t>
            </w:r>
            <w:r w:rsidR="004E6AAA">
              <w:rPr>
                <w:sz w:val="28"/>
                <w:szCs w:val="28"/>
              </w:rPr>
              <w:t>Самохин А.Н.</w:t>
            </w:r>
          </w:p>
          <w:p w14:paraId="1A010035" w14:textId="2DF83A28" w:rsidR="00EF3DFD" w:rsidRPr="00165271" w:rsidRDefault="00EF3DFD" w:rsidP="00EF3DFD">
            <w:pPr>
              <w:rPr>
                <w:sz w:val="28"/>
                <w:szCs w:val="28"/>
              </w:rPr>
            </w:pPr>
            <w:r>
              <w:rPr>
                <w:sz w:val="28"/>
                <w:szCs w:val="28"/>
              </w:rPr>
              <w:t xml:space="preserve">      </w:t>
            </w:r>
            <w:r w:rsidRPr="00165271">
              <w:rPr>
                <w:sz w:val="28"/>
                <w:szCs w:val="28"/>
              </w:rPr>
              <w:t>(</w:t>
            </w:r>
            <w:proofErr w:type="gramStart"/>
            <w:r w:rsidRPr="00165271">
              <w:t>подпись</w:t>
            </w:r>
            <w:r>
              <w:t xml:space="preserve">)   </w:t>
            </w:r>
            <w:proofErr w:type="gramEnd"/>
            <w:r>
              <w:t xml:space="preserve">                   (ФИО)</w:t>
            </w:r>
          </w:p>
          <w:p w14:paraId="3371B6B7" w14:textId="5D23B127" w:rsidR="00EF3DFD" w:rsidRPr="00165271" w:rsidRDefault="00EF3DFD" w:rsidP="00EF3DFD">
            <w:pPr>
              <w:rPr>
                <w:sz w:val="28"/>
                <w:szCs w:val="28"/>
              </w:rPr>
            </w:pPr>
            <w:r>
              <w:rPr>
                <w:sz w:val="28"/>
                <w:szCs w:val="28"/>
              </w:rPr>
              <w:t xml:space="preserve">      </w:t>
            </w:r>
            <w:r w:rsidR="004E6AAA">
              <w:rPr>
                <w:sz w:val="28"/>
                <w:szCs w:val="28"/>
              </w:rPr>
              <w:t>18.04.2023 г.</w:t>
            </w:r>
          </w:p>
          <w:p w14:paraId="4D7BEE45" w14:textId="77777777" w:rsidR="00EF3DFD" w:rsidRPr="00165271" w:rsidRDefault="00EF3DFD" w:rsidP="00EF3DFD">
            <w:pPr>
              <w:jc w:val="center"/>
              <w:rPr>
                <w:sz w:val="28"/>
                <w:szCs w:val="28"/>
              </w:rPr>
            </w:pPr>
          </w:p>
        </w:tc>
        <w:tc>
          <w:tcPr>
            <w:tcW w:w="1271" w:type="pct"/>
          </w:tcPr>
          <w:p w14:paraId="2C7B4C92" w14:textId="77777777" w:rsidR="00EF3DFD" w:rsidRPr="00165271" w:rsidRDefault="00EF3DFD" w:rsidP="00EF3DFD">
            <w:pPr>
              <w:rPr>
                <w:sz w:val="28"/>
                <w:szCs w:val="28"/>
              </w:rPr>
            </w:pPr>
          </w:p>
          <w:p w14:paraId="11353876" w14:textId="77777777" w:rsidR="00EF3DFD" w:rsidRDefault="00EF3DFD" w:rsidP="00EF3DFD">
            <w:pPr>
              <w:rPr>
                <w:sz w:val="28"/>
                <w:szCs w:val="28"/>
              </w:rPr>
            </w:pPr>
            <w:r>
              <w:rPr>
                <w:sz w:val="28"/>
                <w:szCs w:val="28"/>
              </w:rPr>
              <w:t xml:space="preserve">                </w:t>
            </w:r>
            <w:r w:rsidRPr="00165271">
              <w:rPr>
                <w:sz w:val="28"/>
                <w:szCs w:val="28"/>
              </w:rPr>
              <w:t>УТВЕРЖДАЮ</w:t>
            </w:r>
          </w:p>
          <w:p w14:paraId="41C3BBEB" w14:textId="77777777" w:rsidR="00EF3DFD" w:rsidRPr="00165271" w:rsidRDefault="00EF3DFD" w:rsidP="00EF3DFD">
            <w:pPr>
              <w:jc w:val="center"/>
              <w:rPr>
                <w:sz w:val="28"/>
                <w:szCs w:val="28"/>
              </w:rPr>
            </w:pPr>
          </w:p>
          <w:p w14:paraId="0D0CF0EE" w14:textId="77777777" w:rsidR="00EF3DFD" w:rsidRDefault="00EF3DFD" w:rsidP="00EF3DFD">
            <w:pPr>
              <w:spacing w:line="360" w:lineRule="auto"/>
              <w:jc w:val="center"/>
              <w:rPr>
                <w:sz w:val="28"/>
                <w:szCs w:val="28"/>
              </w:rPr>
            </w:pPr>
            <w:r>
              <w:rPr>
                <w:sz w:val="28"/>
                <w:szCs w:val="28"/>
              </w:rPr>
              <w:t xml:space="preserve">Проректор по учебной </w:t>
            </w:r>
          </w:p>
          <w:p w14:paraId="448383AC" w14:textId="77777777" w:rsidR="00EF3DFD" w:rsidRPr="00165271" w:rsidRDefault="00EF3DFD" w:rsidP="00EF3DFD">
            <w:pPr>
              <w:spacing w:line="360" w:lineRule="auto"/>
              <w:rPr>
                <w:sz w:val="28"/>
                <w:szCs w:val="28"/>
              </w:rPr>
            </w:pPr>
            <w:r>
              <w:rPr>
                <w:sz w:val="28"/>
                <w:szCs w:val="28"/>
              </w:rPr>
              <w:t xml:space="preserve">                 и методической работе</w:t>
            </w:r>
          </w:p>
          <w:p w14:paraId="045F3395" w14:textId="77777777" w:rsidR="00EF3DFD" w:rsidRDefault="00EF3DFD" w:rsidP="00EF3DFD">
            <w:pPr>
              <w:spacing w:line="360" w:lineRule="auto"/>
              <w:rPr>
                <w:sz w:val="28"/>
                <w:szCs w:val="28"/>
              </w:rPr>
            </w:pPr>
            <w:r>
              <w:rPr>
                <w:sz w:val="28"/>
                <w:szCs w:val="28"/>
              </w:rPr>
              <w:t xml:space="preserve">                 ___________Е.А. Каменева</w:t>
            </w:r>
          </w:p>
          <w:p w14:paraId="534A834A" w14:textId="717227D4" w:rsidR="00EF3DFD" w:rsidRDefault="004E6AAA" w:rsidP="004E6AAA">
            <w:pPr>
              <w:spacing w:line="360" w:lineRule="auto"/>
              <w:rPr>
                <w:sz w:val="28"/>
                <w:szCs w:val="28"/>
              </w:rPr>
            </w:pPr>
            <w:r>
              <w:rPr>
                <w:sz w:val="28"/>
                <w:szCs w:val="28"/>
              </w:rPr>
              <w:t xml:space="preserve">                 25.04.</w:t>
            </w:r>
            <w:r w:rsidR="00EF3DFD">
              <w:rPr>
                <w:sz w:val="28"/>
                <w:szCs w:val="28"/>
              </w:rPr>
              <w:t>2023 г.</w:t>
            </w:r>
          </w:p>
          <w:p w14:paraId="2670AAE9" w14:textId="77777777" w:rsidR="00EF3DFD" w:rsidRPr="00165271" w:rsidRDefault="00EF3DFD" w:rsidP="00EF3DFD">
            <w:pPr>
              <w:jc w:val="center"/>
              <w:rPr>
                <w:sz w:val="28"/>
                <w:szCs w:val="28"/>
              </w:rPr>
            </w:pPr>
          </w:p>
        </w:tc>
        <w:tc>
          <w:tcPr>
            <w:tcW w:w="1271" w:type="pct"/>
          </w:tcPr>
          <w:p w14:paraId="25F3DCFA" w14:textId="0418FBAE" w:rsidR="00EF3DFD" w:rsidRPr="00165271" w:rsidRDefault="00EF3DFD" w:rsidP="00EF3DFD">
            <w:pPr>
              <w:jc w:val="center"/>
              <w:rPr>
                <w:sz w:val="28"/>
                <w:szCs w:val="28"/>
              </w:rPr>
            </w:pPr>
          </w:p>
        </w:tc>
        <w:tc>
          <w:tcPr>
            <w:tcW w:w="1186" w:type="pct"/>
          </w:tcPr>
          <w:p w14:paraId="1771335F" w14:textId="77777777" w:rsidR="00EF3DFD" w:rsidRPr="00165271" w:rsidRDefault="00EF3DFD" w:rsidP="00EF3DFD">
            <w:pPr>
              <w:jc w:val="right"/>
              <w:rPr>
                <w:sz w:val="28"/>
                <w:szCs w:val="28"/>
              </w:rPr>
            </w:pPr>
          </w:p>
          <w:p w14:paraId="3A5C1AD3" w14:textId="77777777" w:rsidR="00EF3DFD" w:rsidRPr="00165271" w:rsidRDefault="00EF3DFD" w:rsidP="00EF3DFD">
            <w:pPr>
              <w:jc w:val="right"/>
              <w:rPr>
                <w:sz w:val="28"/>
                <w:szCs w:val="28"/>
              </w:rPr>
            </w:pPr>
          </w:p>
          <w:p w14:paraId="4BC7B360" w14:textId="77777777" w:rsidR="00EF3DFD" w:rsidRPr="00165271" w:rsidRDefault="00EF3DFD" w:rsidP="00EF3DFD">
            <w:pPr>
              <w:rPr>
                <w:sz w:val="28"/>
                <w:szCs w:val="28"/>
              </w:rPr>
            </w:pPr>
          </w:p>
        </w:tc>
      </w:tr>
    </w:tbl>
    <w:p w14:paraId="7C7A030B" w14:textId="77777777" w:rsidR="00E745E9" w:rsidRDefault="00E745E9" w:rsidP="002621C3">
      <w:pPr>
        <w:jc w:val="center"/>
        <w:rPr>
          <w:b/>
          <w:sz w:val="28"/>
          <w:szCs w:val="28"/>
        </w:rPr>
      </w:pPr>
    </w:p>
    <w:p w14:paraId="79A81491" w14:textId="77777777" w:rsidR="005978FE" w:rsidRDefault="005978FE" w:rsidP="005978FE">
      <w:pPr>
        <w:ind w:right="-1"/>
        <w:jc w:val="center"/>
        <w:rPr>
          <w:b/>
          <w:bCs/>
          <w:sz w:val="28"/>
          <w:szCs w:val="28"/>
        </w:rPr>
      </w:pPr>
      <w:r>
        <w:rPr>
          <w:b/>
          <w:bCs/>
          <w:sz w:val="28"/>
          <w:szCs w:val="28"/>
        </w:rPr>
        <w:t>Барабаш Д.А.</w:t>
      </w:r>
    </w:p>
    <w:p w14:paraId="28C362A3" w14:textId="77777777" w:rsidR="00227AE5" w:rsidRDefault="00227AE5" w:rsidP="00227AE5">
      <w:pPr>
        <w:ind w:right="-1"/>
        <w:jc w:val="center"/>
        <w:rPr>
          <w:sz w:val="28"/>
          <w:szCs w:val="28"/>
        </w:rPr>
      </w:pPr>
    </w:p>
    <w:p w14:paraId="251B5B63" w14:textId="6B2C9895" w:rsidR="005978FE" w:rsidRPr="00EF3DFD" w:rsidRDefault="00EF3DFD" w:rsidP="005978FE">
      <w:pPr>
        <w:suppressAutoHyphens/>
        <w:ind w:right="-1"/>
        <w:jc w:val="center"/>
        <w:rPr>
          <w:b/>
          <w:color w:val="000000" w:themeColor="text1"/>
          <w:sz w:val="28"/>
          <w:szCs w:val="28"/>
        </w:rPr>
      </w:pPr>
      <w:r>
        <w:rPr>
          <w:b/>
          <w:color w:val="000000" w:themeColor="text1"/>
          <w:sz w:val="28"/>
          <w:szCs w:val="28"/>
        </w:rPr>
        <w:t>Р</w:t>
      </w:r>
      <w:r w:rsidRPr="00EF3DFD">
        <w:rPr>
          <w:b/>
          <w:color w:val="000000" w:themeColor="text1"/>
          <w:sz w:val="28"/>
          <w:szCs w:val="28"/>
        </w:rPr>
        <w:t>азработка корпоративных и облачных приложений</w:t>
      </w:r>
    </w:p>
    <w:p w14:paraId="6A6E24D5" w14:textId="2C78E3F5" w:rsidR="0098032A" w:rsidRDefault="0098032A" w:rsidP="00EF3DFD">
      <w:pPr>
        <w:suppressAutoHyphens/>
        <w:ind w:right="-1"/>
        <w:rPr>
          <w:b/>
          <w:color w:val="000000" w:themeColor="text1"/>
          <w:sz w:val="28"/>
          <w:szCs w:val="28"/>
        </w:rPr>
      </w:pPr>
    </w:p>
    <w:p w14:paraId="7F48C1C6" w14:textId="77777777" w:rsidR="00EF3DFD" w:rsidRDefault="0098032A" w:rsidP="009A0138">
      <w:pPr>
        <w:suppressAutoHyphens/>
        <w:ind w:right="-1"/>
        <w:jc w:val="center"/>
        <w:rPr>
          <w:b/>
          <w:color w:val="000000" w:themeColor="text1"/>
          <w:sz w:val="28"/>
          <w:szCs w:val="28"/>
        </w:rPr>
      </w:pPr>
      <w:r>
        <w:rPr>
          <w:b/>
          <w:color w:val="000000" w:themeColor="text1"/>
          <w:sz w:val="28"/>
          <w:szCs w:val="28"/>
        </w:rPr>
        <w:t>Рабочая программа дисциплины</w:t>
      </w:r>
    </w:p>
    <w:p w14:paraId="1E87ED3A" w14:textId="0AC9EAFE" w:rsidR="0098032A" w:rsidRDefault="0098032A" w:rsidP="009A0138">
      <w:pPr>
        <w:suppressAutoHyphens/>
        <w:ind w:right="-1"/>
        <w:jc w:val="center"/>
        <w:rPr>
          <w:b/>
          <w:color w:val="000000" w:themeColor="text1"/>
          <w:sz w:val="28"/>
          <w:szCs w:val="28"/>
        </w:rPr>
      </w:pPr>
      <w:r>
        <w:rPr>
          <w:b/>
          <w:color w:val="000000" w:themeColor="text1"/>
          <w:sz w:val="28"/>
          <w:szCs w:val="28"/>
        </w:rPr>
        <w:t xml:space="preserve"> </w:t>
      </w:r>
    </w:p>
    <w:p w14:paraId="0DFF000A" w14:textId="77777777" w:rsidR="005978FE" w:rsidRDefault="005978FE" w:rsidP="005978FE">
      <w:pPr>
        <w:suppressAutoHyphens/>
        <w:ind w:right="-1"/>
        <w:jc w:val="center"/>
        <w:rPr>
          <w:color w:val="000000" w:themeColor="text1"/>
          <w:sz w:val="28"/>
          <w:szCs w:val="28"/>
        </w:rPr>
      </w:pPr>
      <w:r>
        <w:rPr>
          <w:color w:val="000000" w:themeColor="text1"/>
          <w:sz w:val="28"/>
          <w:szCs w:val="28"/>
        </w:rPr>
        <w:t xml:space="preserve">для студентов, обучающихся по направлению подготовки </w:t>
      </w:r>
    </w:p>
    <w:p w14:paraId="7667956A" w14:textId="77777777" w:rsidR="00EF3DFD" w:rsidRDefault="005978FE" w:rsidP="009B2914">
      <w:pPr>
        <w:suppressAutoHyphens/>
        <w:ind w:right="-1"/>
        <w:jc w:val="center"/>
        <w:rPr>
          <w:color w:val="000000" w:themeColor="text1"/>
          <w:sz w:val="28"/>
          <w:szCs w:val="28"/>
        </w:rPr>
      </w:pPr>
      <w:r>
        <w:rPr>
          <w:sz w:val="28"/>
          <w:szCs w:val="28"/>
        </w:rPr>
        <w:t xml:space="preserve">09.03.03 </w:t>
      </w:r>
      <w:r w:rsidR="00EF3DFD">
        <w:rPr>
          <w:color w:val="000000" w:themeColor="text1"/>
          <w:sz w:val="28"/>
          <w:szCs w:val="28"/>
        </w:rPr>
        <w:t xml:space="preserve">- </w:t>
      </w:r>
      <w:r>
        <w:rPr>
          <w:sz w:val="28"/>
          <w:szCs w:val="28"/>
        </w:rPr>
        <w:t>Прикладная информатика</w:t>
      </w:r>
      <w:r w:rsidR="00EF3DFD">
        <w:rPr>
          <w:color w:val="000000" w:themeColor="text1"/>
          <w:sz w:val="28"/>
          <w:szCs w:val="28"/>
        </w:rPr>
        <w:t>,</w:t>
      </w:r>
    </w:p>
    <w:p w14:paraId="79D3E851" w14:textId="77777777" w:rsidR="00EF3DFD" w:rsidRPr="00504929" w:rsidRDefault="00EF3DFD" w:rsidP="009B2914">
      <w:pPr>
        <w:suppressAutoHyphens/>
        <w:ind w:right="-1"/>
        <w:jc w:val="center"/>
        <w:rPr>
          <w:color w:val="000000" w:themeColor="text1"/>
          <w:sz w:val="28"/>
          <w:szCs w:val="28"/>
        </w:rPr>
      </w:pPr>
      <w:r w:rsidRPr="00504929">
        <w:rPr>
          <w:color w:val="000000" w:themeColor="text1"/>
          <w:sz w:val="28"/>
          <w:szCs w:val="28"/>
        </w:rPr>
        <w:t>ОП «Прикладная информатика»,</w:t>
      </w:r>
    </w:p>
    <w:p w14:paraId="2262CCF1" w14:textId="74BAD157" w:rsidR="0098032A" w:rsidRPr="00504929" w:rsidRDefault="00EF3DFD" w:rsidP="009B2914">
      <w:pPr>
        <w:suppressAutoHyphens/>
        <w:ind w:right="-1"/>
        <w:jc w:val="center"/>
        <w:rPr>
          <w:color w:val="000000" w:themeColor="text1"/>
          <w:sz w:val="28"/>
          <w:szCs w:val="28"/>
        </w:rPr>
      </w:pPr>
      <w:r w:rsidRPr="00504929">
        <w:rPr>
          <w:color w:val="000000" w:themeColor="text1"/>
          <w:sz w:val="28"/>
          <w:szCs w:val="28"/>
        </w:rPr>
        <w:t>ОП «Прикладные информационные системы в экономике и финансах»</w:t>
      </w:r>
      <w:r w:rsidR="009B2914" w:rsidRPr="00504929">
        <w:rPr>
          <w:color w:val="000000" w:themeColor="text1"/>
          <w:sz w:val="28"/>
          <w:szCs w:val="28"/>
        </w:rPr>
        <w:t xml:space="preserve"> </w:t>
      </w:r>
    </w:p>
    <w:p w14:paraId="0081CE80" w14:textId="77777777" w:rsidR="009576DE" w:rsidRDefault="009576DE" w:rsidP="009576DE">
      <w:pPr>
        <w:ind w:right="-1"/>
        <w:jc w:val="center"/>
        <w:rPr>
          <w:i/>
          <w:sz w:val="28"/>
          <w:szCs w:val="28"/>
        </w:rPr>
      </w:pPr>
    </w:p>
    <w:p w14:paraId="43DF645C" w14:textId="77777777" w:rsidR="009576DE" w:rsidRDefault="009576DE" w:rsidP="009576DE">
      <w:pPr>
        <w:ind w:right="-1"/>
        <w:jc w:val="center"/>
        <w:rPr>
          <w:i/>
          <w:sz w:val="28"/>
          <w:szCs w:val="28"/>
        </w:rPr>
      </w:pPr>
    </w:p>
    <w:p w14:paraId="394EE431" w14:textId="2F8607A0" w:rsidR="009576DE" w:rsidRPr="00080982" w:rsidRDefault="009576DE" w:rsidP="009576DE">
      <w:pPr>
        <w:ind w:right="-1"/>
        <w:jc w:val="center"/>
        <w:rPr>
          <w:i/>
          <w:sz w:val="28"/>
          <w:szCs w:val="28"/>
        </w:rPr>
      </w:pPr>
      <w:r w:rsidRPr="00080982">
        <w:rPr>
          <w:i/>
          <w:sz w:val="28"/>
          <w:szCs w:val="28"/>
        </w:rPr>
        <w:t xml:space="preserve">Рекомендовано Ученым советом </w:t>
      </w:r>
      <w:r w:rsidRPr="00080982">
        <w:rPr>
          <w:i/>
          <w:sz w:val="28"/>
          <w:szCs w:val="28"/>
        </w:rPr>
        <w:br/>
        <w:t xml:space="preserve">Факультета </w:t>
      </w:r>
      <w:r>
        <w:rPr>
          <w:i/>
          <w:sz w:val="28"/>
          <w:szCs w:val="28"/>
        </w:rPr>
        <w:t>и</w:t>
      </w:r>
      <w:r w:rsidRPr="00080982">
        <w:rPr>
          <w:i/>
          <w:sz w:val="28"/>
          <w:szCs w:val="28"/>
        </w:rPr>
        <w:t>нформационных технологий и анализа больших данных</w:t>
      </w:r>
    </w:p>
    <w:p w14:paraId="22950FAF" w14:textId="77777777" w:rsidR="009576DE" w:rsidRPr="00080982" w:rsidRDefault="009576DE" w:rsidP="009576DE">
      <w:pPr>
        <w:ind w:right="-1"/>
        <w:jc w:val="center"/>
        <w:rPr>
          <w:i/>
          <w:sz w:val="28"/>
          <w:szCs w:val="28"/>
        </w:rPr>
      </w:pPr>
      <w:r w:rsidRPr="00AF3928">
        <w:rPr>
          <w:i/>
          <w:sz w:val="28"/>
          <w:szCs w:val="28"/>
        </w:rPr>
        <w:t>(протокол №</w:t>
      </w:r>
      <w:r>
        <w:rPr>
          <w:i/>
          <w:sz w:val="28"/>
          <w:szCs w:val="28"/>
        </w:rPr>
        <w:t>31 от 18.04.2023г.</w:t>
      </w:r>
      <w:r w:rsidRPr="00AF3928">
        <w:rPr>
          <w:i/>
          <w:sz w:val="28"/>
          <w:szCs w:val="28"/>
        </w:rPr>
        <w:t>)</w:t>
      </w:r>
    </w:p>
    <w:p w14:paraId="4B8764EB" w14:textId="77777777" w:rsidR="009576DE" w:rsidRPr="00080982" w:rsidRDefault="009576DE" w:rsidP="009576DE">
      <w:pPr>
        <w:ind w:right="-1"/>
        <w:jc w:val="center"/>
        <w:rPr>
          <w:i/>
          <w:sz w:val="28"/>
          <w:szCs w:val="28"/>
        </w:rPr>
      </w:pPr>
    </w:p>
    <w:p w14:paraId="24377BFE" w14:textId="77777777" w:rsidR="009576DE" w:rsidRDefault="009576DE" w:rsidP="009576DE">
      <w:pPr>
        <w:ind w:right="-1"/>
        <w:jc w:val="center"/>
        <w:rPr>
          <w:i/>
          <w:sz w:val="28"/>
          <w:szCs w:val="28"/>
        </w:rPr>
      </w:pPr>
      <w:r w:rsidRPr="00080982">
        <w:rPr>
          <w:i/>
          <w:sz w:val="28"/>
          <w:szCs w:val="28"/>
        </w:rPr>
        <w:t xml:space="preserve">Одобрено Советом учебно-научного </w:t>
      </w:r>
    </w:p>
    <w:p w14:paraId="7F9C72F8" w14:textId="77777777" w:rsidR="009576DE" w:rsidRPr="00285538" w:rsidRDefault="009576DE" w:rsidP="009576DE">
      <w:pPr>
        <w:ind w:right="-1"/>
        <w:jc w:val="center"/>
        <w:rPr>
          <w:i/>
          <w:sz w:val="28"/>
          <w:szCs w:val="28"/>
        </w:rPr>
      </w:pPr>
      <w:r w:rsidRPr="00080982">
        <w:rPr>
          <w:i/>
          <w:sz w:val="28"/>
          <w:szCs w:val="28"/>
        </w:rPr>
        <w:t xml:space="preserve">Департамента </w:t>
      </w:r>
      <w:r>
        <w:rPr>
          <w:i/>
          <w:sz w:val="28"/>
          <w:szCs w:val="28"/>
        </w:rPr>
        <w:t>анализа данных и машинного обучения</w:t>
      </w:r>
      <w:r w:rsidRPr="008A6074">
        <w:rPr>
          <w:i/>
          <w:strike/>
          <w:sz w:val="28"/>
          <w:szCs w:val="28"/>
        </w:rPr>
        <w:br/>
      </w:r>
      <w:r w:rsidRPr="00AF3928">
        <w:rPr>
          <w:i/>
          <w:sz w:val="28"/>
          <w:szCs w:val="28"/>
        </w:rPr>
        <w:t>(протокол №</w:t>
      </w:r>
      <w:r>
        <w:rPr>
          <w:i/>
          <w:sz w:val="28"/>
          <w:szCs w:val="28"/>
        </w:rPr>
        <w:t>2 от 29.03.2023г.</w:t>
      </w:r>
      <w:r w:rsidRPr="00AF3928">
        <w:rPr>
          <w:i/>
          <w:sz w:val="28"/>
          <w:szCs w:val="28"/>
        </w:rPr>
        <w:t>)</w:t>
      </w:r>
    </w:p>
    <w:p w14:paraId="39595F85" w14:textId="77777777" w:rsidR="00747191" w:rsidRDefault="00747191" w:rsidP="009A0138">
      <w:pPr>
        <w:suppressAutoHyphens/>
        <w:ind w:right="-1"/>
        <w:jc w:val="center"/>
        <w:rPr>
          <w:i/>
          <w:sz w:val="28"/>
          <w:szCs w:val="28"/>
        </w:rPr>
      </w:pPr>
    </w:p>
    <w:p w14:paraId="1E266358" w14:textId="77777777" w:rsidR="009B2914" w:rsidRDefault="009B2914" w:rsidP="009A0138">
      <w:pPr>
        <w:suppressAutoHyphens/>
        <w:ind w:right="-1"/>
        <w:jc w:val="center"/>
        <w:rPr>
          <w:i/>
          <w:sz w:val="28"/>
          <w:szCs w:val="28"/>
        </w:rPr>
      </w:pPr>
    </w:p>
    <w:p w14:paraId="6BFC3554" w14:textId="77777777" w:rsidR="00C05E32" w:rsidRDefault="00C05E32" w:rsidP="005978FE">
      <w:pPr>
        <w:suppressAutoHyphens/>
        <w:ind w:right="-1"/>
        <w:rPr>
          <w:i/>
          <w:sz w:val="28"/>
          <w:szCs w:val="28"/>
        </w:rPr>
      </w:pPr>
    </w:p>
    <w:p w14:paraId="37B4E6CC" w14:textId="77777777" w:rsidR="00747191" w:rsidRPr="00285538" w:rsidRDefault="00747191" w:rsidP="009A0138">
      <w:pPr>
        <w:suppressAutoHyphens/>
        <w:ind w:right="-1"/>
        <w:jc w:val="center"/>
        <w:rPr>
          <w:i/>
          <w:sz w:val="28"/>
          <w:szCs w:val="28"/>
        </w:rPr>
      </w:pPr>
    </w:p>
    <w:p w14:paraId="265E83C1" w14:textId="24774302" w:rsidR="009B2914" w:rsidRPr="000930FB" w:rsidRDefault="00747191" w:rsidP="000930FB">
      <w:pPr>
        <w:suppressAutoHyphens/>
        <w:ind w:right="-1"/>
        <w:jc w:val="center"/>
        <w:rPr>
          <w:b/>
          <w:bCs/>
          <w:sz w:val="28"/>
          <w:szCs w:val="28"/>
        </w:rPr>
      </w:pPr>
      <w:r w:rsidRPr="00285538">
        <w:rPr>
          <w:b/>
          <w:sz w:val="28"/>
          <w:szCs w:val="28"/>
        </w:rPr>
        <w:t>Москва</w:t>
      </w:r>
      <w:r w:rsidRPr="00285538">
        <w:rPr>
          <w:b/>
          <w:caps/>
          <w:sz w:val="28"/>
          <w:szCs w:val="28"/>
        </w:rPr>
        <w:t xml:space="preserve"> 202</w:t>
      </w:r>
      <w:r w:rsidR="005978FE" w:rsidRPr="001145CB">
        <w:rPr>
          <w:b/>
          <w:caps/>
          <w:sz w:val="28"/>
          <w:szCs w:val="28"/>
        </w:rPr>
        <w:t>3</w:t>
      </w:r>
      <w:r w:rsidR="006C079F">
        <w:rPr>
          <w:sz w:val="28"/>
          <w:szCs w:val="28"/>
        </w:rPr>
        <w:br w:type="page"/>
      </w:r>
    </w:p>
    <w:p w14:paraId="4FD87633" w14:textId="77777777" w:rsidR="009B2914" w:rsidRDefault="009B2914" w:rsidP="00FC38AC">
      <w:pPr>
        <w:pStyle w:val="13"/>
        <w:jc w:val="center"/>
      </w:pPr>
    </w:p>
    <w:p w14:paraId="16556835" w14:textId="12F15862" w:rsidR="00235305" w:rsidRPr="00235305" w:rsidRDefault="00C50157" w:rsidP="00FC38AC">
      <w:pPr>
        <w:pStyle w:val="13"/>
        <w:jc w:val="center"/>
      </w:pPr>
      <w:r w:rsidRPr="00235305">
        <w:t>СОДЕРЖАНИЕ</w:t>
      </w:r>
    </w:p>
    <w:p w14:paraId="658B835B" w14:textId="77777777" w:rsidR="00235305" w:rsidRPr="00235305" w:rsidRDefault="00235305" w:rsidP="00235305"/>
    <w:p w14:paraId="343B2C8D" w14:textId="36BDD3B5" w:rsidR="0015423F" w:rsidRPr="0015423F" w:rsidRDefault="00234348">
      <w:pPr>
        <w:pStyle w:val="13"/>
        <w:tabs>
          <w:tab w:val="left" w:pos="440"/>
        </w:tabs>
        <w:rPr>
          <w:rFonts w:asciiTheme="minorHAnsi" w:eastAsiaTheme="minorEastAsia" w:hAnsiTheme="minorHAnsi" w:cstheme="minorBidi"/>
          <w:b w:val="0"/>
          <w:bCs/>
          <w:noProof/>
          <w:sz w:val="22"/>
          <w:szCs w:val="22"/>
        </w:rPr>
      </w:pPr>
      <w:r w:rsidRPr="002D09DB">
        <w:rPr>
          <w:sz w:val="24"/>
          <w:szCs w:val="24"/>
        </w:rPr>
        <w:fldChar w:fldCharType="begin"/>
      </w:r>
      <w:r w:rsidR="00235305" w:rsidRPr="002D09DB">
        <w:rPr>
          <w:sz w:val="24"/>
          <w:szCs w:val="24"/>
        </w:rPr>
        <w:instrText xml:space="preserve"> TOC \o "1-3" \h \z \u </w:instrText>
      </w:r>
      <w:r w:rsidRPr="002D09DB">
        <w:rPr>
          <w:sz w:val="24"/>
          <w:szCs w:val="24"/>
        </w:rPr>
        <w:fldChar w:fldCharType="separate"/>
      </w:r>
      <w:hyperlink w:anchor="_Toc73917208" w:history="1">
        <w:r w:rsidR="0015423F" w:rsidRPr="0015423F">
          <w:rPr>
            <w:rStyle w:val="af5"/>
            <w:b w:val="0"/>
            <w:bCs/>
            <w:noProof/>
          </w:rPr>
          <w:t>1.</w:t>
        </w:r>
        <w:r w:rsidR="0015423F">
          <w:rPr>
            <w:rFonts w:asciiTheme="minorHAnsi" w:eastAsiaTheme="minorEastAsia" w:hAnsiTheme="minorHAnsi" w:cstheme="minorBidi"/>
            <w:b w:val="0"/>
            <w:bCs/>
            <w:noProof/>
            <w:sz w:val="22"/>
            <w:szCs w:val="22"/>
          </w:rPr>
          <w:t xml:space="preserve">    </w:t>
        </w:r>
        <w:r w:rsidR="0015423F" w:rsidRPr="0015423F">
          <w:rPr>
            <w:rStyle w:val="af5"/>
            <w:b w:val="0"/>
            <w:bCs/>
            <w:noProof/>
          </w:rPr>
          <w:t>Наименование дисциплины</w:t>
        </w:r>
        <w:r w:rsidR="0015423F" w:rsidRPr="0015423F">
          <w:rPr>
            <w:b w:val="0"/>
            <w:bCs/>
            <w:noProof/>
            <w:webHidden/>
          </w:rPr>
          <w:tab/>
        </w:r>
        <w:r w:rsidR="009D5CB5">
          <w:rPr>
            <w:b w:val="0"/>
            <w:bCs/>
            <w:noProof/>
            <w:webHidden/>
          </w:rPr>
          <w:t>2</w:t>
        </w:r>
      </w:hyperlink>
    </w:p>
    <w:p w14:paraId="5D28E5AD" w14:textId="672AD890" w:rsidR="0015423F" w:rsidRPr="0015423F" w:rsidRDefault="005C230C">
      <w:pPr>
        <w:pStyle w:val="13"/>
        <w:rPr>
          <w:rFonts w:asciiTheme="minorHAnsi" w:eastAsiaTheme="minorEastAsia" w:hAnsiTheme="minorHAnsi" w:cstheme="minorBidi"/>
          <w:b w:val="0"/>
          <w:bCs/>
          <w:noProof/>
          <w:sz w:val="22"/>
          <w:szCs w:val="22"/>
        </w:rPr>
      </w:pPr>
      <w:hyperlink w:anchor="_Toc73917209" w:history="1">
        <w:r w:rsidR="0015423F" w:rsidRPr="0015423F">
          <w:rPr>
            <w:rStyle w:val="af5"/>
            <w:b w:val="0"/>
            <w:bCs/>
            <w:noProof/>
            <w:lang w:eastAsia="en-US"/>
          </w:rPr>
          <w:t>2</w:t>
        </w:r>
        <w:r w:rsidR="0015423F" w:rsidRPr="0015423F">
          <w:rPr>
            <w:rStyle w:val="af5"/>
            <w:b w:val="0"/>
            <w:bCs/>
            <w:noProof/>
          </w:rPr>
          <w:t>. Перечень планируемых результатов освоения образовательной программы</w:t>
        </w:r>
        <w:r w:rsidR="000930FB">
          <w:rPr>
            <w:rStyle w:val="af5"/>
            <w:b w:val="0"/>
            <w:bCs/>
            <w:noProof/>
          </w:rPr>
          <w:t xml:space="preserve"> (перечень компетенций)</w:t>
        </w:r>
        <w:r w:rsidR="0015423F" w:rsidRPr="0015423F">
          <w:rPr>
            <w:rStyle w:val="af5"/>
            <w:b w:val="0"/>
            <w:bCs/>
            <w:noProof/>
          </w:rPr>
          <w:t xml:space="preserve"> с указанием индикаторов их достижения и планируемых результатов обучения по дисциплине</w:t>
        </w:r>
        <w:r w:rsidR="0015423F" w:rsidRPr="0015423F">
          <w:rPr>
            <w:b w:val="0"/>
            <w:bCs/>
            <w:noProof/>
            <w:webHidden/>
          </w:rPr>
          <w:tab/>
        </w:r>
        <w:r w:rsidR="009D5CB5">
          <w:rPr>
            <w:b w:val="0"/>
            <w:bCs/>
            <w:noProof/>
            <w:webHidden/>
          </w:rPr>
          <w:t>2</w:t>
        </w:r>
      </w:hyperlink>
    </w:p>
    <w:p w14:paraId="0500107E" w14:textId="4B301F8B" w:rsidR="0015423F" w:rsidRPr="0015423F" w:rsidRDefault="005C230C">
      <w:pPr>
        <w:pStyle w:val="13"/>
        <w:rPr>
          <w:rFonts w:asciiTheme="minorHAnsi" w:eastAsiaTheme="minorEastAsia" w:hAnsiTheme="minorHAnsi" w:cstheme="minorBidi"/>
          <w:b w:val="0"/>
          <w:bCs/>
          <w:noProof/>
          <w:sz w:val="22"/>
          <w:szCs w:val="22"/>
        </w:rPr>
      </w:pPr>
      <w:hyperlink w:anchor="_Toc73917210" w:history="1">
        <w:r w:rsidR="0015423F" w:rsidRPr="0015423F">
          <w:rPr>
            <w:rStyle w:val="af5"/>
            <w:b w:val="0"/>
            <w:bCs/>
            <w:noProof/>
          </w:rPr>
          <w:t xml:space="preserve">3. </w:t>
        </w:r>
        <w:r w:rsidR="0015423F">
          <w:rPr>
            <w:rStyle w:val="af5"/>
            <w:b w:val="0"/>
            <w:bCs/>
            <w:noProof/>
          </w:rPr>
          <w:t xml:space="preserve">  </w:t>
        </w:r>
        <w:r w:rsidR="0015423F" w:rsidRPr="0015423F">
          <w:rPr>
            <w:rStyle w:val="af5"/>
            <w:b w:val="0"/>
            <w:bCs/>
            <w:noProof/>
          </w:rPr>
          <w:t>Место дисциплины в структуре образовательн</w:t>
        </w:r>
        <w:r w:rsidR="00B54F76">
          <w:rPr>
            <w:rStyle w:val="af5"/>
            <w:b w:val="0"/>
            <w:bCs/>
            <w:noProof/>
          </w:rPr>
          <w:t>ых</w:t>
        </w:r>
        <w:r w:rsidR="0015423F" w:rsidRPr="0015423F">
          <w:rPr>
            <w:rStyle w:val="af5"/>
            <w:b w:val="0"/>
            <w:bCs/>
            <w:noProof/>
          </w:rPr>
          <w:t xml:space="preserve"> программ</w:t>
        </w:r>
        <w:r w:rsidR="0015423F" w:rsidRPr="0015423F">
          <w:rPr>
            <w:b w:val="0"/>
            <w:bCs/>
            <w:noProof/>
            <w:webHidden/>
          </w:rPr>
          <w:tab/>
        </w:r>
        <w:r w:rsidR="00234348" w:rsidRPr="0015423F">
          <w:rPr>
            <w:b w:val="0"/>
            <w:bCs/>
            <w:noProof/>
            <w:webHidden/>
          </w:rPr>
          <w:fldChar w:fldCharType="begin"/>
        </w:r>
        <w:r w:rsidR="0015423F" w:rsidRPr="0015423F">
          <w:rPr>
            <w:b w:val="0"/>
            <w:bCs/>
            <w:noProof/>
            <w:webHidden/>
          </w:rPr>
          <w:instrText xml:space="preserve"> PAGEREF _Toc73917210 \h </w:instrText>
        </w:r>
        <w:r w:rsidR="00234348" w:rsidRPr="0015423F">
          <w:rPr>
            <w:b w:val="0"/>
            <w:bCs/>
            <w:noProof/>
            <w:webHidden/>
          </w:rPr>
        </w:r>
        <w:r w:rsidR="00234348" w:rsidRPr="0015423F">
          <w:rPr>
            <w:b w:val="0"/>
            <w:bCs/>
            <w:noProof/>
            <w:webHidden/>
          </w:rPr>
          <w:fldChar w:fldCharType="separate"/>
        </w:r>
        <w:r w:rsidR="004D6629">
          <w:rPr>
            <w:b w:val="0"/>
            <w:bCs/>
            <w:noProof/>
            <w:webHidden/>
          </w:rPr>
          <w:t>4</w:t>
        </w:r>
        <w:r w:rsidR="00234348" w:rsidRPr="0015423F">
          <w:rPr>
            <w:b w:val="0"/>
            <w:bCs/>
            <w:noProof/>
            <w:webHidden/>
          </w:rPr>
          <w:fldChar w:fldCharType="end"/>
        </w:r>
      </w:hyperlink>
    </w:p>
    <w:p w14:paraId="6E8561CD" w14:textId="27DDB605" w:rsidR="0015423F" w:rsidRPr="0015423F" w:rsidRDefault="005C230C">
      <w:pPr>
        <w:pStyle w:val="13"/>
        <w:rPr>
          <w:rFonts w:asciiTheme="minorHAnsi" w:eastAsiaTheme="minorEastAsia" w:hAnsiTheme="minorHAnsi" w:cstheme="minorBidi"/>
          <w:b w:val="0"/>
          <w:bCs/>
          <w:noProof/>
          <w:sz w:val="22"/>
          <w:szCs w:val="22"/>
        </w:rPr>
      </w:pPr>
      <w:hyperlink w:anchor="_Toc73917211" w:history="1">
        <w:r w:rsidR="0015423F" w:rsidRPr="0015423F">
          <w:rPr>
            <w:rStyle w:val="af5"/>
            <w:b w:val="0"/>
            <w:bCs/>
            <w:noProof/>
          </w:rPr>
          <w:t xml:space="preserve">4. </w:t>
        </w:r>
        <w:r w:rsidR="0015423F">
          <w:rPr>
            <w:rStyle w:val="af5"/>
            <w:b w:val="0"/>
            <w:bCs/>
            <w:noProof/>
          </w:rPr>
          <w:t xml:space="preserve"> </w:t>
        </w:r>
        <w:r w:rsidR="0015423F" w:rsidRPr="0015423F">
          <w:rPr>
            <w:rStyle w:val="af5"/>
            <w:b w:val="0"/>
            <w:bCs/>
            <w:noProof/>
          </w:rPr>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15423F" w:rsidRPr="0015423F">
          <w:rPr>
            <w:b w:val="0"/>
            <w:bCs/>
            <w:noProof/>
            <w:webHidden/>
          </w:rPr>
          <w:tab/>
        </w:r>
        <w:r w:rsidR="00234348" w:rsidRPr="0015423F">
          <w:rPr>
            <w:b w:val="0"/>
            <w:bCs/>
            <w:noProof/>
            <w:webHidden/>
          </w:rPr>
          <w:fldChar w:fldCharType="begin"/>
        </w:r>
        <w:r w:rsidR="0015423F" w:rsidRPr="0015423F">
          <w:rPr>
            <w:b w:val="0"/>
            <w:bCs/>
            <w:noProof/>
            <w:webHidden/>
          </w:rPr>
          <w:instrText xml:space="preserve"> PAGEREF _Toc73917211 \h </w:instrText>
        </w:r>
        <w:r w:rsidR="00234348" w:rsidRPr="0015423F">
          <w:rPr>
            <w:b w:val="0"/>
            <w:bCs/>
            <w:noProof/>
            <w:webHidden/>
          </w:rPr>
        </w:r>
        <w:r w:rsidR="00234348" w:rsidRPr="0015423F">
          <w:rPr>
            <w:b w:val="0"/>
            <w:bCs/>
            <w:noProof/>
            <w:webHidden/>
          </w:rPr>
          <w:fldChar w:fldCharType="separate"/>
        </w:r>
        <w:r w:rsidR="004D6629">
          <w:rPr>
            <w:b w:val="0"/>
            <w:bCs/>
            <w:noProof/>
            <w:webHidden/>
          </w:rPr>
          <w:t>5</w:t>
        </w:r>
        <w:r w:rsidR="00234348" w:rsidRPr="0015423F">
          <w:rPr>
            <w:b w:val="0"/>
            <w:bCs/>
            <w:noProof/>
            <w:webHidden/>
          </w:rPr>
          <w:fldChar w:fldCharType="end"/>
        </w:r>
      </w:hyperlink>
    </w:p>
    <w:p w14:paraId="0E05DFE0" w14:textId="6EF3BB68" w:rsidR="0015423F" w:rsidRPr="0015423F" w:rsidRDefault="005C230C">
      <w:pPr>
        <w:pStyle w:val="13"/>
        <w:rPr>
          <w:rFonts w:asciiTheme="minorHAnsi" w:eastAsiaTheme="minorEastAsia" w:hAnsiTheme="minorHAnsi" w:cstheme="minorBidi"/>
          <w:b w:val="0"/>
          <w:bCs/>
          <w:noProof/>
          <w:sz w:val="22"/>
          <w:szCs w:val="22"/>
        </w:rPr>
      </w:pPr>
      <w:hyperlink w:anchor="_Toc73917212" w:history="1">
        <w:r w:rsidR="0015423F" w:rsidRPr="0015423F">
          <w:rPr>
            <w:rStyle w:val="af5"/>
            <w:b w:val="0"/>
            <w:bCs/>
            <w:noProof/>
          </w:rPr>
          <w:t xml:space="preserve">5. </w:t>
        </w:r>
        <w:r w:rsidR="0015423F">
          <w:rPr>
            <w:rStyle w:val="af5"/>
            <w:b w:val="0"/>
            <w:bCs/>
            <w:noProof/>
          </w:rPr>
          <w:t xml:space="preserve">  </w:t>
        </w:r>
        <w:r w:rsidR="0015423F" w:rsidRPr="0015423F">
          <w:rPr>
            <w:rStyle w:val="af5"/>
            <w:b w:val="0"/>
            <w:bCs/>
            <w:noProof/>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0015423F" w:rsidRPr="0015423F">
          <w:rPr>
            <w:b w:val="0"/>
            <w:bCs/>
            <w:noProof/>
            <w:webHidden/>
          </w:rPr>
          <w:tab/>
        </w:r>
        <w:r w:rsidR="009D5CB5">
          <w:rPr>
            <w:b w:val="0"/>
            <w:bCs/>
            <w:noProof/>
            <w:webHidden/>
          </w:rPr>
          <w:t>5</w:t>
        </w:r>
      </w:hyperlink>
    </w:p>
    <w:p w14:paraId="126A4528" w14:textId="5065A8AB" w:rsidR="0015423F" w:rsidRPr="0015423F" w:rsidRDefault="005C230C">
      <w:pPr>
        <w:pStyle w:val="13"/>
        <w:rPr>
          <w:rFonts w:asciiTheme="minorHAnsi" w:eastAsiaTheme="minorEastAsia" w:hAnsiTheme="minorHAnsi" w:cstheme="minorBidi"/>
          <w:b w:val="0"/>
          <w:bCs/>
          <w:noProof/>
          <w:sz w:val="22"/>
          <w:szCs w:val="22"/>
        </w:rPr>
      </w:pPr>
      <w:hyperlink w:anchor="_Toc73917213" w:history="1">
        <w:r w:rsidR="0015423F" w:rsidRPr="0015423F">
          <w:rPr>
            <w:rStyle w:val="af5"/>
            <w:b w:val="0"/>
            <w:bCs/>
            <w:noProof/>
          </w:rPr>
          <w:t>5.1. Содержание дисциплины</w:t>
        </w:r>
        <w:r w:rsidR="0015423F" w:rsidRPr="0015423F">
          <w:rPr>
            <w:b w:val="0"/>
            <w:bCs/>
            <w:noProof/>
            <w:webHidden/>
          </w:rPr>
          <w:tab/>
        </w:r>
        <w:r w:rsidR="009D5CB5">
          <w:rPr>
            <w:b w:val="0"/>
            <w:bCs/>
            <w:noProof/>
            <w:webHidden/>
          </w:rPr>
          <w:t>5</w:t>
        </w:r>
      </w:hyperlink>
    </w:p>
    <w:p w14:paraId="11EBCC87" w14:textId="27907CDE" w:rsidR="0015423F" w:rsidRPr="0015423F" w:rsidRDefault="005C230C">
      <w:pPr>
        <w:pStyle w:val="13"/>
        <w:rPr>
          <w:rFonts w:asciiTheme="minorHAnsi" w:eastAsiaTheme="minorEastAsia" w:hAnsiTheme="minorHAnsi" w:cstheme="minorBidi"/>
          <w:b w:val="0"/>
          <w:bCs/>
          <w:noProof/>
          <w:sz w:val="22"/>
          <w:szCs w:val="22"/>
        </w:rPr>
      </w:pPr>
      <w:hyperlink w:anchor="_Toc73917214" w:history="1">
        <w:r w:rsidR="0015423F" w:rsidRPr="0015423F">
          <w:rPr>
            <w:rStyle w:val="af5"/>
            <w:b w:val="0"/>
            <w:bCs/>
            <w:noProof/>
          </w:rPr>
          <w:t>5.2. Учебно – тематический план</w:t>
        </w:r>
        <w:r w:rsidR="0015423F" w:rsidRPr="0015423F">
          <w:rPr>
            <w:b w:val="0"/>
            <w:bCs/>
            <w:noProof/>
            <w:webHidden/>
          </w:rPr>
          <w:tab/>
        </w:r>
        <w:r w:rsidR="009D5CB5">
          <w:rPr>
            <w:b w:val="0"/>
            <w:bCs/>
            <w:noProof/>
            <w:webHidden/>
          </w:rPr>
          <w:t>8</w:t>
        </w:r>
      </w:hyperlink>
    </w:p>
    <w:p w14:paraId="1E1204FA" w14:textId="66306731" w:rsidR="0015423F" w:rsidRPr="0015423F" w:rsidRDefault="005C230C">
      <w:pPr>
        <w:pStyle w:val="13"/>
        <w:rPr>
          <w:rFonts w:asciiTheme="minorHAnsi" w:eastAsiaTheme="minorEastAsia" w:hAnsiTheme="minorHAnsi" w:cstheme="minorBidi"/>
          <w:b w:val="0"/>
          <w:bCs/>
          <w:noProof/>
          <w:sz w:val="22"/>
          <w:szCs w:val="22"/>
        </w:rPr>
      </w:pPr>
      <w:hyperlink w:anchor="_Toc73917216" w:history="1">
        <w:r w:rsidR="0015423F" w:rsidRPr="0015423F">
          <w:rPr>
            <w:rStyle w:val="af5"/>
            <w:b w:val="0"/>
            <w:bCs/>
            <w:noProof/>
          </w:rPr>
          <w:t>5.3. Содержание семинаров, практических занятий</w:t>
        </w:r>
        <w:r w:rsidR="0015423F" w:rsidRPr="0015423F">
          <w:rPr>
            <w:b w:val="0"/>
            <w:bCs/>
            <w:noProof/>
            <w:webHidden/>
          </w:rPr>
          <w:tab/>
        </w:r>
        <w:r w:rsidR="00234348" w:rsidRPr="0015423F">
          <w:rPr>
            <w:b w:val="0"/>
            <w:bCs/>
            <w:noProof/>
            <w:webHidden/>
          </w:rPr>
          <w:fldChar w:fldCharType="begin"/>
        </w:r>
        <w:r w:rsidR="0015423F" w:rsidRPr="0015423F">
          <w:rPr>
            <w:b w:val="0"/>
            <w:bCs/>
            <w:noProof/>
            <w:webHidden/>
          </w:rPr>
          <w:instrText xml:space="preserve"> PAGEREF _Toc73917216 \h </w:instrText>
        </w:r>
        <w:r w:rsidR="00234348" w:rsidRPr="0015423F">
          <w:rPr>
            <w:b w:val="0"/>
            <w:bCs/>
            <w:noProof/>
            <w:webHidden/>
          </w:rPr>
        </w:r>
        <w:r w:rsidR="00234348" w:rsidRPr="0015423F">
          <w:rPr>
            <w:b w:val="0"/>
            <w:bCs/>
            <w:noProof/>
            <w:webHidden/>
          </w:rPr>
          <w:fldChar w:fldCharType="separate"/>
        </w:r>
        <w:r w:rsidR="004D6629">
          <w:rPr>
            <w:b w:val="0"/>
            <w:bCs/>
            <w:noProof/>
            <w:webHidden/>
          </w:rPr>
          <w:t>1</w:t>
        </w:r>
        <w:r w:rsidR="009D5CB5">
          <w:rPr>
            <w:b w:val="0"/>
            <w:bCs/>
            <w:noProof/>
            <w:webHidden/>
          </w:rPr>
          <w:t>1</w:t>
        </w:r>
        <w:r w:rsidR="00234348" w:rsidRPr="0015423F">
          <w:rPr>
            <w:b w:val="0"/>
            <w:bCs/>
            <w:noProof/>
            <w:webHidden/>
          </w:rPr>
          <w:fldChar w:fldCharType="end"/>
        </w:r>
      </w:hyperlink>
    </w:p>
    <w:p w14:paraId="3455AB8F" w14:textId="38F636CE" w:rsidR="0015423F" w:rsidRPr="0015423F" w:rsidRDefault="005C230C">
      <w:pPr>
        <w:pStyle w:val="13"/>
        <w:rPr>
          <w:rFonts w:asciiTheme="minorHAnsi" w:eastAsiaTheme="minorEastAsia" w:hAnsiTheme="minorHAnsi" w:cstheme="minorBidi"/>
          <w:b w:val="0"/>
          <w:bCs/>
          <w:noProof/>
          <w:sz w:val="22"/>
          <w:szCs w:val="22"/>
        </w:rPr>
      </w:pPr>
      <w:hyperlink w:anchor="_Toc73917217" w:history="1">
        <w:r w:rsidR="0015423F" w:rsidRPr="0015423F">
          <w:rPr>
            <w:rStyle w:val="af5"/>
            <w:b w:val="0"/>
            <w:bCs/>
            <w:noProof/>
          </w:rPr>
          <w:t>6. Перечень учебно-методического обеспечения для самостоятельной работы обучающихся по дисциплине</w:t>
        </w:r>
        <w:r w:rsidR="0015423F" w:rsidRPr="0015423F">
          <w:rPr>
            <w:b w:val="0"/>
            <w:bCs/>
            <w:noProof/>
            <w:webHidden/>
          </w:rPr>
          <w:tab/>
        </w:r>
        <w:r w:rsidR="00234348" w:rsidRPr="0015423F">
          <w:rPr>
            <w:b w:val="0"/>
            <w:bCs/>
            <w:noProof/>
            <w:webHidden/>
          </w:rPr>
          <w:fldChar w:fldCharType="begin"/>
        </w:r>
        <w:r w:rsidR="0015423F" w:rsidRPr="0015423F">
          <w:rPr>
            <w:b w:val="0"/>
            <w:bCs/>
            <w:noProof/>
            <w:webHidden/>
          </w:rPr>
          <w:instrText xml:space="preserve"> PAGEREF _Toc73917217 \h </w:instrText>
        </w:r>
        <w:r w:rsidR="00234348" w:rsidRPr="0015423F">
          <w:rPr>
            <w:b w:val="0"/>
            <w:bCs/>
            <w:noProof/>
            <w:webHidden/>
          </w:rPr>
        </w:r>
        <w:r w:rsidR="00234348" w:rsidRPr="0015423F">
          <w:rPr>
            <w:b w:val="0"/>
            <w:bCs/>
            <w:noProof/>
            <w:webHidden/>
          </w:rPr>
          <w:fldChar w:fldCharType="separate"/>
        </w:r>
        <w:r w:rsidR="004D6629">
          <w:rPr>
            <w:b w:val="0"/>
            <w:bCs/>
            <w:noProof/>
            <w:webHidden/>
          </w:rPr>
          <w:t>1</w:t>
        </w:r>
        <w:r w:rsidR="009D5CB5">
          <w:rPr>
            <w:b w:val="0"/>
            <w:bCs/>
            <w:noProof/>
            <w:webHidden/>
          </w:rPr>
          <w:t>4</w:t>
        </w:r>
        <w:r w:rsidR="00234348" w:rsidRPr="0015423F">
          <w:rPr>
            <w:b w:val="0"/>
            <w:bCs/>
            <w:noProof/>
            <w:webHidden/>
          </w:rPr>
          <w:fldChar w:fldCharType="end"/>
        </w:r>
      </w:hyperlink>
    </w:p>
    <w:p w14:paraId="55A36464" w14:textId="073D347C" w:rsidR="0015423F" w:rsidRPr="0015423F" w:rsidRDefault="005C230C">
      <w:pPr>
        <w:pStyle w:val="13"/>
        <w:rPr>
          <w:rFonts w:asciiTheme="minorHAnsi" w:eastAsiaTheme="minorEastAsia" w:hAnsiTheme="minorHAnsi" w:cstheme="minorBidi"/>
          <w:b w:val="0"/>
          <w:bCs/>
          <w:noProof/>
          <w:sz w:val="22"/>
          <w:szCs w:val="22"/>
        </w:rPr>
      </w:pPr>
      <w:hyperlink w:anchor="_Toc73917218" w:history="1">
        <w:r w:rsidR="0015423F" w:rsidRPr="0015423F">
          <w:rPr>
            <w:rStyle w:val="af5"/>
            <w:b w:val="0"/>
            <w:bCs/>
            <w:noProof/>
          </w:rPr>
          <w:t>6.1. Перечень вопросов, отводимых на самостоятельное освоение дисциплины, формы внеаудиторной самостоятельной работы</w:t>
        </w:r>
        <w:r w:rsidR="0015423F" w:rsidRPr="0015423F">
          <w:rPr>
            <w:b w:val="0"/>
            <w:bCs/>
            <w:noProof/>
            <w:webHidden/>
          </w:rPr>
          <w:tab/>
        </w:r>
        <w:r w:rsidR="00234348" w:rsidRPr="0015423F">
          <w:rPr>
            <w:b w:val="0"/>
            <w:bCs/>
            <w:noProof/>
            <w:webHidden/>
          </w:rPr>
          <w:fldChar w:fldCharType="begin"/>
        </w:r>
        <w:r w:rsidR="0015423F" w:rsidRPr="0015423F">
          <w:rPr>
            <w:b w:val="0"/>
            <w:bCs/>
            <w:noProof/>
            <w:webHidden/>
          </w:rPr>
          <w:instrText xml:space="preserve"> PAGEREF _Toc73917218 \h </w:instrText>
        </w:r>
        <w:r w:rsidR="00234348" w:rsidRPr="0015423F">
          <w:rPr>
            <w:b w:val="0"/>
            <w:bCs/>
            <w:noProof/>
            <w:webHidden/>
          </w:rPr>
        </w:r>
        <w:r w:rsidR="00234348" w:rsidRPr="0015423F">
          <w:rPr>
            <w:b w:val="0"/>
            <w:bCs/>
            <w:noProof/>
            <w:webHidden/>
          </w:rPr>
          <w:fldChar w:fldCharType="separate"/>
        </w:r>
        <w:r w:rsidR="004D6629">
          <w:rPr>
            <w:b w:val="0"/>
            <w:bCs/>
            <w:noProof/>
            <w:webHidden/>
          </w:rPr>
          <w:t>1</w:t>
        </w:r>
        <w:r w:rsidR="009D5CB5">
          <w:rPr>
            <w:b w:val="0"/>
            <w:bCs/>
            <w:noProof/>
            <w:webHidden/>
          </w:rPr>
          <w:t>4</w:t>
        </w:r>
        <w:r w:rsidR="00234348" w:rsidRPr="0015423F">
          <w:rPr>
            <w:b w:val="0"/>
            <w:bCs/>
            <w:noProof/>
            <w:webHidden/>
          </w:rPr>
          <w:fldChar w:fldCharType="end"/>
        </w:r>
      </w:hyperlink>
    </w:p>
    <w:p w14:paraId="784F2931" w14:textId="0D60D8AF" w:rsidR="0015423F" w:rsidRPr="0015423F" w:rsidRDefault="005C230C">
      <w:pPr>
        <w:pStyle w:val="13"/>
        <w:rPr>
          <w:rFonts w:asciiTheme="minorHAnsi" w:eastAsiaTheme="minorEastAsia" w:hAnsiTheme="minorHAnsi" w:cstheme="minorBidi"/>
          <w:b w:val="0"/>
          <w:bCs/>
          <w:noProof/>
          <w:sz w:val="22"/>
          <w:szCs w:val="22"/>
        </w:rPr>
      </w:pPr>
      <w:hyperlink w:anchor="_Toc73917219" w:history="1">
        <w:r w:rsidR="0015423F" w:rsidRPr="0015423F">
          <w:rPr>
            <w:rStyle w:val="af5"/>
            <w:b w:val="0"/>
            <w:bCs/>
            <w:noProof/>
          </w:rPr>
          <w:t>6.2. Перечень вопросов, заданий, тем для подготовки к текущему контролю</w:t>
        </w:r>
        <w:r w:rsidR="0015423F" w:rsidRPr="0015423F">
          <w:rPr>
            <w:b w:val="0"/>
            <w:bCs/>
            <w:noProof/>
            <w:webHidden/>
          </w:rPr>
          <w:tab/>
        </w:r>
        <w:r w:rsidR="00234348" w:rsidRPr="0015423F">
          <w:rPr>
            <w:b w:val="0"/>
            <w:bCs/>
            <w:noProof/>
            <w:webHidden/>
          </w:rPr>
          <w:fldChar w:fldCharType="begin"/>
        </w:r>
        <w:r w:rsidR="0015423F" w:rsidRPr="0015423F">
          <w:rPr>
            <w:b w:val="0"/>
            <w:bCs/>
            <w:noProof/>
            <w:webHidden/>
          </w:rPr>
          <w:instrText xml:space="preserve"> PAGEREF _Toc73917219 \h </w:instrText>
        </w:r>
        <w:r w:rsidR="00234348" w:rsidRPr="0015423F">
          <w:rPr>
            <w:b w:val="0"/>
            <w:bCs/>
            <w:noProof/>
            <w:webHidden/>
          </w:rPr>
        </w:r>
        <w:r w:rsidR="00234348" w:rsidRPr="0015423F">
          <w:rPr>
            <w:b w:val="0"/>
            <w:bCs/>
            <w:noProof/>
            <w:webHidden/>
          </w:rPr>
          <w:fldChar w:fldCharType="separate"/>
        </w:r>
        <w:r w:rsidR="004D6629">
          <w:rPr>
            <w:b w:val="0"/>
            <w:bCs/>
            <w:noProof/>
            <w:webHidden/>
          </w:rPr>
          <w:t>1</w:t>
        </w:r>
        <w:r w:rsidR="009D5CB5">
          <w:rPr>
            <w:b w:val="0"/>
            <w:bCs/>
            <w:noProof/>
            <w:webHidden/>
          </w:rPr>
          <w:t>5</w:t>
        </w:r>
        <w:r w:rsidR="00234348" w:rsidRPr="0015423F">
          <w:rPr>
            <w:b w:val="0"/>
            <w:bCs/>
            <w:noProof/>
            <w:webHidden/>
          </w:rPr>
          <w:fldChar w:fldCharType="end"/>
        </w:r>
      </w:hyperlink>
    </w:p>
    <w:p w14:paraId="0FEC26FA" w14:textId="25E2F92D" w:rsidR="0015423F" w:rsidRPr="0015423F" w:rsidRDefault="005C230C">
      <w:pPr>
        <w:pStyle w:val="13"/>
        <w:rPr>
          <w:rFonts w:asciiTheme="minorHAnsi" w:eastAsiaTheme="minorEastAsia" w:hAnsiTheme="minorHAnsi" w:cstheme="minorBidi"/>
          <w:b w:val="0"/>
          <w:bCs/>
          <w:noProof/>
          <w:sz w:val="22"/>
          <w:szCs w:val="22"/>
        </w:rPr>
      </w:pPr>
      <w:hyperlink w:anchor="_Toc73917221" w:history="1">
        <w:r w:rsidR="0015423F" w:rsidRPr="0015423F">
          <w:rPr>
            <w:rStyle w:val="af5"/>
            <w:b w:val="0"/>
            <w:bCs/>
            <w:noProof/>
          </w:rPr>
          <w:t>7. Фонд оценочных средств для проведения промежуточной аттестации обучающихся по дисциплине</w:t>
        </w:r>
        <w:r w:rsidR="0015423F" w:rsidRPr="0015423F">
          <w:rPr>
            <w:b w:val="0"/>
            <w:bCs/>
            <w:noProof/>
            <w:webHidden/>
          </w:rPr>
          <w:tab/>
        </w:r>
        <w:r w:rsidR="009D5CB5">
          <w:rPr>
            <w:b w:val="0"/>
            <w:bCs/>
            <w:noProof/>
            <w:webHidden/>
          </w:rPr>
          <w:t>18</w:t>
        </w:r>
      </w:hyperlink>
    </w:p>
    <w:p w14:paraId="71A00721" w14:textId="02940E84" w:rsidR="0015423F" w:rsidRPr="0015423F" w:rsidRDefault="005C230C">
      <w:pPr>
        <w:pStyle w:val="13"/>
        <w:rPr>
          <w:rFonts w:asciiTheme="minorHAnsi" w:eastAsiaTheme="minorEastAsia" w:hAnsiTheme="minorHAnsi" w:cstheme="minorBidi"/>
          <w:b w:val="0"/>
          <w:bCs/>
          <w:noProof/>
          <w:sz w:val="22"/>
          <w:szCs w:val="22"/>
        </w:rPr>
      </w:pPr>
      <w:hyperlink w:anchor="_Toc73917224" w:history="1">
        <w:r w:rsidR="0015423F" w:rsidRPr="0015423F">
          <w:rPr>
            <w:rStyle w:val="af5"/>
            <w:b w:val="0"/>
            <w:bCs/>
            <w:noProof/>
          </w:rPr>
          <w:t>8. Перечень основной и дополнительной учебной литературы, необходимой для освоения дисциплины</w:t>
        </w:r>
        <w:r w:rsidR="0015423F" w:rsidRPr="0015423F">
          <w:rPr>
            <w:b w:val="0"/>
            <w:bCs/>
            <w:noProof/>
            <w:webHidden/>
          </w:rPr>
          <w:tab/>
        </w:r>
        <w:r w:rsidR="009D5CB5">
          <w:rPr>
            <w:b w:val="0"/>
            <w:bCs/>
            <w:noProof/>
            <w:webHidden/>
          </w:rPr>
          <w:t>27</w:t>
        </w:r>
      </w:hyperlink>
    </w:p>
    <w:p w14:paraId="233E73AD" w14:textId="5E9ECA85" w:rsidR="0015423F" w:rsidRPr="0015423F" w:rsidRDefault="005C230C">
      <w:pPr>
        <w:pStyle w:val="13"/>
        <w:rPr>
          <w:rFonts w:asciiTheme="minorHAnsi" w:eastAsiaTheme="minorEastAsia" w:hAnsiTheme="minorHAnsi" w:cstheme="minorBidi"/>
          <w:b w:val="0"/>
          <w:bCs/>
          <w:noProof/>
          <w:sz w:val="22"/>
          <w:szCs w:val="22"/>
        </w:rPr>
      </w:pPr>
      <w:hyperlink w:anchor="_Toc73917225" w:history="1">
        <w:r w:rsidR="0015423F" w:rsidRPr="0015423F">
          <w:rPr>
            <w:rStyle w:val="af5"/>
            <w:b w:val="0"/>
            <w:bCs/>
            <w:noProof/>
          </w:rPr>
          <w:t>9. Перечень ресурсов информационно-телекоммуникационной сети «Интернет», необходимых для освоения дисциплины</w:t>
        </w:r>
        <w:r w:rsidR="0015423F" w:rsidRPr="0015423F">
          <w:rPr>
            <w:b w:val="0"/>
            <w:bCs/>
            <w:noProof/>
            <w:webHidden/>
          </w:rPr>
          <w:tab/>
        </w:r>
        <w:r w:rsidR="009D5CB5">
          <w:rPr>
            <w:b w:val="0"/>
            <w:bCs/>
            <w:noProof/>
            <w:webHidden/>
          </w:rPr>
          <w:t>28</w:t>
        </w:r>
      </w:hyperlink>
    </w:p>
    <w:p w14:paraId="2DE882E6" w14:textId="2A041CEB" w:rsidR="0015423F" w:rsidRPr="0015423F" w:rsidRDefault="005C230C">
      <w:pPr>
        <w:pStyle w:val="13"/>
        <w:rPr>
          <w:rFonts w:asciiTheme="minorHAnsi" w:eastAsiaTheme="minorEastAsia" w:hAnsiTheme="minorHAnsi" w:cstheme="minorBidi"/>
          <w:b w:val="0"/>
          <w:bCs/>
          <w:noProof/>
          <w:sz w:val="22"/>
          <w:szCs w:val="22"/>
        </w:rPr>
      </w:pPr>
      <w:hyperlink w:anchor="_Toc73917226" w:history="1">
        <w:r w:rsidR="0015423F" w:rsidRPr="0015423F">
          <w:rPr>
            <w:rStyle w:val="af5"/>
            <w:b w:val="0"/>
            <w:bCs/>
            <w:noProof/>
          </w:rPr>
          <w:t>10. Методические указания для обучающихся по освоению дисциплины</w:t>
        </w:r>
        <w:r w:rsidR="0015423F" w:rsidRPr="0015423F">
          <w:rPr>
            <w:b w:val="0"/>
            <w:bCs/>
            <w:noProof/>
            <w:webHidden/>
          </w:rPr>
          <w:tab/>
        </w:r>
        <w:r w:rsidR="009D5CB5">
          <w:rPr>
            <w:b w:val="0"/>
            <w:bCs/>
            <w:noProof/>
            <w:webHidden/>
          </w:rPr>
          <w:t>2</w:t>
        </w:r>
        <w:r w:rsidR="004E6AAA">
          <w:rPr>
            <w:b w:val="0"/>
            <w:bCs/>
            <w:noProof/>
            <w:webHidden/>
          </w:rPr>
          <w:t>8</w:t>
        </w:r>
      </w:hyperlink>
    </w:p>
    <w:p w14:paraId="4BF27D3B" w14:textId="131AEE64" w:rsidR="0015423F" w:rsidRPr="0015423F" w:rsidRDefault="005C230C">
      <w:pPr>
        <w:pStyle w:val="13"/>
        <w:rPr>
          <w:rFonts w:asciiTheme="minorHAnsi" w:eastAsiaTheme="minorEastAsia" w:hAnsiTheme="minorHAnsi" w:cstheme="minorBidi"/>
          <w:b w:val="0"/>
          <w:bCs/>
          <w:noProof/>
          <w:sz w:val="22"/>
          <w:szCs w:val="22"/>
        </w:rPr>
      </w:pPr>
      <w:hyperlink w:anchor="_Toc73917227" w:history="1">
        <w:r w:rsidR="0015423F" w:rsidRPr="0015423F">
          <w:rPr>
            <w:rStyle w:val="af5"/>
            <w:b w:val="0"/>
            <w:bCs/>
            <w:noProof/>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15423F" w:rsidRPr="0015423F">
          <w:rPr>
            <w:b w:val="0"/>
            <w:bCs/>
            <w:noProof/>
            <w:webHidden/>
          </w:rPr>
          <w:tab/>
        </w:r>
        <w:r w:rsidR="009D5CB5">
          <w:rPr>
            <w:b w:val="0"/>
            <w:bCs/>
            <w:noProof/>
            <w:webHidden/>
          </w:rPr>
          <w:t>32</w:t>
        </w:r>
      </w:hyperlink>
    </w:p>
    <w:p w14:paraId="30BB2BCF" w14:textId="1C0930E4" w:rsidR="0015423F" w:rsidRPr="0015423F" w:rsidRDefault="005C230C">
      <w:pPr>
        <w:pStyle w:val="13"/>
        <w:rPr>
          <w:rFonts w:asciiTheme="minorHAnsi" w:eastAsiaTheme="minorEastAsia" w:hAnsiTheme="minorHAnsi" w:cstheme="minorBidi"/>
          <w:b w:val="0"/>
          <w:bCs/>
          <w:noProof/>
          <w:sz w:val="22"/>
          <w:szCs w:val="22"/>
        </w:rPr>
      </w:pPr>
      <w:hyperlink w:anchor="_Toc73917228" w:history="1">
        <w:r w:rsidR="0015423F" w:rsidRPr="0015423F">
          <w:rPr>
            <w:rStyle w:val="af5"/>
            <w:b w:val="0"/>
            <w:bCs/>
            <w:noProof/>
          </w:rPr>
          <w:t>12. Описание материально-технической базы, необходимой для осуществления образовательного процесса по дисциплине</w:t>
        </w:r>
        <w:r w:rsidR="0015423F" w:rsidRPr="0015423F">
          <w:rPr>
            <w:b w:val="0"/>
            <w:bCs/>
            <w:noProof/>
            <w:webHidden/>
          </w:rPr>
          <w:tab/>
        </w:r>
        <w:r w:rsidR="009D5CB5">
          <w:rPr>
            <w:b w:val="0"/>
            <w:bCs/>
            <w:noProof/>
            <w:webHidden/>
          </w:rPr>
          <w:t>3</w:t>
        </w:r>
        <w:r w:rsidR="004E6AAA">
          <w:rPr>
            <w:b w:val="0"/>
            <w:bCs/>
            <w:noProof/>
            <w:webHidden/>
          </w:rPr>
          <w:t>2</w:t>
        </w:r>
      </w:hyperlink>
    </w:p>
    <w:p w14:paraId="178C62D8" w14:textId="77777777" w:rsidR="00235305" w:rsidRDefault="00234348" w:rsidP="002D09DB">
      <w:pPr>
        <w:ind w:left="5040"/>
        <w:jc w:val="both"/>
      </w:pPr>
      <w:r w:rsidRPr="002D09DB">
        <w:rPr>
          <w:sz w:val="24"/>
          <w:szCs w:val="24"/>
        </w:rPr>
        <w:fldChar w:fldCharType="end"/>
      </w:r>
    </w:p>
    <w:p w14:paraId="7FB8A63F" w14:textId="77777777" w:rsidR="00235305" w:rsidRDefault="00235305"/>
    <w:p w14:paraId="6D734A73" w14:textId="6AF0C5EB" w:rsidR="00E724E3" w:rsidRDefault="00E724E3" w:rsidP="00E724E3">
      <w:pPr>
        <w:keepNext/>
        <w:tabs>
          <w:tab w:val="left" w:pos="8565"/>
        </w:tabs>
        <w:rPr>
          <w:b/>
          <w:sz w:val="28"/>
          <w:szCs w:val="28"/>
        </w:rPr>
      </w:pPr>
      <w:r>
        <w:rPr>
          <w:b/>
          <w:sz w:val="28"/>
          <w:szCs w:val="28"/>
        </w:rPr>
        <w:tab/>
      </w:r>
    </w:p>
    <w:p w14:paraId="69CEBE6A" w14:textId="01854BC0" w:rsidR="00235305" w:rsidRDefault="00235305" w:rsidP="00E724E3">
      <w:pPr>
        <w:keepNext/>
        <w:tabs>
          <w:tab w:val="left" w:pos="8565"/>
        </w:tabs>
        <w:rPr>
          <w:b/>
          <w:sz w:val="28"/>
          <w:szCs w:val="28"/>
        </w:rPr>
      </w:pPr>
      <w:r w:rsidRPr="00E724E3">
        <w:rPr>
          <w:sz w:val="28"/>
          <w:szCs w:val="28"/>
        </w:rPr>
        <w:br w:type="page"/>
      </w:r>
    </w:p>
    <w:p w14:paraId="69D7DCA0" w14:textId="77777777" w:rsidR="009B2914" w:rsidRDefault="004145E5" w:rsidP="001145CB">
      <w:pPr>
        <w:pStyle w:val="1"/>
        <w:numPr>
          <w:ilvl w:val="0"/>
          <w:numId w:val="2"/>
        </w:numPr>
        <w:spacing w:before="0" w:beforeAutospacing="0" w:after="0" w:afterAutospacing="0" w:line="360" w:lineRule="auto"/>
        <w:ind w:left="0" w:firstLine="0"/>
        <w:jc w:val="both"/>
      </w:pPr>
      <w:bookmarkStart w:id="0" w:name="_Toc485836342"/>
      <w:bookmarkStart w:id="1" w:name="_Toc41904705"/>
      <w:bookmarkStart w:id="2" w:name="_Toc73917208"/>
      <w:r w:rsidRPr="005C3A10">
        <w:lastRenderedPageBreak/>
        <w:t>Наименование дисциплины</w:t>
      </w:r>
      <w:bookmarkEnd w:id="0"/>
      <w:bookmarkEnd w:id="1"/>
      <w:bookmarkEnd w:id="2"/>
      <w:r w:rsidR="001145CB">
        <w:t xml:space="preserve"> </w:t>
      </w:r>
    </w:p>
    <w:p w14:paraId="30F197A9" w14:textId="7CA4B372" w:rsidR="004145E5" w:rsidRDefault="000930FB" w:rsidP="009B2914">
      <w:pPr>
        <w:pStyle w:val="1"/>
        <w:spacing w:before="0" w:beforeAutospacing="0" w:after="0" w:afterAutospacing="0" w:line="360" w:lineRule="auto"/>
        <w:jc w:val="both"/>
        <w:rPr>
          <w:b w:val="0"/>
        </w:rPr>
      </w:pPr>
      <w:r>
        <w:rPr>
          <w:b w:val="0"/>
        </w:rPr>
        <w:t xml:space="preserve">         </w:t>
      </w:r>
      <w:r w:rsidR="004145E5" w:rsidRPr="001145CB">
        <w:rPr>
          <w:b w:val="0"/>
        </w:rPr>
        <w:t>«</w:t>
      </w:r>
      <w:r w:rsidR="00972D7E" w:rsidRPr="001145CB">
        <w:rPr>
          <w:b w:val="0"/>
        </w:rPr>
        <w:t>Разработка корпоративных и облачных приложений</w:t>
      </w:r>
      <w:r w:rsidR="004145E5" w:rsidRPr="001145CB">
        <w:rPr>
          <w:b w:val="0"/>
        </w:rPr>
        <w:t>».</w:t>
      </w:r>
    </w:p>
    <w:p w14:paraId="55850D41" w14:textId="77777777" w:rsidR="00B1136C" w:rsidRPr="001145CB" w:rsidRDefault="00B1136C" w:rsidP="009B2914">
      <w:pPr>
        <w:pStyle w:val="1"/>
        <w:spacing w:before="0" w:beforeAutospacing="0" w:after="0" w:afterAutospacing="0" w:line="360" w:lineRule="auto"/>
        <w:jc w:val="both"/>
      </w:pPr>
    </w:p>
    <w:p w14:paraId="3F53F102" w14:textId="3D12F8BA" w:rsidR="004145E5" w:rsidRDefault="004145E5" w:rsidP="00FB7101">
      <w:pPr>
        <w:pStyle w:val="1"/>
        <w:spacing w:before="0" w:beforeAutospacing="0" w:after="0" w:afterAutospacing="0" w:line="360" w:lineRule="auto"/>
        <w:jc w:val="both"/>
      </w:pPr>
      <w:r w:rsidRPr="008153C3">
        <w:rPr>
          <w:lang w:eastAsia="en-US"/>
        </w:rPr>
        <w:t>2</w:t>
      </w:r>
      <w:r w:rsidRPr="008153C3">
        <w:t xml:space="preserve">. </w:t>
      </w:r>
      <w:bookmarkStart w:id="3" w:name="_Toc41904706"/>
      <w:bookmarkStart w:id="4" w:name="_Toc73917209"/>
      <w:r w:rsidRPr="008153C3">
        <w:t>Перечень планируемых результатов освоения образовательной программы</w:t>
      </w:r>
      <w:r w:rsidR="000930FB">
        <w:t xml:space="preserve"> (перечень компетенций)</w:t>
      </w:r>
      <w:r w:rsidRPr="008153C3">
        <w:t xml:space="preserve"> с указанием индикаторов их достижения и планируемых результатов обучения по дисциплине</w:t>
      </w:r>
      <w:bookmarkEnd w:id="3"/>
      <w:bookmarkEnd w:id="4"/>
    </w:p>
    <w:p w14:paraId="551BD247" w14:textId="70158576" w:rsidR="00FB7101" w:rsidRPr="00FB7101" w:rsidRDefault="00FB7101" w:rsidP="00FB7101">
      <w:pPr>
        <w:pStyle w:val="1"/>
        <w:spacing w:before="0" w:beforeAutospacing="0" w:after="0" w:afterAutospacing="0" w:line="360" w:lineRule="auto"/>
        <w:jc w:val="right"/>
        <w:rPr>
          <w:b w:val="0"/>
          <w:sz w:val="24"/>
          <w:szCs w:val="24"/>
        </w:rPr>
      </w:pPr>
      <w:r>
        <w:rPr>
          <w:b w:val="0"/>
          <w:sz w:val="24"/>
          <w:szCs w:val="24"/>
        </w:rPr>
        <w:t>Таблица 1</w:t>
      </w:r>
    </w:p>
    <w:tbl>
      <w:tblPr>
        <w:tblStyle w:val="a9"/>
        <w:tblW w:w="10378" w:type="dxa"/>
        <w:tblInd w:w="-176" w:type="dxa"/>
        <w:tblLayout w:type="fixed"/>
        <w:tblLook w:val="04A0" w:firstRow="1" w:lastRow="0" w:firstColumn="1" w:lastColumn="0" w:noHBand="0" w:noVBand="1"/>
      </w:tblPr>
      <w:tblGrid>
        <w:gridCol w:w="1164"/>
        <w:gridCol w:w="2239"/>
        <w:gridCol w:w="2864"/>
        <w:gridCol w:w="4111"/>
      </w:tblGrid>
      <w:tr w:rsidR="00E16E8A" w:rsidRPr="00B77047" w14:paraId="76745E98" w14:textId="77777777" w:rsidTr="000930FB">
        <w:tc>
          <w:tcPr>
            <w:tcW w:w="1164" w:type="dxa"/>
          </w:tcPr>
          <w:p w14:paraId="606315E0" w14:textId="77777777" w:rsidR="00E16E8A" w:rsidRPr="00047FE2" w:rsidRDefault="00E16E8A" w:rsidP="00B1136C">
            <w:pPr>
              <w:jc w:val="center"/>
              <w:rPr>
                <w:b/>
                <w:sz w:val="24"/>
                <w:szCs w:val="24"/>
              </w:rPr>
            </w:pPr>
            <w:r w:rsidRPr="00047FE2">
              <w:rPr>
                <w:b/>
                <w:sz w:val="24"/>
                <w:szCs w:val="24"/>
              </w:rPr>
              <w:t>Код компе-</w:t>
            </w:r>
          </w:p>
          <w:p w14:paraId="544B25EA" w14:textId="77777777" w:rsidR="00E16E8A" w:rsidRPr="00047FE2" w:rsidRDefault="00E16E8A" w:rsidP="00B1136C">
            <w:pPr>
              <w:jc w:val="center"/>
              <w:rPr>
                <w:b/>
                <w:sz w:val="24"/>
                <w:szCs w:val="24"/>
              </w:rPr>
            </w:pPr>
            <w:proofErr w:type="spellStart"/>
            <w:r w:rsidRPr="00047FE2">
              <w:rPr>
                <w:b/>
                <w:sz w:val="24"/>
                <w:szCs w:val="24"/>
              </w:rPr>
              <w:t>тенции</w:t>
            </w:r>
            <w:proofErr w:type="spellEnd"/>
          </w:p>
        </w:tc>
        <w:tc>
          <w:tcPr>
            <w:tcW w:w="2239" w:type="dxa"/>
          </w:tcPr>
          <w:p w14:paraId="61FA5F4B" w14:textId="77777777" w:rsidR="00E16E8A" w:rsidRPr="00047FE2" w:rsidRDefault="00E16E8A" w:rsidP="00B1136C">
            <w:pPr>
              <w:jc w:val="center"/>
              <w:rPr>
                <w:b/>
                <w:sz w:val="24"/>
                <w:szCs w:val="24"/>
              </w:rPr>
            </w:pPr>
            <w:r w:rsidRPr="00047FE2">
              <w:rPr>
                <w:b/>
                <w:sz w:val="24"/>
                <w:szCs w:val="24"/>
              </w:rPr>
              <w:t>Наименование</w:t>
            </w:r>
          </w:p>
          <w:p w14:paraId="5D269F8E" w14:textId="77777777" w:rsidR="00E16E8A" w:rsidRPr="00047FE2" w:rsidRDefault="00E16E8A" w:rsidP="00B1136C">
            <w:pPr>
              <w:jc w:val="center"/>
              <w:rPr>
                <w:b/>
                <w:sz w:val="24"/>
                <w:szCs w:val="24"/>
              </w:rPr>
            </w:pPr>
            <w:r w:rsidRPr="00047FE2">
              <w:rPr>
                <w:b/>
                <w:sz w:val="24"/>
                <w:szCs w:val="24"/>
              </w:rPr>
              <w:t>компетенции</w:t>
            </w:r>
          </w:p>
        </w:tc>
        <w:tc>
          <w:tcPr>
            <w:tcW w:w="2864" w:type="dxa"/>
          </w:tcPr>
          <w:p w14:paraId="1E3A6F10" w14:textId="61B53A57" w:rsidR="00B1136C" w:rsidRDefault="00E16E8A" w:rsidP="00B1136C">
            <w:pPr>
              <w:jc w:val="center"/>
              <w:rPr>
                <w:b/>
                <w:sz w:val="24"/>
                <w:szCs w:val="24"/>
              </w:rPr>
            </w:pPr>
            <w:r w:rsidRPr="00047FE2">
              <w:rPr>
                <w:b/>
                <w:sz w:val="24"/>
                <w:szCs w:val="24"/>
              </w:rPr>
              <w:t>Индикаторы достижения</w:t>
            </w:r>
          </w:p>
          <w:p w14:paraId="2DC3E63A" w14:textId="1B04B0B0" w:rsidR="00E16E8A" w:rsidRPr="00047FE2" w:rsidRDefault="00B1136C" w:rsidP="00B1136C">
            <w:pPr>
              <w:jc w:val="center"/>
              <w:rPr>
                <w:b/>
                <w:sz w:val="24"/>
                <w:szCs w:val="24"/>
              </w:rPr>
            </w:pPr>
            <w:r>
              <w:rPr>
                <w:b/>
                <w:sz w:val="24"/>
                <w:szCs w:val="24"/>
              </w:rPr>
              <w:t>компетенции</w:t>
            </w:r>
          </w:p>
          <w:p w14:paraId="4F63F82A" w14:textId="3A1B422F" w:rsidR="00E16E8A" w:rsidRPr="00047FE2" w:rsidRDefault="00E16E8A" w:rsidP="00B1136C">
            <w:pPr>
              <w:jc w:val="center"/>
              <w:rPr>
                <w:b/>
                <w:sz w:val="24"/>
                <w:szCs w:val="24"/>
              </w:rPr>
            </w:pPr>
          </w:p>
        </w:tc>
        <w:tc>
          <w:tcPr>
            <w:tcW w:w="4111" w:type="dxa"/>
          </w:tcPr>
          <w:p w14:paraId="49344CD5" w14:textId="1F819098" w:rsidR="00E16E8A" w:rsidRPr="00047FE2" w:rsidRDefault="00E16E8A" w:rsidP="00B1136C">
            <w:pPr>
              <w:jc w:val="center"/>
              <w:rPr>
                <w:b/>
                <w:sz w:val="24"/>
                <w:szCs w:val="24"/>
              </w:rPr>
            </w:pPr>
            <w:r w:rsidRPr="00047FE2">
              <w:rPr>
                <w:b/>
                <w:sz w:val="24"/>
                <w:szCs w:val="24"/>
              </w:rPr>
              <w:t>Результаты обучения (умения и знания), соотнесенные с индикаторами достижения компетенции</w:t>
            </w:r>
          </w:p>
        </w:tc>
      </w:tr>
      <w:tr w:rsidR="000930FB" w:rsidRPr="00B77047" w14:paraId="09D29528" w14:textId="77777777" w:rsidTr="00504929">
        <w:tc>
          <w:tcPr>
            <w:tcW w:w="10378" w:type="dxa"/>
            <w:gridSpan w:val="4"/>
          </w:tcPr>
          <w:p w14:paraId="555A71F5" w14:textId="5B91819D" w:rsidR="000930FB" w:rsidRPr="00504929" w:rsidRDefault="000930FB" w:rsidP="000930FB">
            <w:pPr>
              <w:jc w:val="center"/>
              <w:rPr>
                <w:b/>
                <w:color w:val="000000" w:themeColor="text1"/>
                <w:sz w:val="24"/>
                <w:szCs w:val="24"/>
              </w:rPr>
            </w:pPr>
            <w:r w:rsidRPr="00504929">
              <w:rPr>
                <w:b/>
                <w:color w:val="000000" w:themeColor="text1"/>
                <w:sz w:val="24"/>
                <w:szCs w:val="24"/>
              </w:rPr>
              <w:t>ОП «Прикладная информатика»</w:t>
            </w:r>
          </w:p>
        </w:tc>
      </w:tr>
      <w:tr w:rsidR="000930FB" w:rsidRPr="00B77047" w14:paraId="1F767E34" w14:textId="77777777" w:rsidTr="000930FB">
        <w:tc>
          <w:tcPr>
            <w:tcW w:w="1164" w:type="dxa"/>
            <w:vMerge w:val="restart"/>
          </w:tcPr>
          <w:p w14:paraId="1066AAD4" w14:textId="0C7702E6" w:rsidR="000930FB" w:rsidRPr="00504929" w:rsidRDefault="000930FB" w:rsidP="000930FB">
            <w:pPr>
              <w:jc w:val="both"/>
              <w:rPr>
                <w:b/>
                <w:color w:val="000000" w:themeColor="text1"/>
                <w:sz w:val="24"/>
                <w:szCs w:val="24"/>
              </w:rPr>
            </w:pPr>
            <w:r w:rsidRPr="00504929">
              <w:rPr>
                <w:b/>
                <w:color w:val="000000" w:themeColor="text1"/>
                <w:sz w:val="24"/>
                <w:szCs w:val="24"/>
              </w:rPr>
              <w:t>ПКП-1</w:t>
            </w:r>
          </w:p>
        </w:tc>
        <w:tc>
          <w:tcPr>
            <w:tcW w:w="2239" w:type="dxa"/>
            <w:vMerge w:val="restart"/>
          </w:tcPr>
          <w:p w14:paraId="4DB42DFA" w14:textId="0E3829A2" w:rsidR="000930FB" w:rsidRPr="00504929" w:rsidRDefault="000930FB" w:rsidP="000930FB">
            <w:pPr>
              <w:jc w:val="both"/>
              <w:rPr>
                <w:b/>
                <w:color w:val="000000" w:themeColor="text1"/>
                <w:sz w:val="24"/>
                <w:szCs w:val="24"/>
              </w:rPr>
            </w:pPr>
            <w:r w:rsidRPr="00504929">
              <w:rPr>
                <w:color w:val="000000" w:themeColor="text1"/>
                <w:sz w:val="24"/>
                <w:szCs w:val="24"/>
              </w:rPr>
              <w:t>Способность организовывать процесс разработки программного обеспечения в сфере экономики и финансов</w:t>
            </w:r>
          </w:p>
        </w:tc>
        <w:tc>
          <w:tcPr>
            <w:tcW w:w="2864" w:type="dxa"/>
          </w:tcPr>
          <w:p w14:paraId="1387FB90" w14:textId="77777777" w:rsidR="000930FB" w:rsidRPr="00504929" w:rsidRDefault="000930FB" w:rsidP="000930FB">
            <w:pPr>
              <w:rPr>
                <w:color w:val="000000" w:themeColor="text1"/>
                <w:sz w:val="24"/>
                <w:szCs w:val="24"/>
              </w:rPr>
            </w:pPr>
            <w:r w:rsidRPr="00504929">
              <w:rPr>
                <w:color w:val="000000" w:themeColor="text1"/>
                <w:sz w:val="24"/>
                <w:szCs w:val="24"/>
              </w:rPr>
              <w:t>1.Разрабатывает техническую документацию для программных компонентов и информационных систем.</w:t>
            </w:r>
          </w:p>
          <w:p w14:paraId="1454BB0C" w14:textId="77777777" w:rsidR="000930FB" w:rsidRPr="00504929" w:rsidRDefault="000930FB" w:rsidP="000930FB">
            <w:pPr>
              <w:jc w:val="both"/>
              <w:rPr>
                <w:b/>
                <w:color w:val="000000" w:themeColor="text1"/>
                <w:sz w:val="24"/>
                <w:szCs w:val="24"/>
              </w:rPr>
            </w:pPr>
          </w:p>
        </w:tc>
        <w:tc>
          <w:tcPr>
            <w:tcW w:w="4111" w:type="dxa"/>
          </w:tcPr>
          <w:p w14:paraId="21BF8A7A" w14:textId="42F8E902" w:rsidR="00504929" w:rsidRPr="00504929" w:rsidRDefault="00504929" w:rsidP="000930FB">
            <w:pPr>
              <w:jc w:val="both"/>
              <w:rPr>
                <w:sz w:val="24"/>
                <w:szCs w:val="24"/>
              </w:rPr>
            </w:pPr>
            <w:r w:rsidRPr="00504929">
              <w:rPr>
                <w:b/>
                <w:sz w:val="24"/>
                <w:szCs w:val="24"/>
              </w:rPr>
              <w:t xml:space="preserve">Знать: </w:t>
            </w:r>
            <w:r w:rsidRPr="00504929">
              <w:rPr>
                <w:sz w:val="24"/>
                <w:szCs w:val="24"/>
              </w:rPr>
              <w:t>правила разработки технической документации для программных компонентов и информационных систем.</w:t>
            </w:r>
          </w:p>
          <w:p w14:paraId="11986C11" w14:textId="3F5D5F68" w:rsidR="00504929" w:rsidRPr="00504929" w:rsidRDefault="00504929" w:rsidP="000930FB">
            <w:pPr>
              <w:jc w:val="both"/>
              <w:rPr>
                <w:sz w:val="24"/>
                <w:szCs w:val="24"/>
              </w:rPr>
            </w:pPr>
            <w:r w:rsidRPr="00504929">
              <w:rPr>
                <w:b/>
                <w:sz w:val="24"/>
                <w:szCs w:val="24"/>
              </w:rPr>
              <w:t xml:space="preserve">Уметь: </w:t>
            </w:r>
            <w:r w:rsidRPr="00504929">
              <w:rPr>
                <w:sz w:val="24"/>
                <w:szCs w:val="24"/>
              </w:rPr>
              <w:t>пользоваться вспомогательными Интернет-источниками для разработки технической документации, сопровождающей программные компоненты и информационные системы.</w:t>
            </w:r>
          </w:p>
        </w:tc>
      </w:tr>
      <w:tr w:rsidR="000930FB" w:rsidRPr="00B77047" w14:paraId="2C5361BC" w14:textId="77777777" w:rsidTr="000930FB">
        <w:tc>
          <w:tcPr>
            <w:tcW w:w="1164" w:type="dxa"/>
            <w:vMerge/>
          </w:tcPr>
          <w:p w14:paraId="45468DBA" w14:textId="77777777" w:rsidR="000930FB" w:rsidRPr="00504929" w:rsidRDefault="000930FB" w:rsidP="000930FB">
            <w:pPr>
              <w:jc w:val="both"/>
              <w:rPr>
                <w:b/>
                <w:color w:val="000000" w:themeColor="text1"/>
                <w:sz w:val="24"/>
                <w:szCs w:val="24"/>
              </w:rPr>
            </w:pPr>
          </w:p>
        </w:tc>
        <w:tc>
          <w:tcPr>
            <w:tcW w:w="2239" w:type="dxa"/>
            <w:vMerge/>
          </w:tcPr>
          <w:p w14:paraId="3EB804EB" w14:textId="77777777" w:rsidR="000930FB" w:rsidRPr="00504929" w:rsidRDefault="000930FB" w:rsidP="000930FB">
            <w:pPr>
              <w:jc w:val="both"/>
              <w:rPr>
                <w:b/>
                <w:color w:val="000000" w:themeColor="text1"/>
                <w:sz w:val="24"/>
                <w:szCs w:val="24"/>
              </w:rPr>
            </w:pPr>
          </w:p>
        </w:tc>
        <w:tc>
          <w:tcPr>
            <w:tcW w:w="2864" w:type="dxa"/>
          </w:tcPr>
          <w:p w14:paraId="34A177E0" w14:textId="65C3C600" w:rsidR="000930FB" w:rsidRPr="00B1136C" w:rsidRDefault="000930FB" w:rsidP="00B1136C">
            <w:pPr>
              <w:rPr>
                <w:color w:val="000000" w:themeColor="text1"/>
                <w:sz w:val="24"/>
                <w:szCs w:val="24"/>
              </w:rPr>
            </w:pPr>
            <w:r w:rsidRPr="00504929">
              <w:rPr>
                <w:color w:val="000000" w:themeColor="text1"/>
                <w:sz w:val="24"/>
                <w:szCs w:val="24"/>
              </w:rPr>
              <w:t>2.Работает со стандартами, в том числе адаптирует стандарты для специфических требований разрабатываемого программного обеспечения.</w:t>
            </w:r>
          </w:p>
        </w:tc>
        <w:tc>
          <w:tcPr>
            <w:tcW w:w="4111" w:type="dxa"/>
          </w:tcPr>
          <w:p w14:paraId="35CB8B53" w14:textId="01F66CF6" w:rsidR="00504929" w:rsidRPr="000D61A5" w:rsidRDefault="00504929" w:rsidP="000930FB">
            <w:pPr>
              <w:jc w:val="both"/>
              <w:rPr>
                <w:sz w:val="24"/>
                <w:szCs w:val="24"/>
              </w:rPr>
            </w:pPr>
            <w:r>
              <w:rPr>
                <w:b/>
                <w:sz w:val="24"/>
                <w:szCs w:val="24"/>
              </w:rPr>
              <w:t xml:space="preserve">Знать: </w:t>
            </w:r>
            <w:r>
              <w:rPr>
                <w:sz w:val="24"/>
                <w:szCs w:val="24"/>
              </w:rPr>
              <w:t>принципы работы со стандартами</w:t>
            </w:r>
            <w:r w:rsidR="000D61A5">
              <w:rPr>
                <w:sz w:val="24"/>
                <w:szCs w:val="24"/>
              </w:rPr>
              <w:t xml:space="preserve"> и требованиями к разработке программного обеспечения.</w:t>
            </w:r>
          </w:p>
          <w:p w14:paraId="3180914F" w14:textId="2EE1712A" w:rsidR="00504929" w:rsidRPr="000D61A5" w:rsidRDefault="00504929" w:rsidP="000930FB">
            <w:pPr>
              <w:jc w:val="both"/>
              <w:rPr>
                <w:sz w:val="24"/>
                <w:szCs w:val="24"/>
              </w:rPr>
            </w:pPr>
            <w:r>
              <w:rPr>
                <w:b/>
                <w:sz w:val="24"/>
                <w:szCs w:val="24"/>
              </w:rPr>
              <w:t xml:space="preserve">Уметь: </w:t>
            </w:r>
            <w:r w:rsidR="000D61A5">
              <w:rPr>
                <w:sz w:val="24"/>
                <w:szCs w:val="24"/>
              </w:rPr>
              <w:t xml:space="preserve">применять стандарты и требования при разработке программного обеспечения. </w:t>
            </w:r>
          </w:p>
        </w:tc>
      </w:tr>
      <w:tr w:rsidR="000930FB" w:rsidRPr="00B77047" w14:paraId="23670026" w14:textId="77777777" w:rsidTr="000930FB">
        <w:tc>
          <w:tcPr>
            <w:tcW w:w="1164" w:type="dxa"/>
            <w:vMerge/>
          </w:tcPr>
          <w:p w14:paraId="3F620379" w14:textId="77777777" w:rsidR="000930FB" w:rsidRPr="00504929" w:rsidRDefault="000930FB" w:rsidP="000930FB">
            <w:pPr>
              <w:jc w:val="both"/>
              <w:rPr>
                <w:b/>
                <w:color w:val="000000" w:themeColor="text1"/>
                <w:sz w:val="24"/>
                <w:szCs w:val="24"/>
              </w:rPr>
            </w:pPr>
          </w:p>
        </w:tc>
        <w:tc>
          <w:tcPr>
            <w:tcW w:w="2239" w:type="dxa"/>
            <w:vMerge/>
          </w:tcPr>
          <w:p w14:paraId="2E2C1532" w14:textId="77777777" w:rsidR="000930FB" w:rsidRPr="00504929" w:rsidRDefault="000930FB" w:rsidP="000930FB">
            <w:pPr>
              <w:jc w:val="both"/>
              <w:rPr>
                <w:b/>
                <w:color w:val="000000" w:themeColor="text1"/>
                <w:sz w:val="24"/>
                <w:szCs w:val="24"/>
              </w:rPr>
            </w:pPr>
          </w:p>
        </w:tc>
        <w:tc>
          <w:tcPr>
            <w:tcW w:w="2864" w:type="dxa"/>
          </w:tcPr>
          <w:p w14:paraId="11EE1C0D" w14:textId="77777777" w:rsidR="000930FB" w:rsidRPr="00504929" w:rsidRDefault="000930FB" w:rsidP="000930FB">
            <w:pPr>
              <w:rPr>
                <w:color w:val="000000" w:themeColor="text1"/>
                <w:sz w:val="24"/>
                <w:szCs w:val="24"/>
              </w:rPr>
            </w:pPr>
            <w:r w:rsidRPr="00504929">
              <w:rPr>
                <w:color w:val="000000" w:themeColor="text1"/>
                <w:sz w:val="24"/>
                <w:szCs w:val="24"/>
              </w:rPr>
              <w:t>3.Владеет современными методологиями управления проектами в области разработки программного обеспечения.</w:t>
            </w:r>
          </w:p>
          <w:p w14:paraId="6C35E9A4" w14:textId="77777777" w:rsidR="000930FB" w:rsidRPr="00504929" w:rsidRDefault="000930FB" w:rsidP="000930FB">
            <w:pPr>
              <w:jc w:val="both"/>
              <w:rPr>
                <w:b/>
                <w:color w:val="000000" w:themeColor="text1"/>
                <w:sz w:val="24"/>
                <w:szCs w:val="24"/>
              </w:rPr>
            </w:pPr>
          </w:p>
        </w:tc>
        <w:tc>
          <w:tcPr>
            <w:tcW w:w="4111" w:type="dxa"/>
          </w:tcPr>
          <w:p w14:paraId="671D832F" w14:textId="77EA44E3" w:rsidR="000930FB" w:rsidRPr="000D61A5" w:rsidRDefault="000D61A5" w:rsidP="000930FB">
            <w:pPr>
              <w:jc w:val="both"/>
              <w:rPr>
                <w:sz w:val="24"/>
                <w:szCs w:val="24"/>
              </w:rPr>
            </w:pPr>
            <w:r>
              <w:rPr>
                <w:b/>
                <w:sz w:val="24"/>
                <w:szCs w:val="24"/>
              </w:rPr>
              <w:t xml:space="preserve">Знать: </w:t>
            </w:r>
            <w:r w:rsidRPr="000D61A5">
              <w:rPr>
                <w:sz w:val="24"/>
                <w:szCs w:val="24"/>
              </w:rPr>
              <w:t>теоретические основы</w:t>
            </w:r>
            <w:r>
              <w:rPr>
                <w:b/>
                <w:sz w:val="24"/>
                <w:szCs w:val="24"/>
              </w:rPr>
              <w:t xml:space="preserve"> </w:t>
            </w:r>
            <w:r>
              <w:rPr>
                <w:sz w:val="24"/>
                <w:szCs w:val="24"/>
              </w:rPr>
              <w:t>современных методологий управления проектами в области разработки программного обеспечения.</w:t>
            </w:r>
          </w:p>
          <w:p w14:paraId="6B51278B" w14:textId="5E9A81CE" w:rsidR="000D61A5" w:rsidRPr="000D61A5" w:rsidRDefault="000D61A5" w:rsidP="000930FB">
            <w:pPr>
              <w:jc w:val="both"/>
              <w:rPr>
                <w:sz w:val="24"/>
                <w:szCs w:val="24"/>
              </w:rPr>
            </w:pPr>
            <w:r>
              <w:rPr>
                <w:b/>
                <w:sz w:val="24"/>
                <w:szCs w:val="24"/>
              </w:rPr>
              <w:t xml:space="preserve">Уметь: </w:t>
            </w:r>
            <w:r>
              <w:rPr>
                <w:sz w:val="24"/>
                <w:szCs w:val="24"/>
              </w:rPr>
              <w:t>применять современные методологии управления проектами в области разработки программного обеспечения.</w:t>
            </w:r>
          </w:p>
        </w:tc>
      </w:tr>
      <w:tr w:rsidR="000930FB" w:rsidRPr="00B77047" w14:paraId="207A977E" w14:textId="77777777" w:rsidTr="000930FB">
        <w:tc>
          <w:tcPr>
            <w:tcW w:w="1164" w:type="dxa"/>
            <w:vMerge/>
          </w:tcPr>
          <w:p w14:paraId="243707FE" w14:textId="77777777" w:rsidR="000930FB" w:rsidRPr="00504929" w:rsidRDefault="000930FB" w:rsidP="000930FB">
            <w:pPr>
              <w:jc w:val="both"/>
              <w:rPr>
                <w:b/>
                <w:color w:val="000000" w:themeColor="text1"/>
                <w:sz w:val="24"/>
                <w:szCs w:val="24"/>
              </w:rPr>
            </w:pPr>
          </w:p>
        </w:tc>
        <w:tc>
          <w:tcPr>
            <w:tcW w:w="2239" w:type="dxa"/>
            <w:vMerge/>
          </w:tcPr>
          <w:p w14:paraId="6E3A5B69" w14:textId="77777777" w:rsidR="000930FB" w:rsidRPr="00504929" w:rsidRDefault="000930FB" w:rsidP="000930FB">
            <w:pPr>
              <w:jc w:val="both"/>
              <w:rPr>
                <w:b/>
                <w:color w:val="000000" w:themeColor="text1"/>
                <w:sz w:val="24"/>
                <w:szCs w:val="24"/>
              </w:rPr>
            </w:pPr>
          </w:p>
        </w:tc>
        <w:tc>
          <w:tcPr>
            <w:tcW w:w="2864" w:type="dxa"/>
          </w:tcPr>
          <w:p w14:paraId="4FD1B791" w14:textId="387E41F1" w:rsidR="000930FB" w:rsidRPr="00504929" w:rsidRDefault="000930FB" w:rsidP="000930FB">
            <w:pPr>
              <w:jc w:val="both"/>
              <w:rPr>
                <w:b/>
                <w:color w:val="000000" w:themeColor="text1"/>
                <w:sz w:val="24"/>
                <w:szCs w:val="24"/>
              </w:rPr>
            </w:pPr>
            <w:r w:rsidRPr="00504929">
              <w:rPr>
                <w:color w:val="000000" w:themeColor="text1"/>
                <w:sz w:val="24"/>
                <w:szCs w:val="24"/>
              </w:rPr>
              <w:t>4.Владеет навыками планирования и организации работ на различных этапах жизненного цикла разработки программного обеспечения.</w:t>
            </w:r>
          </w:p>
        </w:tc>
        <w:tc>
          <w:tcPr>
            <w:tcW w:w="4111" w:type="dxa"/>
          </w:tcPr>
          <w:p w14:paraId="055DEE73" w14:textId="2B68A8E5" w:rsidR="000D61A5" w:rsidRDefault="000D61A5" w:rsidP="000930FB">
            <w:pPr>
              <w:jc w:val="both"/>
              <w:rPr>
                <w:sz w:val="24"/>
                <w:szCs w:val="24"/>
              </w:rPr>
            </w:pPr>
            <w:r>
              <w:rPr>
                <w:b/>
                <w:sz w:val="24"/>
                <w:szCs w:val="24"/>
              </w:rPr>
              <w:t xml:space="preserve">Знать: </w:t>
            </w:r>
            <w:r>
              <w:rPr>
                <w:sz w:val="24"/>
                <w:szCs w:val="24"/>
              </w:rPr>
              <w:t xml:space="preserve">теоретические основы планирования и организации работ на различных этапах жизненного цикла разработки программного обеспечения. </w:t>
            </w:r>
          </w:p>
          <w:p w14:paraId="692410DC" w14:textId="77777777" w:rsidR="00B1136C" w:rsidRPr="000D61A5" w:rsidRDefault="00B1136C" w:rsidP="000930FB">
            <w:pPr>
              <w:jc w:val="both"/>
              <w:rPr>
                <w:sz w:val="24"/>
                <w:szCs w:val="24"/>
              </w:rPr>
            </w:pPr>
          </w:p>
          <w:p w14:paraId="79FF0F71" w14:textId="77777777" w:rsidR="00B1136C" w:rsidRDefault="00B1136C" w:rsidP="000930FB">
            <w:pPr>
              <w:jc w:val="both"/>
              <w:rPr>
                <w:b/>
                <w:sz w:val="24"/>
                <w:szCs w:val="24"/>
              </w:rPr>
            </w:pPr>
          </w:p>
          <w:p w14:paraId="3B7C0939" w14:textId="3EF938A6" w:rsidR="000D61A5" w:rsidRPr="000D61A5" w:rsidRDefault="000D61A5" w:rsidP="000930FB">
            <w:pPr>
              <w:jc w:val="both"/>
              <w:rPr>
                <w:sz w:val="24"/>
                <w:szCs w:val="24"/>
              </w:rPr>
            </w:pPr>
            <w:r>
              <w:rPr>
                <w:b/>
                <w:sz w:val="24"/>
                <w:szCs w:val="24"/>
              </w:rPr>
              <w:t xml:space="preserve">Уметь: </w:t>
            </w:r>
            <w:r>
              <w:rPr>
                <w:sz w:val="24"/>
                <w:szCs w:val="24"/>
              </w:rPr>
              <w:t xml:space="preserve">планировать и организовывать работу на различных этапах жизненного цикла разработки программного обеспечения. </w:t>
            </w:r>
          </w:p>
        </w:tc>
      </w:tr>
      <w:tr w:rsidR="000930FB" w:rsidRPr="00B77047" w14:paraId="2F9B1F3D" w14:textId="77777777" w:rsidTr="000930FB">
        <w:tc>
          <w:tcPr>
            <w:tcW w:w="1164" w:type="dxa"/>
            <w:vMerge w:val="restart"/>
          </w:tcPr>
          <w:p w14:paraId="1D3CDA13" w14:textId="2275AE4D" w:rsidR="000930FB" w:rsidRPr="00504929" w:rsidRDefault="000930FB" w:rsidP="000930FB">
            <w:pPr>
              <w:jc w:val="both"/>
              <w:rPr>
                <w:b/>
                <w:color w:val="000000" w:themeColor="text1"/>
                <w:sz w:val="24"/>
                <w:szCs w:val="24"/>
              </w:rPr>
            </w:pPr>
            <w:r w:rsidRPr="00504929">
              <w:rPr>
                <w:b/>
                <w:color w:val="000000" w:themeColor="text1"/>
                <w:sz w:val="24"/>
                <w:szCs w:val="24"/>
              </w:rPr>
              <w:t>ПКП-2</w:t>
            </w:r>
          </w:p>
        </w:tc>
        <w:tc>
          <w:tcPr>
            <w:tcW w:w="2239" w:type="dxa"/>
            <w:vMerge w:val="restart"/>
          </w:tcPr>
          <w:p w14:paraId="4286DD53" w14:textId="5B308FF6" w:rsidR="000930FB" w:rsidRPr="00504929" w:rsidRDefault="000930FB" w:rsidP="000930FB">
            <w:pPr>
              <w:jc w:val="both"/>
              <w:rPr>
                <w:b/>
                <w:color w:val="000000" w:themeColor="text1"/>
                <w:sz w:val="24"/>
                <w:szCs w:val="24"/>
              </w:rPr>
            </w:pPr>
            <w:r w:rsidRPr="00504929">
              <w:rPr>
                <w:color w:val="000000" w:themeColor="text1"/>
                <w:sz w:val="24"/>
                <w:szCs w:val="24"/>
              </w:rPr>
              <w:t>Способность применять методы внедрения и эксплуатации корпоративных информационных систем в сфере экономики и финансов</w:t>
            </w:r>
          </w:p>
        </w:tc>
        <w:tc>
          <w:tcPr>
            <w:tcW w:w="2864" w:type="dxa"/>
          </w:tcPr>
          <w:p w14:paraId="4AE58B80" w14:textId="09A9A921" w:rsidR="000930FB" w:rsidRPr="00B1136C" w:rsidRDefault="000930FB" w:rsidP="00B1136C">
            <w:pPr>
              <w:rPr>
                <w:color w:val="000000" w:themeColor="text1"/>
                <w:sz w:val="24"/>
                <w:szCs w:val="24"/>
              </w:rPr>
            </w:pPr>
            <w:r w:rsidRPr="00504929">
              <w:rPr>
                <w:color w:val="000000" w:themeColor="text1"/>
                <w:sz w:val="24"/>
                <w:szCs w:val="24"/>
              </w:rPr>
              <w:t>1.Демонстрирует знание назначения и функционал типовых модулей корпоративных информационных систем, основные этапы и методы их внедрения и эксплуатации.</w:t>
            </w:r>
          </w:p>
        </w:tc>
        <w:tc>
          <w:tcPr>
            <w:tcW w:w="4111" w:type="dxa"/>
          </w:tcPr>
          <w:p w14:paraId="166EB5E2" w14:textId="6AAB8EA1" w:rsidR="000930FB" w:rsidRPr="00A7091B" w:rsidRDefault="000D61A5" w:rsidP="000930FB">
            <w:pPr>
              <w:jc w:val="both"/>
              <w:rPr>
                <w:sz w:val="24"/>
                <w:szCs w:val="24"/>
              </w:rPr>
            </w:pPr>
            <w:r>
              <w:rPr>
                <w:b/>
                <w:sz w:val="24"/>
                <w:szCs w:val="24"/>
              </w:rPr>
              <w:t>Знать:</w:t>
            </w:r>
            <w:r w:rsidR="00A7091B">
              <w:rPr>
                <w:b/>
                <w:sz w:val="24"/>
                <w:szCs w:val="24"/>
              </w:rPr>
              <w:t xml:space="preserve"> </w:t>
            </w:r>
            <w:r w:rsidR="00A7091B">
              <w:rPr>
                <w:sz w:val="24"/>
                <w:szCs w:val="24"/>
              </w:rPr>
              <w:t>назначение и функционал типовых модулей корпоративных информационных систем,</w:t>
            </w:r>
          </w:p>
          <w:p w14:paraId="632578E0" w14:textId="67145923" w:rsidR="000D61A5" w:rsidRPr="00A7091B" w:rsidRDefault="000D61A5" w:rsidP="000930FB">
            <w:pPr>
              <w:jc w:val="both"/>
              <w:rPr>
                <w:sz w:val="24"/>
                <w:szCs w:val="24"/>
              </w:rPr>
            </w:pPr>
            <w:r>
              <w:rPr>
                <w:b/>
                <w:sz w:val="24"/>
                <w:szCs w:val="24"/>
              </w:rPr>
              <w:t xml:space="preserve">Уметь: </w:t>
            </w:r>
            <w:r w:rsidR="00A7091B">
              <w:rPr>
                <w:sz w:val="24"/>
                <w:szCs w:val="24"/>
              </w:rPr>
              <w:t xml:space="preserve">применять методы внедрения типовых модулей корпоративных информационных систем на различных этапах их жизненного цикла. </w:t>
            </w:r>
          </w:p>
        </w:tc>
      </w:tr>
      <w:tr w:rsidR="000930FB" w:rsidRPr="00B77047" w14:paraId="6B85E078" w14:textId="77777777" w:rsidTr="000930FB">
        <w:tc>
          <w:tcPr>
            <w:tcW w:w="1164" w:type="dxa"/>
            <w:vMerge/>
          </w:tcPr>
          <w:p w14:paraId="3DD38245" w14:textId="77777777" w:rsidR="000930FB" w:rsidRPr="00047FE2" w:rsidRDefault="000930FB" w:rsidP="000930FB">
            <w:pPr>
              <w:jc w:val="both"/>
              <w:rPr>
                <w:b/>
                <w:sz w:val="24"/>
                <w:szCs w:val="24"/>
              </w:rPr>
            </w:pPr>
          </w:p>
        </w:tc>
        <w:tc>
          <w:tcPr>
            <w:tcW w:w="2239" w:type="dxa"/>
            <w:vMerge/>
          </w:tcPr>
          <w:p w14:paraId="7639704C" w14:textId="77777777" w:rsidR="000930FB" w:rsidRPr="00504929" w:rsidRDefault="000930FB" w:rsidP="000930FB">
            <w:pPr>
              <w:jc w:val="both"/>
              <w:rPr>
                <w:b/>
                <w:color w:val="000000" w:themeColor="text1"/>
                <w:sz w:val="24"/>
                <w:szCs w:val="24"/>
              </w:rPr>
            </w:pPr>
          </w:p>
        </w:tc>
        <w:tc>
          <w:tcPr>
            <w:tcW w:w="2864" w:type="dxa"/>
          </w:tcPr>
          <w:p w14:paraId="14960EA5" w14:textId="44E92469" w:rsidR="000930FB" w:rsidRPr="00504929" w:rsidRDefault="000930FB" w:rsidP="000930FB">
            <w:pPr>
              <w:jc w:val="both"/>
              <w:rPr>
                <w:b/>
                <w:color w:val="000000" w:themeColor="text1"/>
                <w:sz w:val="24"/>
                <w:szCs w:val="24"/>
              </w:rPr>
            </w:pPr>
            <w:r w:rsidRPr="00504929">
              <w:rPr>
                <w:color w:val="000000" w:themeColor="text1"/>
                <w:sz w:val="24"/>
                <w:szCs w:val="24"/>
              </w:rPr>
              <w:t>2. Владеет методологией внедрения и эксплуатации приложений в сфере экономики и финансов на платформе корпоративных информационных систем.</w:t>
            </w:r>
          </w:p>
        </w:tc>
        <w:tc>
          <w:tcPr>
            <w:tcW w:w="4111" w:type="dxa"/>
          </w:tcPr>
          <w:p w14:paraId="23C8FF60" w14:textId="579B8135" w:rsidR="000930FB" w:rsidRPr="00594CCB" w:rsidRDefault="000D61A5" w:rsidP="000930FB">
            <w:pPr>
              <w:jc w:val="both"/>
              <w:rPr>
                <w:sz w:val="24"/>
                <w:szCs w:val="24"/>
              </w:rPr>
            </w:pPr>
            <w:r>
              <w:rPr>
                <w:b/>
                <w:sz w:val="24"/>
                <w:szCs w:val="24"/>
              </w:rPr>
              <w:t xml:space="preserve">Знать: </w:t>
            </w:r>
            <w:r w:rsidR="00594CCB">
              <w:rPr>
                <w:sz w:val="24"/>
                <w:szCs w:val="24"/>
              </w:rPr>
              <w:t xml:space="preserve">теорию и методологию внедрения приложений в сфере экономики и финансов на платформе корпоративных информационных систем. </w:t>
            </w:r>
          </w:p>
          <w:p w14:paraId="5BBC8D4E" w14:textId="3E10A18D" w:rsidR="000D61A5" w:rsidRPr="00594CCB" w:rsidRDefault="000D61A5" w:rsidP="000930FB">
            <w:pPr>
              <w:jc w:val="both"/>
              <w:rPr>
                <w:sz w:val="24"/>
                <w:szCs w:val="24"/>
              </w:rPr>
            </w:pPr>
            <w:r>
              <w:rPr>
                <w:b/>
                <w:sz w:val="24"/>
                <w:szCs w:val="24"/>
              </w:rPr>
              <w:t>Уметь:</w:t>
            </w:r>
            <w:r w:rsidR="00594CCB">
              <w:rPr>
                <w:b/>
                <w:sz w:val="24"/>
                <w:szCs w:val="24"/>
              </w:rPr>
              <w:t xml:space="preserve"> </w:t>
            </w:r>
            <w:r w:rsidR="00594CCB">
              <w:rPr>
                <w:sz w:val="24"/>
                <w:szCs w:val="24"/>
              </w:rPr>
              <w:t xml:space="preserve">применять методологию внедрения </w:t>
            </w:r>
            <w:r w:rsidR="00E76CFD">
              <w:rPr>
                <w:sz w:val="24"/>
                <w:szCs w:val="24"/>
              </w:rPr>
              <w:t xml:space="preserve">и эксплуатации </w:t>
            </w:r>
            <w:r w:rsidR="00594CCB">
              <w:rPr>
                <w:sz w:val="24"/>
                <w:szCs w:val="24"/>
              </w:rPr>
              <w:t xml:space="preserve">приложений в </w:t>
            </w:r>
            <w:r w:rsidR="00E76CFD">
              <w:rPr>
                <w:sz w:val="24"/>
                <w:szCs w:val="24"/>
              </w:rPr>
              <w:t>области экономики и финансов</w:t>
            </w:r>
            <w:r w:rsidR="00C2251A">
              <w:rPr>
                <w:sz w:val="24"/>
                <w:szCs w:val="24"/>
              </w:rPr>
              <w:t xml:space="preserve"> на платформе корпоративных информационных систем. </w:t>
            </w:r>
          </w:p>
        </w:tc>
      </w:tr>
      <w:tr w:rsidR="000930FB" w:rsidRPr="00B77047" w14:paraId="26C060E3" w14:textId="77777777" w:rsidTr="00504929">
        <w:tc>
          <w:tcPr>
            <w:tcW w:w="10378" w:type="dxa"/>
            <w:gridSpan w:val="4"/>
          </w:tcPr>
          <w:p w14:paraId="3CE48B4A" w14:textId="6A5B562B" w:rsidR="000930FB" w:rsidRPr="00047FE2" w:rsidRDefault="000930FB" w:rsidP="000930FB">
            <w:pPr>
              <w:jc w:val="center"/>
              <w:rPr>
                <w:b/>
                <w:sz w:val="24"/>
                <w:szCs w:val="24"/>
              </w:rPr>
            </w:pPr>
            <w:r>
              <w:rPr>
                <w:b/>
                <w:sz w:val="24"/>
                <w:szCs w:val="24"/>
              </w:rPr>
              <w:t>ОП «Прикладные информационные системы в экономике и финансах»</w:t>
            </w:r>
          </w:p>
        </w:tc>
      </w:tr>
      <w:tr w:rsidR="000930FB" w:rsidRPr="00650AC5" w14:paraId="192C532D" w14:textId="77777777" w:rsidTr="002346CE">
        <w:trPr>
          <w:trHeight w:val="620"/>
        </w:trPr>
        <w:tc>
          <w:tcPr>
            <w:tcW w:w="1164" w:type="dxa"/>
            <w:vMerge w:val="restart"/>
          </w:tcPr>
          <w:p w14:paraId="43647AE7" w14:textId="1839630C" w:rsidR="000930FB" w:rsidRPr="00504929" w:rsidRDefault="000930FB" w:rsidP="000148EF">
            <w:pPr>
              <w:rPr>
                <w:color w:val="000000" w:themeColor="text1"/>
                <w:sz w:val="24"/>
                <w:szCs w:val="24"/>
              </w:rPr>
            </w:pPr>
            <w:r w:rsidRPr="00504929">
              <w:rPr>
                <w:color w:val="000000" w:themeColor="text1"/>
                <w:sz w:val="24"/>
                <w:szCs w:val="24"/>
              </w:rPr>
              <w:t>ПКП-3</w:t>
            </w:r>
          </w:p>
        </w:tc>
        <w:tc>
          <w:tcPr>
            <w:tcW w:w="2239" w:type="dxa"/>
            <w:vMerge w:val="restart"/>
          </w:tcPr>
          <w:p w14:paraId="00CBB648" w14:textId="432EBBCF" w:rsidR="000930FB" w:rsidRPr="00504929" w:rsidRDefault="000930FB" w:rsidP="000148EF">
            <w:pPr>
              <w:rPr>
                <w:strike/>
                <w:color w:val="000000" w:themeColor="text1"/>
                <w:sz w:val="24"/>
                <w:szCs w:val="24"/>
              </w:rPr>
            </w:pPr>
            <w:r w:rsidRPr="00504929">
              <w:rPr>
                <w:color w:val="000000" w:themeColor="text1"/>
                <w:sz w:val="24"/>
                <w:szCs w:val="24"/>
              </w:rPr>
              <w:t>Способен наладить и администрировать процесс построения и функционирования отказоустойчивого программного обеспечения информационных систем цифровой экономики, в том числе непрерывную поставку и развертывание программного кода</w:t>
            </w:r>
          </w:p>
        </w:tc>
        <w:tc>
          <w:tcPr>
            <w:tcW w:w="2864" w:type="dxa"/>
          </w:tcPr>
          <w:p w14:paraId="221C8AC6" w14:textId="6C4F96B3" w:rsidR="000930FB" w:rsidRPr="00B1136C" w:rsidRDefault="000930FB" w:rsidP="00B1136C">
            <w:pPr>
              <w:pBdr>
                <w:top w:val="nil"/>
                <w:left w:val="nil"/>
                <w:bottom w:val="nil"/>
                <w:right w:val="nil"/>
                <w:between w:val="nil"/>
              </w:pBdr>
              <w:suppressAutoHyphens/>
              <w:autoSpaceDE/>
              <w:autoSpaceDN/>
              <w:adjustRightInd/>
              <w:contextualSpacing/>
              <w:jc w:val="both"/>
              <w:rPr>
                <w:color w:val="000000" w:themeColor="text1"/>
                <w:sz w:val="24"/>
                <w:szCs w:val="24"/>
                <w:lang w:eastAsia="zh-CN" w:bidi="hi-IN"/>
              </w:rPr>
            </w:pPr>
            <w:r w:rsidRPr="00504929">
              <w:rPr>
                <w:color w:val="000000" w:themeColor="text1"/>
                <w:sz w:val="24"/>
                <w:szCs w:val="24"/>
                <w:lang w:eastAsia="zh-CN" w:bidi="hi-IN"/>
              </w:rPr>
              <w:t xml:space="preserve">1.Применяет основные принципы организации командной работы разработчиков над проектом, процедуры, подходы и методы оптимизации и автоматизации процедур тестирования, доставки кода и запуска приложений на серверах </w:t>
            </w:r>
          </w:p>
        </w:tc>
        <w:tc>
          <w:tcPr>
            <w:tcW w:w="4111" w:type="dxa"/>
          </w:tcPr>
          <w:p w14:paraId="704CC960" w14:textId="495DBED1" w:rsidR="000930FB" w:rsidRPr="00C2251A" w:rsidRDefault="000D61A5" w:rsidP="0070339A">
            <w:pPr>
              <w:suppressAutoHyphens/>
              <w:jc w:val="both"/>
              <w:rPr>
                <w:bCs/>
                <w:sz w:val="24"/>
                <w:szCs w:val="24"/>
              </w:rPr>
            </w:pPr>
            <w:r w:rsidRPr="00F860C7">
              <w:rPr>
                <w:b/>
                <w:bCs/>
                <w:sz w:val="24"/>
                <w:szCs w:val="24"/>
              </w:rPr>
              <w:t xml:space="preserve">Знать: </w:t>
            </w:r>
            <w:r w:rsidR="00C2251A">
              <w:rPr>
                <w:bCs/>
                <w:sz w:val="24"/>
                <w:szCs w:val="24"/>
              </w:rPr>
              <w:t xml:space="preserve">основные принципы организации командной работы разработчиков над проектом. </w:t>
            </w:r>
          </w:p>
          <w:p w14:paraId="22EB0B9B" w14:textId="77777777" w:rsidR="00C2251A" w:rsidRPr="00F860C7" w:rsidRDefault="00C2251A" w:rsidP="0070339A">
            <w:pPr>
              <w:suppressAutoHyphens/>
              <w:jc w:val="both"/>
              <w:rPr>
                <w:b/>
                <w:bCs/>
                <w:sz w:val="24"/>
                <w:szCs w:val="24"/>
              </w:rPr>
            </w:pPr>
          </w:p>
          <w:p w14:paraId="3C04A4A0" w14:textId="21B0C090" w:rsidR="000D61A5" w:rsidRPr="00C2251A" w:rsidRDefault="000D61A5" w:rsidP="0070339A">
            <w:pPr>
              <w:suppressAutoHyphens/>
              <w:jc w:val="both"/>
              <w:rPr>
                <w:bCs/>
                <w:strike/>
                <w:sz w:val="24"/>
                <w:szCs w:val="24"/>
              </w:rPr>
            </w:pPr>
            <w:r w:rsidRPr="00F860C7">
              <w:rPr>
                <w:b/>
                <w:bCs/>
                <w:sz w:val="24"/>
                <w:szCs w:val="24"/>
              </w:rPr>
              <w:t>Уметь</w:t>
            </w:r>
            <w:r w:rsidR="00F860C7" w:rsidRPr="00F860C7">
              <w:rPr>
                <w:b/>
                <w:bCs/>
                <w:sz w:val="24"/>
                <w:szCs w:val="24"/>
              </w:rPr>
              <w:t>:</w:t>
            </w:r>
            <w:r w:rsidR="00F860C7">
              <w:rPr>
                <w:b/>
                <w:bCs/>
                <w:sz w:val="24"/>
                <w:szCs w:val="24"/>
              </w:rPr>
              <w:t xml:space="preserve"> </w:t>
            </w:r>
            <w:r w:rsidR="00C2251A">
              <w:rPr>
                <w:bCs/>
                <w:sz w:val="24"/>
                <w:szCs w:val="24"/>
              </w:rPr>
              <w:t>применять системы контроля версий</w:t>
            </w:r>
            <w:r w:rsidR="00C2251A" w:rsidRPr="00C2251A">
              <w:rPr>
                <w:bCs/>
                <w:sz w:val="24"/>
                <w:szCs w:val="24"/>
              </w:rPr>
              <w:t xml:space="preserve">, </w:t>
            </w:r>
            <w:r w:rsidR="00C2251A">
              <w:rPr>
                <w:bCs/>
                <w:sz w:val="24"/>
                <w:szCs w:val="24"/>
              </w:rPr>
              <w:t xml:space="preserve">автоматизированные средства доставки кода и запуска приложений на серверах, </w:t>
            </w:r>
            <w:proofErr w:type="spellStart"/>
            <w:r w:rsidR="00C2251A">
              <w:rPr>
                <w:bCs/>
                <w:sz w:val="24"/>
                <w:szCs w:val="24"/>
              </w:rPr>
              <w:t>автотесты</w:t>
            </w:r>
            <w:proofErr w:type="spellEnd"/>
            <w:r w:rsidR="00C2251A">
              <w:rPr>
                <w:bCs/>
                <w:sz w:val="24"/>
                <w:szCs w:val="24"/>
              </w:rPr>
              <w:t xml:space="preserve">. </w:t>
            </w:r>
          </w:p>
        </w:tc>
      </w:tr>
      <w:tr w:rsidR="000930FB" w:rsidRPr="00650AC5" w14:paraId="1C90BA00" w14:textId="77777777" w:rsidTr="002346CE">
        <w:trPr>
          <w:trHeight w:val="620"/>
        </w:trPr>
        <w:tc>
          <w:tcPr>
            <w:tcW w:w="1164" w:type="dxa"/>
            <w:vMerge/>
          </w:tcPr>
          <w:p w14:paraId="564F698E" w14:textId="77777777" w:rsidR="000930FB" w:rsidRPr="00504929" w:rsidRDefault="000930FB" w:rsidP="000148EF">
            <w:pPr>
              <w:rPr>
                <w:strike/>
                <w:color w:val="000000" w:themeColor="text1"/>
                <w:sz w:val="24"/>
                <w:szCs w:val="24"/>
              </w:rPr>
            </w:pPr>
          </w:p>
        </w:tc>
        <w:tc>
          <w:tcPr>
            <w:tcW w:w="2239" w:type="dxa"/>
            <w:vMerge/>
          </w:tcPr>
          <w:p w14:paraId="3F9142D4" w14:textId="77777777" w:rsidR="000930FB" w:rsidRPr="00504929" w:rsidRDefault="000930FB" w:rsidP="000148EF">
            <w:pPr>
              <w:rPr>
                <w:strike/>
                <w:color w:val="000000" w:themeColor="text1"/>
                <w:sz w:val="24"/>
                <w:szCs w:val="24"/>
              </w:rPr>
            </w:pPr>
          </w:p>
        </w:tc>
        <w:tc>
          <w:tcPr>
            <w:tcW w:w="2864" w:type="dxa"/>
          </w:tcPr>
          <w:p w14:paraId="6817264A" w14:textId="6AD5FE7D" w:rsidR="000930FB" w:rsidRPr="00504929" w:rsidRDefault="000930FB" w:rsidP="000930FB">
            <w:pPr>
              <w:pBdr>
                <w:top w:val="nil"/>
                <w:left w:val="nil"/>
                <w:bottom w:val="nil"/>
                <w:right w:val="nil"/>
                <w:between w:val="nil"/>
              </w:pBdr>
              <w:suppressAutoHyphens/>
              <w:autoSpaceDE/>
              <w:autoSpaceDN/>
              <w:adjustRightInd/>
              <w:contextualSpacing/>
              <w:rPr>
                <w:color w:val="000000" w:themeColor="text1"/>
                <w:sz w:val="24"/>
                <w:szCs w:val="24"/>
                <w:lang w:eastAsia="zh-CN" w:bidi="hi-IN"/>
              </w:rPr>
            </w:pPr>
            <w:r w:rsidRPr="00504929">
              <w:rPr>
                <w:color w:val="000000" w:themeColor="text1"/>
                <w:sz w:val="24"/>
                <w:szCs w:val="24"/>
                <w:lang w:eastAsia="zh-CN" w:bidi="hi-IN"/>
              </w:rPr>
              <w:t xml:space="preserve">2. Разрабатывает стратегию </w:t>
            </w:r>
            <w:proofErr w:type="spellStart"/>
            <w:r w:rsidRPr="00504929">
              <w:rPr>
                <w:color w:val="000000" w:themeColor="text1"/>
                <w:sz w:val="24"/>
                <w:szCs w:val="24"/>
                <w:lang w:eastAsia="zh-CN" w:bidi="hi-IN"/>
              </w:rPr>
              <w:t>DevOps</w:t>
            </w:r>
            <w:proofErr w:type="spellEnd"/>
            <w:r w:rsidRPr="00504929">
              <w:rPr>
                <w:color w:val="000000" w:themeColor="text1"/>
                <w:sz w:val="24"/>
                <w:szCs w:val="24"/>
                <w:lang w:eastAsia="zh-CN" w:bidi="hi-IN"/>
              </w:rPr>
              <w:t xml:space="preserve"> и </w:t>
            </w:r>
            <w:proofErr w:type="spellStart"/>
            <w:r w:rsidRPr="00504929">
              <w:rPr>
                <w:color w:val="000000" w:themeColor="text1"/>
                <w:sz w:val="24"/>
                <w:szCs w:val="24"/>
                <w:lang w:eastAsia="zh-CN" w:bidi="hi-IN"/>
              </w:rPr>
              <w:t>контейнеризированные</w:t>
            </w:r>
            <w:proofErr w:type="spellEnd"/>
            <w:r w:rsidRPr="00504929">
              <w:rPr>
                <w:color w:val="000000" w:themeColor="text1"/>
                <w:sz w:val="24"/>
                <w:szCs w:val="24"/>
                <w:lang w:eastAsia="zh-CN" w:bidi="hi-IN"/>
              </w:rPr>
              <w:t xml:space="preserve"> приложения, работает с системами контроля версий, создает решения для мониторинга обратной связи </w:t>
            </w:r>
          </w:p>
          <w:p w14:paraId="42BD9B7A" w14:textId="77777777" w:rsidR="000930FB" w:rsidRPr="00504929" w:rsidRDefault="000930FB" w:rsidP="000148EF">
            <w:pPr>
              <w:pStyle w:val="a7"/>
              <w:widowControl/>
              <w:autoSpaceDE/>
              <w:autoSpaceDN/>
              <w:adjustRightInd/>
              <w:ind w:left="0"/>
              <w:contextualSpacing/>
              <w:jc w:val="both"/>
              <w:rPr>
                <w:strike/>
                <w:color w:val="000000" w:themeColor="text1"/>
                <w:sz w:val="24"/>
                <w:szCs w:val="24"/>
              </w:rPr>
            </w:pPr>
          </w:p>
        </w:tc>
        <w:tc>
          <w:tcPr>
            <w:tcW w:w="4111" w:type="dxa"/>
          </w:tcPr>
          <w:p w14:paraId="16DCD211" w14:textId="5F13A856" w:rsidR="00C2251A" w:rsidRPr="00C2251A" w:rsidRDefault="00F860C7" w:rsidP="0070339A">
            <w:pPr>
              <w:suppressAutoHyphens/>
              <w:jc w:val="both"/>
              <w:rPr>
                <w:bCs/>
                <w:sz w:val="24"/>
                <w:szCs w:val="24"/>
              </w:rPr>
            </w:pPr>
            <w:r w:rsidRPr="00F860C7">
              <w:rPr>
                <w:b/>
                <w:bCs/>
                <w:sz w:val="24"/>
                <w:szCs w:val="24"/>
              </w:rPr>
              <w:t>Знать</w:t>
            </w:r>
            <w:r>
              <w:rPr>
                <w:b/>
                <w:bCs/>
                <w:sz w:val="24"/>
                <w:szCs w:val="24"/>
              </w:rPr>
              <w:t xml:space="preserve">: </w:t>
            </w:r>
            <w:r w:rsidR="00C2251A">
              <w:rPr>
                <w:bCs/>
                <w:sz w:val="24"/>
                <w:szCs w:val="24"/>
              </w:rPr>
              <w:t xml:space="preserve">методологию </w:t>
            </w:r>
            <w:r w:rsidR="00C2251A">
              <w:rPr>
                <w:bCs/>
                <w:sz w:val="24"/>
                <w:szCs w:val="24"/>
                <w:lang w:val="en-US"/>
              </w:rPr>
              <w:t>DevOps</w:t>
            </w:r>
            <w:r w:rsidR="00C2251A" w:rsidRPr="00C2251A">
              <w:rPr>
                <w:bCs/>
                <w:sz w:val="24"/>
                <w:szCs w:val="24"/>
              </w:rPr>
              <w:t xml:space="preserve"> </w:t>
            </w:r>
            <w:r w:rsidR="00C2251A">
              <w:rPr>
                <w:bCs/>
                <w:sz w:val="24"/>
                <w:szCs w:val="24"/>
              </w:rPr>
              <w:t xml:space="preserve">и теоретические основы работы </w:t>
            </w:r>
            <w:r w:rsidR="00083DE7">
              <w:rPr>
                <w:bCs/>
                <w:sz w:val="24"/>
                <w:szCs w:val="24"/>
              </w:rPr>
              <w:t xml:space="preserve">с </w:t>
            </w:r>
            <w:proofErr w:type="spellStart"/>
            <w:r w:rsidR="00083DE7">
              <w:rPr>
                <w:bCs/>
                <w:sz w:val="24"/>
                <w:szCs w:val="24"/>
                <w:lang w:val="en-US"/>
              </w:rPr>
              <w:t>docker</w:t>
            </w:r>
            <w:proofErr w:type="spellEnd"/>
            <w:r w:rsidR="00083DE7" w:rsidRPr="00083DE7">
              <w:rPr>
                <w:bCs/>
                <w:sz w:val="24"/>
                <w:szCs w:val="24"/>
              </w:rPr>
              <w:t>-</w:t>
            </w:r>
            <w:r w:rsidR="00083DE7">
              <w:rPr>
                <w:bCs/>
                <w:sz w:val="24"/>
                <w:szCs w:val="24"/>
              </w:rPr>
              <w:t xml:space="preserve">контейнерами, системами мониторинга. </w:t>
            </w:r>
          </w:p>
          <w:p w14:paraId="7F0276B3" w14:textId="3887CD6D" w:rsidR="00F860C7" w:rsidRPr="008D115B" w:rsidRDefault="00F860C7" w:rsidP="0070339A">
            <w:pPr>
              <w:suppressAutoHyphens/>
              <w:jc w:val="both"/>
              <w:rPr>
                <w:bCs/>
                <w:sz w:val="24"/>
                <w:szCs w:val="24"/>
              </w:rPr>
            </w:pPr>
            <w:r w:rsidRPr="00F860C7">
              <w:rPr>
                <w:b/>
                <w:bCs/>
                <w:sz w:val="24"/>
                <w:szCs w:val="24"/>
              </w:rPr>
              <w:t>Уметь</w:t>
            </w:r>
            <w:r w:rsidR="008D115B">
              <w:rPr>
                <w:b/>
                <w:bCs/>
                <w:sz w:val="24"/>
                <w:szCs w:val="24"/>
              </w:rPr>
              <w:t>:</w:t>
            </w:r>
            <w:r w:rsidR="008D115B" w:rsidRPr="008D115B">
              <w:rPr>
                <w:bCs/>
                <w:sz w:val="24"/>
                <w:szCs w:val="24"/>
              </w:rPr>
              <w:t xml:space="preserve"> настраивать системы мониторинга, пользоваться</w:t>
            </w:r>
            <w:r w:rsidR="008D115B">
              <w:rPr>
                <w:bCs/>
                <w:sz w:val="24"/>
                <w:szCs w:val="24"/>
              </w:rPr>
              <w:t xml:space="preserve"> </w:t>
            </w:r>
            <w:proofErr w:type="spellStart"/>
            <w:r w:rsidR="008D115B">
              <w:rPr>
                <w:bCs/>
                <w:sz w:val="24"/>
                <w:szCs w:val="24"/>
                <w:lang w:val="en-US"/>
              </w:rPr>
              <w:t>docker</w:t>
            </w:r>
            <w:proofErr w:type="spellEnd"/>
            <w:r w:rsidR="008D115B">
              <w:rPr>
                <w:bCs/>
                <w:sz w:val="24"/>
                <w:szCs w:val="24"/>
              </w:rPr>
              <w:t xml:space="preserve"> и другими</w:t>
            </w:r>
            <w:r w:rsidR="008D115B" w:rsidRPr="008D115B">
              <w:rPr>
                <w:bCs/>
                <w:sz w:val="24"/>
                <w:szCs w:val="24"/>
              </w:rPr>
              <w:t xml:space="preserve"> </w:t>
            </w:r>
            <w:proofErr w:type="spellStart"/>
            <w:r w:rsidR="008D115B" w:rsidRPr="008D115B">
              <w:rPr>
                <w:bCs/>
                <w:sz w:val="24"/>
                <w:szCs w:val="24"/>
              </w:rPr>
              <w:t>контейнизированными</w:t>
            </w:r>
            <w:proofErr w:type="spellEnd"/>
            <w:r w:rsidR="008D115B" w:rsidRPr="008D115B">
              <w:rPr>
                <w:bCs/>
                <w:sz w:val="24"/>
                <w:szCs w:val="24"/>
              </w:rPr>
              <w:t xml:space="preserve"> приложениями.</w:t>
            </w:r>
          </w:p>
        </w:tc>
      </w:tr>
      <w:tr w:rsidR="000930FB" w:rsidRPr="00650AC5" w14:paraId="1AF39784" w14:textId="77777777" w:rsidTr="002346CE">
        <w:trPr>
          <w:trHeight w:val="620"/>
        </w:trPr>
        <w:tc>
          <w:tcPr>
            <w:tcW w:w="1164" w:type="dxa"/>
            <w:vMerge/>
          </w:tcPr>
          <w:p w14:paraId="5EA31759" w14:textId="77777777" w:rsidR="000930FB" w:rsidRPr="00504929" w:rsidRDefault="000930FB" w:rsidP="000148EF">
            <w:pPr>
              <w:rPr>
                <w:strike/>
                <w:color w:val="000000" w:themeColor="text1"/>
                <w:sz w:val="24"/>
                <w:szCs w:val="24"/>
              </w:rPr>
            </w:pPr>
          </w:p>
        </w:tc>
        <w:tc>
          <w:tcPr>
            <w:tcW w:w="2239" w:type="dxa"/>
            <w:vMerge/>
          </w:tcPr>
          <w:p w14:paraId="31C38CAC" w14:textId="77777777" w:rsidR="000930FB" w:rsidRPr="00504929" w:rsidRDefault="000930FB" w:rsidP="000148EF">
            <w:pPr>
              <w:rPr>
                <w:strike/>
                <w:color w:val="000000" w:themeColor="text1"/>
                <w:sz w:val="24"/>
                <w:szCs w:val="24"/>
              </w:rPr>
            </w:pPr>
          </w:p>
        </w:tc>
        <w:tc>
          <w:tcPr>
            <w:tcW w:w="2864" w:type="dxa"/>
          </w:tcPr>
          <w:p w14:paraId="35F86612" w14:textId="548D0139" w:rsidR="000930FB" w:rsidRPr="00504929" w:rsidRDefault="000930FB" w:rsidP="000148EF">
            <w:pPr>
              <w:pStyle w:val="a7"/>
              <w:widowControl/>
              <w:autoSpaceDE/>
              <w:autoSpaceDN/>
              <w:adjustRightInd/>
              <w:ind w:left="0"/>
              <w:contextualSpacing/>
              <w:jc w:val="both"/>
              <w:rPr>
                <w:strike/>
                <w:color w:val="000000" w:themeColor="text1"/>
                <w:sz w:val="24"/>
                <w:szCs w:val="24"/>
              </w:rPr>
            </w:pPr>
            <w:r w:rsidRPr="00504929">
              <w:rPr>
                <w:color w:val="000000" w:themeColor="text1"/>
                <w:sz w:val="24"/>
                <w:szCs w:val="24"/>
                <w:lang w:eastAsia="zh-CN" w:bidi="hi-IN"/>
              </w:rPr>
              <w:t xml:space="preserve">3.Владеет навыками автоматизации развертывания, масштабирования </w:t>
            </w:r>
            <w:proofErr w:type="spellStart"/>
            <w:r w:rsidRPr="00504929">
              <w:rPr>
                <w:color w:val="000000" w:themeColor="text1"/>
                <w:sz w:val="24"/>
                <w:szCs w:val="24"/>
                <w:lang w:eastAsia="zh-CN" w:bidi="hi-IN"/>
              </w:rPr>
              <w:t>контейнеризированных</w:t>
            </w:r>
            <w:proofErr w:type="spellEnd"/>
            <w:r w:rsidRPr="00504929">
              <w:rPr>
                <w:color w:val="000000" w:themeColor="text1"/>
                <w:sz w:val="24"/>
                <w:szCs w:val="24"/>
                <w:lang w:eastAsia="zh-CN" w:bidi="hi-IN"/>
              </w:rPr>
              <w:t xml:space="preserve"> приложений и управления ими, а также навыками автоматизации настройки серверов и инфраструктурных сервисов для обеспечения быстрого развертывания и сокращения времени восстановления после сбоев</w:t>
            </w:r>
          </w:p>
        </w:tc>
        <w:tc>
          <w:tcPr>
            <w:tcW w:w="4111" w:type="dxa"/>
          </w:tcPr>
          <w:p w14:paraId="1D4400E1" w14:textId="4896C4E9" w:rsidR="000930FB" w:rsidRPr="00B20420" w:rsidRDefault="00F860C7" w:rsidP="0070339A">
            <w:pPr>
              <w:suppressAutoHyphens/>
              <w:jc w:val="both"/>
              <w:rPr>
                <w:bCs/>
                <w:sz w:val="24"/>
                <w:szCs w:val="24"/>
              </w:rPr>
            </w:pPr>
            <w:r w:rsidRPr="00F860C7">
              <w:rPr>
                <w:b/>
                <w:bCs/>
                <w:sz w:val="24"/>
                <w:szCs w:val="24"/>
              </w:rPr>
              <w:t>Знать:</w:t>
            </w:r>
            <w:r>
              <w:rPr>
                <w:b/>
                <w:bCs/>
                <w:sz w:val="24"/>
                <w:szCs w:val="24"/>
              </w:rPr>
              <w:t xml:space="preserve"> </w:t>
            </w:r>
            <w:r w:rsidR="00B20420">
              <w:rPr>
                <w:bCs/>
                <w:sz w:val="24"/>
                <w:szCs w:val="24"/>
              </w:rPr>
              <w:t xml:space="preserve">теоретические основы автоматизации развертывания и масштабирования </w:t>
            </w:r>
            <w:proofErr w:type="spellStart"/>
            <w:r w:rsidR="00B20420">
              <w:rPr>
                <w:bCs/>
                <w:sz w:val="24"/>
                <w:szCs w:val="24"/>
              </w:rPr>
              <w:t>контейнизированных</w:t>
            </w:r>
            <w:proofErr w:type="spellEnd"/>
            <w:r w:rsidR="00B20420">
              <w:rPr>
                <w:bCs/>
                <w:sz w:val="24"/>
                <w:szCs w:val="24"/>
              </w:rPr>
              <w:t xml:space="preserve"> приложений, а также управления ими. </w:t>
            </w:r>
          </w:p>
          <w:p w14:paraId="1570943D" w14:textId="7258F057" w:rsidR="00F860C7" w:rsidRPr="004A580A" w:rsidRDefault="00F860C7" w:rsidP="0070339A">
            <w:pPr>
              <w:suppressAutoHyphens/>
              <w:jc w:val="both"/>
              <w:rPr>
                <w:bCs/>
                <w:strike/>
                <w:sz w:val="24"/>
                <w:szCs w:val="24"/>
              </w:rPr>
            </w:pPr>
            <w:r w:rsidRPr="00F860C7">
              <w:rPr>
                <w:b/>
                <w:bCs/>
                <w:sz w:val="24"/>
                <w:szCs w:val="24"/>
              </w:rPr>
              <w:t>Уметь:</w:t>
            </w:r>
            <w:r>
              <w:rPr>
                <w:b/>
                <w:bCs/>
                <w:sz w:val="24"/>
                <w:szCs w:val="24"/>
              </w:rPr>
              <w:t xml:space="preserve"> </w:t>
            </w:r>
            <w:r w:rsidR="00B20420">
              <w:rPr>
                <w:bCs/>
                <w:sz w:val="24"/>
                <w:szCs w:val="24"/>
              </w:rPr>
              <w:t xml:space="preserve">автоматизировать процесс развертывания и масштабирования </w:t>
            </w:r>
            <w:proofErr w:type="spellStart"/>
            <w:r w:rsidR="00B20420">
              <w:rPr>
                <w:bCs/>
                <w:sz w:val="24"/>
                <w:szCs w:val="24"/>
              </w:rPr>
              <w:t>контейнизированных</w:t>
            </w:r>
            <w:proofErr w:type="spellEnd"/>
            <w:r w:rsidR="00B20420">
              <w:rPr>
                <w:bCs/>
                <w:sz w:val="24"/>
                <w:szCs w:val="24"/>
              </w:rPr>
              <w:t xml:space="preserve"> приложений, а также управления ими. </w:t>
            </w:r>
          </w:p>
        </w:tc>
      </w:tr>
      <w:tr w:rsidR="000930FB" w:rsidRPr="00650AC5" w14:paraId="04C0A607" w14:textId="77777777" w:rsidTr="002346CE">
        <w:trPr>
          <w:trHeight w:val="620"/>
        </w:trPr>
        <w:tc>
          <w:tcPr>
            <w:tcW w:w="1164" w:type="dxa"/>
            <w:vMerge w:val="restart"/>
          </w:tcPr>
          <w:p w14:paraId="1792E139" w14:textId="3659725D" w:rsidR="000930FB" w:rsidRPr="00504929" w:rsidRDefault="000930FB" w:rsidP="000148EF">
            <w:pPr>
              <w:rPr>
                <w:color w:val="000000" w:themeColor="text1"/>
                <w:sz w:val="24"/>
                <w:szCs w:val="24"/>
              </w:rPr>
            </w:pPr>
            <w:r w:rsidRPr="00504929">
              <w:rPr>
                <w:color w:val="000000" w:themeColor="text1"/>
                <w:sz w:val="24"/>
                <w:szCs w:val="24"/>
              </w:rPr>
              <w:t>ПКП-5</w:t>
            </w:r>
          </w:p>
        </w:tc>
        <w:tc>
          <w:tcPr>
            <w:tcW w:w="2239" w:type="dxa"/>
            <w:vMerge w:val="restart"/>
          </w:tcPr>
          <w:p w14:paraId="78D6F33D" w14:textId="305023F0" w:rsidR="000930FB" w:rsidRPr="00504929" w:rsidRDefault="000930FB" w:rsidP="000148EF">
            <w:pPr>
              <w:rPr>
                <w:strike/>
                <w:color w:val="000000" w:themeColor="text1"/>
                <w:sz w:val="24"/>
                <w:szCs w:val="24"/>
              </w:rPr>
            </w:pPr>
            <w:r w:rsidRPr="00504929">
              <w:rPr>
                <w:color w:val="000000" w:themeColor="text1"/>
                <w:sz w:val="24"/>
                <w:szCs w:val="24"/>
              </w:rPr>
              <w:t xml:space="preserve">Способен выполнять проектирование и разработку программного обеспечения и информационных систем с использованием бизнес-ориентированных платформ и </w:t>
            </w:r>
            <w:proofErr w:type="spellStart"/>
            <w:r w:rsidRPr="00504929">
              <w:rPr>
                <w:color w:val="000000" w:themeColor="text1"/>
                <w:sz w:val="24"/>
                <w:szCs w:val="24"/>
              </w:rPr>
              <w:t>Low-Code</w:t>
            </w:r>
            <w:proofErr w:type="spellEnd"/>
            <w:r w:rsidRPr="00504929">
              <w:rPr>
                <w:color w:val="000000" w:themeColor="text1"/>
                <w:sz w:val="24"/>
                <w:szCs w:val="24"/>
              </w:rPr>
              <w:t xml:space="preserve"> систем</w:t>
            </w:r>
          </w:p>
        </w:tc>
        <w:tc>
          <w:tcPr>
            <w:tcW w:w="2864" w:type="dxa"/>
          </w:tcPr>
          <w:p w14:paraId="2D6026DA" w14:textId="2D87F703" w:rsidR="000930FB" w:rsidRPr="00504929" w:rsidRDefault="000930FB" w:rsidP="000930FB">
            <w:pPr>
              <w:pBdr>
                <w:top w:val="nil"/>
                <w:left w:val="nil"/>
                <w:bottom w:val="nil"/>
                <w:right w:val="nil"/>
                <w:between w:val="nil"/>
              </w:pBdr>
              <w:suppressAutoHyphens/>
              <w:autoSpaceDE/>
              <w:autoSpaceDN/>
              <w:adjustRightInd/>
              <w:jc w:val="both"/>
              <w:rPr>
                <w:color w:val="000000" w:themeColor="text1"/>
                <w:sz w:val="24"/>
                <w:szCs w:val="24"/>
                <w:lang w:eastAsia="zh-CN" w:bidi="hi-IN"/>
              </w:rPr>
            </w:pPr>
            <w:r w:rsidRPr="00504929">
              <w:rPr>
                <w:color w:val="000000" w:themeColor="text1"/>
                <w:sz w:val="24"/>
                <w:szCs w:val="24"/>
                <w:lang w:eastAsia="zh-CN" w:bidi="hi-IN"/>
              </w:rPr>
              <w:t xml:space="preserve">1.Использует современные бизнес-ориентированные технологии и языки программирования </w:t>
            </w:r>
          </w:p>
          <w:p w14:paraId="693E5974" w14:textId="77777777" w:rsidR="000930FB" w:rsidRPr="00504929" w:rsidRDefault="000930FB" w:rsidP="000148EF">
            <w:pPr>
              <w:pStyle w:val="a7"/>
              <w:widowControl/>
              <w:autoSpaceDE/>
              <w:autoSpaceDN/>
              <w:adjustRightInd/>
              <w:ind w:left="0"/>
              <w:contextualSpacing/>
              <w:jc w:val="both"/>
              <w:rPr>
                <w:strike/>
                <w:color w:val="000000" w:themeColor="text1"/>
                <w:sz w:val="24"/>
                <w:szCs w:val="24"/>
              </w:rPr>
            </w:pPr>
          </w:p>
        </w:tc>
        <w:tc>
          <w:tcPr>
            <w:tcW w:w="4111" w:type="dxa"/>
          </w:tcPr>
          <w:p w14:paraId="59A4EEB0" w14:textId="32F92C7F" w:rsidR="000930FB" w:rsidRPr="00C941B6" w:rsidRDefault="00F860C7" w:rsidP="0070339A">
            <w:pPr>
              <w:suppressAutoHyphens/>
              <w:jc w:val="both"/>
              <w:rPr>
                <w:bCs/>
                <w:sz w:val="24"/>
                <w:szCs w:val="24"/>
              </w:rPr>
            </w:pPr>
            <w:r w:rsidRPr="00F860C7">
              <w:rPr>
                <w:b/>
                <w:bCs/>
                <w:sz w:val="24"/>
                <w:szCs w:val="24"/>
              </w:rPr>
              <w:t>Знать:</w:t>
            </w:r>
            <w:r w:rsidR="00150E08">
              <w:rPr>
                <w:b/>
                <w:bCs/>
                <w:sz w:val="24"/>
                <w:szCs w:val="24"/>
              </w:rPr>
              <w:t xml:space="preserve"> </w:t>
            </w:r>
            <w:r w:rsidR="00540E0B">
              <w:rPr>
                <w:bCs/>
                <w:sz w:val="24"/>
                <w:szCs w:val="24"/>
              </w:rPr>
              <w:t>базовые</w:t>
            </w:r>
            <w:r w:rsidR="00C941B6">
              <w:rPr>
                <w:bCs/>
                <w:sz w:val="24"/>
                <w:szCs w:val="24"/>
              </w:rPr>
              <w:t xml:space="preserve"> конструкции</w:t>
            </w:r>
            <w:r w:rsidR="00540E0B">
              <w:rPr>
                <w:bCs/>
                <w:sz w:val="24"/>
                <w:szCs w:val="24"/>
              </w:rPr>
              <w:t xml:space="preserve"> и синтаксические правила</w:t>
            </w:r>
            <w:r w:rsidR="00C941B6">
              <w:rPr>
                <w:bCs/>
                <w:sz w:val="24"/>
                <w:szCs w:val="24"/>
              </w:rPr>
              <w:t xml:space="preserve"> </w:t>
            </w:r>
            <w:r w:rsidR="00540E0B">
              <w:rPr>
                <w:bCs/>
                <w:sz w:val="24"/>
                <w:szCs w:val="24"/>
              </w:rPr>
              <w:t>встроенного языка программирования системы «1</w:t>
            </w:r>
            <w:proofErr w:type="gramStart"/>
            <w:r w:rsidR="00540E0B">
              <w:rPr>
                <w:bCs/>
                <w:sz w:val="24"/>
                <w:szCs w:val="24"/>
              </w:rPr>
              <w:t>С:Предприятие</w:t>
            </w:r>
            <w:proofErr w:type="gramEnd"/>
            <w:r w:rsidR="00540E0B">
              <w:rPr>
                <w:bCs/>
                <w:sz w:val="24"/>
                <w:szCs w:val="24"/>
              </w:rPr>
              <w:t>»</w:t>
            </w:r>
          </w:p>
          <w:p w14:paraId="17FA9F5E" w14:textId="02501C03" w:rsidR="00F860C7" w:rsidRPr="00540E0B" w:rsidRDefault="00F860C7" w:rsidP="0070339A">
            <w:pPr>
              <w:suppressAutoHyphens/>
              <w:jc w:val="both"/>
              <w:rPr>
                <w:bCs/>
                <w:sz w:val="24"/>
                <w:szCs w:val="24"/>
              </w:rPr>
            </w:pPr>
            <w:r w:rsidRPr="00F860C7">
              <w:rPr>
                <w:b/>
                <w:bCs/>
                <w:sz w:val="24"/>
                <w:szCs w:val="24"/>
              </w:rPr>
              <w:t>Уметь:</w:t>
            </w:r>
            <w:r>
              <w:rPr>
                <w:b/>
                <w:bCs/>
                <w:sz w:val="24"/>
                <w:szCs w:val="24"/>
              </w:rPr>
              <w:t xml:space="preserve"> </w:t>
            </w:r>
            <w:r w:rsidR="00540E0B">
              <w:rPr>
                <w:bCs/>
                <w:sz w:val="24"/>
                <w:szCs w:val="24"/>
              </w:rPr>
              <w:t>редактировать и отлаживать программный код на встроенном языке системы «1С:Предприятие»</w:t>
            </w:r>
          </w:p>
        </w:tc>
      </w:tr>
      <w:tr w:rsidR="000930FB" w:rsidRPr="00650AC5" w14:paraId="0BA50DDE" w14:textId="77777777" w:rsidTr="002346CE">
        <w:trPr>
          <w:trHeight w:val="620"/>
        </w:trPr>
        <w:tc>
          <w:tcPr>
            <w:tcW w:w="1164" w:type="dxa"/>
            <w:vMerge/>
          </w:tcPr>
          <w:p w14:paraId="7CF8D28E" w14:textId="77777777" w:rsidR="000930FB" w:rsidRPr="00504929" w:rsidRDefault="000930FB" w:rsidP="000148EF">
            <w:pPr>
              <w:rPr>
                <w:strike/>
                <w:color w:val="000000" w:themeColor="text1"/>
                <w:sz w:val="24"/>
                <w:szCs w:val="24"/>
              </w:rPr>
            </w:pPr>
          </w:p>
        </w:tc>
        <w:tc>
          <w:tcPr>
            <w:tcW w:w="2239" w:type="dxa"/>
            <w:vMerge/>
          </w:tcPr>
          <w:p w14:paraId="70B285CC" w14:textId="77777777" w:rsidR="000930FB" w:rsidRPr="00504929" w:rsidRDefault="000930FB" w:rsidP="000148EF">
            <w:pPr>
              <w:rPr>
                <w:strike/>
                <w:color w:val="000000" w:themeColor="text1"/>
                <w:sz w:val="24"/>
                <w:szCs w:val="24"/>
              </w:rPr>
            </w:pPr>
          </w:p>
        </w:tc>
        <w:tc>
          <w:tcPr>
            <w:tcW w:w="2864" w:type="dxa"/>
          </w:tcPr>
          <w:p w14:paraId="68A79DF5" w14:textId="62B305E0" w:rsidR="000930FB" w:rsidRPr="00504929" w:rsidRDefault="00B1136C" w:rsidP="000930FB">
            <w:pPr>
              <w:pBdr>
                <w:top w:val="nil"/>
                <w:left w:val="nil"/>
                <w:bottom w:val="nil"/>
                <w:right w:val="nil"/>
                <w:between w:val="nil"/>
              </w:pBdr>
              <w:suppressAutoHyphens/>
              <w:autoSpaceDE/>
              <w:autoSpaceDN/>
              <w:adjustRightInd/>
              <w:jc w:val="both"/>
              <w:rPr>
                <w:color w:val="000000" w:themeColor="text1"/>
                <w:sz w:val="24"/>
                <w:szCs w:val="24"/>
                <w:lang w:eastAsia="zh-CN" w:bidi="hi-IN"/>
              </w:rPr>
            </w:pPr>
            <w:r>
              <w:rPr>
                <w:color w:val="000000" w:themeColor="text1"/>
                <w:sz w:val="24"/>
                <w:szCs w:val="24"/>
                <w:lang w:eastAsia="zh-CN" w:bidi="hi-IN"/>
              </w:rPr>
              <w:t xml:space="preserve">2. Выполняет </w:t>
            </w:r>
            <w:r w:rsidR="000930FB" w:rsidRPr="00504929">
              <w:rPr>
                <w:color w:val="000000" w:themeColor="text1"/>
                <w:sz w:val="24"/>
                <w:szCs w:val="24"/>
                <w:lang w:eastAsia="zh-CN" w:bidi="hi-IN"/>
              </w:rPr>
              <w:t xml:space="preserve">в </w:t>
            </w:r>
            <w:proofErr w:type="gramStart"/>
            <w:r w:rsidR="000930FB" w:rsidRPr="00504929">
              <w:rPr>
                <w:color w:val="000000" w:themeColor="text1"/>
                <w:sz w:val="24"/>
                <w:szCs w:val="24"/>
                <w:lang w:eastAsia="zh-CN" w:bidi="hi-IN"/>
              </w:rPr>
              <w:t>команде  разработку</w:t>
            </w:r>
            <w:proofErr w:type="gramEnd"/>
            <w:r w:rsidR="000930FB" w:rsidRPr="00504929">
              <w:rPr>
                <w:color w:val="000000" w:themeColor="text1"/>
                <w:sz w:val="24"/>
                <w:szCs w:val="24"/>
                <w:lang w:eastAsia="zh-CN" w:bidi="hi-IN"/>
              </w:rPr>
              <w:t xml:space="preserve"> программного обеспечения информационных систем с использованием современных бизнес-ориентированных технологий и языков программирования</w:t>
            </w:r>
          </w:p>
          <w:p w14:paraId="0BC3D8D3" w14:textId="77777777" w:rsidR="000930FB" w:rsidRPr="00504929" w:rsidRDefault="000930FB" w:rsidP="000148EF">
            <w:pPr>
              <w:pStyle w:val="a7"/>
              <w:widowControl/>
              <w:autoSpaceDE/>
              <w:autoSpaceDN/>
              <w:adjustRightInd/>
              <w:ind w:left="0"/>
              <w:contextualSpacing/>
              <w:jc w:val="both"/>
              <w:rPr>
                <w:strike/>
                <w:color w:val="000000" w:themeColor="text1"/>
                <w:sz w:val="24"/>
                <w:szCs w:val="24"/>
              </w:rPr>
            </w:pPr>
          </w:p>
        </w:tc>
        <w:tc>
          <w:tcPr>
            <w:tcW w:w="4111" w:type="dxa"/>
          </w:tcPr>
          <w:p w14:paraId="07993298" w14:textId="78ED8AC0" w:rsidR="00F860C7" w:rsidRPr="00973DEF" w:rsidRDefault="00F860C7" w:rsidP="0070339A">
            <w:pPr>
              <w:suppressAutoHyphens/>
              <w:jc w:val="both"/>
              <w:rPr>
                <w:bCs/>
                <w:sz w:val="24"/>
                <w:szCs w:val="24"/>
              </w:rPr>
            </w:pPr>
            <w:r w:rsidRPr="00F860C7">
              <w:rPr>
                <w:b/>
                <w:bCs/>
                <w:sz w:val="24"/>
                <w:szCs w:val="24"/>
              </w:rPr>
              <w:t>Знать:</w:t>
            </w:r>
            <w:r w:rsidR="00973DEF" w:rsidRPr="00973DEF">
              <w:rPr>
                <w:b/>
                <w:bCs/>
                <w:sz w:val="24"/>
                <w:szCs w:val="24"/>
              </w:rPr>
              <w:t xml:space="preserve"> </w:t>
            </w:r>
            <w:r w:rsidR="00973DEF">
              <w:rPr>
                <w:bCs/>
                <w:sz w:val="24"/>
                <w:szCs w:val="24"/>
              </w:rPr>
              <w:t>основные</w:t>
            </w:r>
            <w:r>
              <w:rPr>
                <w:b/>
                <w:bCs/>
                <w:sz w:val="24"/>
                <w:szCs w:val="24"/>
              </w:rPr>
              <w:t xml:space="preserve"> </w:t>
            </w:r>
            <w:r w:rsidR="00973DEF">
              <w:rPr>
                <w:bCs/>
                <w:sz w:val="24"/>
                <w:szCs w:val="24"/>
              </w:rPr>
              <w:t xml:space="preserve">операции в системе контроля версий </w:t>
            </w:r>
            <w:proofErr w:type="spellStart"/>
            <w:r w:rsidR="00973DEF">
              <w:rPr>
                <w:bCs/>
                <w:sz w:val="24"/>
                <w:szCs w:val="24"/>
                <w:lang w:val="en-US"/>
              </w:rPr>
              <w:t>Git</w:t>
            </w:r>
            <w:proofErr w:type="spellEnd"/>
            <w:r w:rsidR="00973DEF">
              <w:rPr>
                <w:bCs/>
                <w:sz w:val="24"/>
                <w:szCs w:val="24"/>
              </w:rPr>
              <w:t xml:space="preserve">, используя среду разработки </w:t>
            </w:r>
            <w:r w:rsidR="00973DEF" w:rsidRPr="00973DEF">
              <w:rPr>
                <w:bCs/>
                <w:sz w:val="24"/>
                <w:szCs w:val="24"/>
              </w:rPr>
              <w:t>1</w:t>
            </w:r>
            <w:proofErr w:type="gramStart"/>
            <w:r w:rsidR="00973DEF">
              <w:rPr>
                <w:bCs/>
                <w:sz w:val="24"/>
                <w:szCs w:val="24"/>
                <w:lang w:val="en-US"/>
              </w:rPr>
              <w:t>C</w:t>
            </w:r>
            <w:r w:rsidR="00973DEF" w:rsidRPr="00973DEF">
              <w:rPr>
                <w:bCs/>
                <w:sz w:val="24"/>
                <w:szCs w:val="24"/>
              </w:rPr>
              <w:t>:</w:t>
            </w:r>
            <w:r w:rsidR="00973DEF">
              <w:rPr>
                <w:bCs/>
                <w:sz w:val="24"/>
                <w:szCs w:val="24"/>
                <w:lang w:val="en-US"/>
              </w:rPr>
              <w:t>Enterprise</w:t>
            </w:r>
            <w:proofErr w:type="gramEnd"/>
            <w:r w:rsidR="00973DEF" w:rsidRPr="00973DEF">
              <w:rPr>
                <w:bCs/>
                <w:sz w:val="24"/>
                <w:szCs w:val="24"/>
              </w:rPr>
              <w:t xml:space="preserve"> </w:t>
            </w:r>
            <w:r w:rsidR="00973DEF">
              <w:rPr>
                <w:bCs/>
                <w:sz w:val="24"/>
                <w:szCs w:val="24"/>
                <w:lang w:val="en-US"/>
              </w:rPr>
              <w:t>Development</w:t>
            </w:r>
            <w:r w:rsidR="00973DEF" w:rsidRPr="00973DEF">
              <w:rPr>
                <w:bCs/>
                <w:sz w:val="24"/>
                <w:szCs w:val="24"/>
              </w:rPr>
              <w:t xml:space="preserve"> </w:t>
            </w:r>
            <w:r w:rsidR="00973DEF">
              <w:rPr>
                <w:bCs/>
                <w:sz w:val="24"/>
                <w:szCs w:val="24"/>
                <w:lang w:val="en-US"/>
              </w:rPr>
              <w:t>Tools</w:t>
            </w:r>
            <w:r w:rsidR="00973DEF">
              <w:rPr>
                <w:bCs/>
                <w:sz w:val="24"/>
                <w:szCs w:val="24"/>
              </w:rPr>
              <w:t>.</w:t>
            </w:r>
          </w:p>
          <w:p w14:paraId="7361D7E9" w14:textId="529AE161" w:rsidR="00F860C7" w:rsidRPr="00973DEF" w:rsidRDefault="00F860C7" w:rsidP="0070339A">
            <w:pPr>
              <w:suppressAutoHyphens/>
              <w:jc w:val="both"/>
              <w:rPr>
                <w:bCs/>
                <w:sz w:val="24"/>
                <w:szCs w:val="24"/>
              </w:rPr>
            </w:pPr>
            <w:r w:rsidRPr="00F860C7">
              <w:rPr>
                <w:b/>
                <w:bCs/>
                <w:sz w:val="24"/>
                <w:szCs w:val="24"/>
              </w:rPr>
              <w:t>Уметь:</w:t>
            </w:r>
            <w:r w:rsidR="00973DEF">
              <w:rPr>
                <w:b/>
                <w:bCs/>
                <w:sz w:val="24"/>
                <w:szCs w:val="24"/>
              </w:rPr>
              <w:t xml:space="preserve"> </w:t>
            </w:r>
            <w:r w:rsidR="00973DEF">
              <w:rPr>
                <w:bCs/>
                <w:sz w:val="24"/>
                <w:szCs w:val="24"/>
              </w:rPr>
              <w:t xml:space="preserve">создавать ветки и выполнять отправку изменений кода в удаленный </w:t>
            </w:r>
            <w:proofErr w:type="spellStart"/>
            <w:r w:rsidR="00973DEF">
              <w:rPr>
                <w:bCs/>
                <w:sz w:val="24"/>
                <w:szCs w:val="24"/>
              </w:rPr>
              <w:t>репозитарий</w:t>
            </w:r>
            <w:proofErr w:type="spellEnd"/>
            <w:r w:rsidR="00973DEF">
              <w:rPr>
                <w:bCs/>
                <w:sz w:val="24"/>
                <w:szCs w:val="24"/>
              </w:rPr>
              <w:t xml:space="preserve"> </w:t>
            </w:r>
            <w:proofErr w:type="spellStart"/>
            <w:r w:rsidR="00973DEF">
              <w:rPr>
                <w:bCs/>
                <w:sz w:val="24"/>
                <w:szCs w:val="24"/>
                <w:lang w:val="en-US"/>
              </w:rPr>
              <w:t>Git</w:t>
            </w:r>
            <w:proofErr w:type="spellEnd"/>
            <w:r w:rsidR="00973DEF" w:rsidRPr="00973DEF">
              <w:rPr>
                <w:bCs/>
                <w:sz w:val="24"/>
                <w:szCs w:val="24"/>
              </w:rPr>
              <w:t xml:space="preserve">. </w:t>
            </w:r>
          </w:p>
        </w:tc>
      </w:tr>
      <w:tr w:rsidR="000930FB" w:rsidRPr="00650AC5" w14:paraId="2E2F5744" w14:textId="77777777" w:rsidTr="002346CE">
        <w:trPr>
          <w:trHeight w:val="620"/>
        </w:trPr>
        <w:tc>
          <w:tcPr>
            <w:tcW w:w="1164" w:type="dxa"/>
            <w:vMerge/>
          </w:tcPr>
          <w:p w14:paraId="0BE2F891" w14:textId="77777777" w:rsidR="000930FB" w:rsidRPr="00504929" w:rsidRDefault="000930FB" w:rsidP="000148EF">
            <w:pPr>
              <w:rPr>
                <w:strike/>
                <w:color w:val="000000" w:themeColor="text1"/>
                <w:sz w:val="24"/>
                <w:szCs w:val="24"/>
              </w:rPr>
            </w:pPr>
          </w:p>
        </w:tc>
        <w:tc>
          <w:tcPr>
            <w:tcW w:w="2239" w:type="dxa"/>
            <w:vMerge/>
          </w:tcPr>
          <w:p w14:paraId="1D667C1D" w14:textId="77777777" w:rsidR="000930FB" w:rsidRPr="00504929" w:rsidRDefault="000930FB" w:rsidP="000148EF">
            <w:pPr>
              <w:rPr>
                <w:strike/>
                <w:color w:val="000000" w:themeColor="text1"/>
                <w:sz w:val="24"/>
                <w:szCs w:val="24"/>
              </w:rPr>
            </w:pPr>
          </w:p>
        </w:tc>
        <w:tc>
          <w:tcPr>
            <w:tcW w:w="2864" w:type="dxa"/>
          </w:tcPr>
          <w:p w14:paraId="7FB4292A" w14:textId="32BEF4E7" w:rsidR="000930FB" w:rsidRPr="00504929" w:rsidRDefault="000930FB" w:rsidP="000148EF">
            <w:pPr>
              <w:pStyle w:val="a7"/>
              <w:widowControl/>
              <w:autoSpaceDE/>
              <w:autoSpaceDN/>
              <w:adjustRightInd/>
              <w:ind w:left="0"/>
              <w:contextualSpacing/>
              <w:jc w:val="both"/>
              <w:rPr>
                <w:strike/>
                <w:color w:val="000000" w:themeColor="text1"/>
                <w:sz w:val="24"/>
                <w:szCs w:val="24"/>
              </w:rPr>
            </w:pPr>
            <w:r w:rsidRPr="00504929">
              <w:rPr>
                <w:color w:val="000000" w:themeColor="text1"/>
                <w:sz w:val="24"/>
                <w:szCs w:val="24"/>
                <w:lang w:eastAsia="zh-CN" w:bidi="hi-IN"/>
              </w:rPr>
              <w:t xml:space="preserve">3.Владеет методикой концептуального, функционального и логического проектирования, а также реализации компонентов программных или программно-аппаратных информационных систем с использованием современных технологий программирования и </w:t>
            </w:r>
            <w:proofErr w:type="spellStart"/>
            <w:r w:rsidRPr="00504929">
              <w:rPr>
                <w:color w:val="000000" w:themeColor="text1"/>
                <w:sz w:val="24"/>
                <w:szCs w:val="24"/>
                <w:lang w:eastAsia="zh-CN" w:bidi="hi-IN"/>
              </w:rPr>
              <w:t>Low-Code</w:t>
            </w:r>
            <w:proofErr w:type="spellEnd"/>
            <w:r w:rsidRPr="00504929">
              <w:rPr>
                <w:color w:val="000000" w:themeColor="text1"/>
                <w:sz w:val="24"/>
                <w:szCs w:val="24"/>
                <w:lang w:eastAsia="zh-CN" w:bidi="hi-IN"/>
              </w:rPr>
              <w:t xml:space="preserve"> систем</w:t>
            </w:r>
          </w:p>
        </w:tc>
        <w:tc>
          <w:tcPr>
            <w:tcW w:w="4111" w:type="dxa"/>
          </w:tcPr>
          <w:p w14:paraId="52F50BDD" w14:textId="587EC53D" w:rsidR="000930FB" w:rsidRPr="00656467" w:rsidRDefault="00F860C7" w:rsidP="0070339A">
            <w:pPr>
              <w:suppressAutoHyphens/>
              <w:jc w:val="both"/>
              <w:rPr>
                <w:bCs/>
                <w:sz w:val="24"/>
                <w:szCs w:val="24"/>
              </w:rPr>
            </w:pPr>
            <w:r w:rsidRPr="00F860C7">
              <w:rPr>
                <w:b/>
                <w:bCs/>
                <w:sz w:val="24"/>
                <w:szCs w:val="24"/>
              </w:rPr>
              <w:t>Знать:</w:t>
            </w:r>
            <w:r>
              <w:rPr>
                <w:b/>
                <w:bCs/>
                <w:sz w:val="24"/>
                <w:szCs w:val="24"/>
              </w:rPr>
              <w:t xml:space="preserve"> </w:t>
            </w:r>
            <w:r w:rsidR="00656467">
              <w:rPr>
                <w:bCs/>
                <w:sz w:val="24"/>
                <w:szCs w:val="24"/>
              </w:rPr>
              <w:t xml:space="preserve">методику концептуального, функционального и </w:t>
            </w:r>
            <w:r w:rsidR="007D71D4">
              <w:rPr>
                <w:bCs/>
                <w:sz w:val="24"/>
                <w:szCs w:val="24"/>
              </w:rPr>
              <w:t>логического проектирования бизнес-приложений на платформе «1</w:t>
            </w:r>
            <w:proofErr w:type="gramStart"/>
            <w:r w:rsidR="007D71D4">
              <w:rPr>
                <w:bCs/>
                <w:sz w:val="24"/>
                <w:szCs w:val="24"/>
              </w:rPr>
              <w:t>С:Предприятие</w:t>
            </w:r>
            <w:proofErr w:type="gramEnd"/>
            <w:r w:rsidR="007D71D4">
              <w:rPr>
                <w:bCs/>
                <w:sz w:val="24"/>
                <w:szCs w:val="24"/>
              </w:rPr>
              <w:t>»</w:t>
            </w:r>
          </w:p>
          <w:p w14:paraId="3D9C3F26" w14:textId="13219EE0" w:rsidR="00F860C7" w:rsidRPr="007D71D4" w:rsidRDefault="00F860C7" w:rsidP="0070339A">
            <w:pPr>
              <w:suppressAutoHyphens/>
              <w:jc w:val="both"/>
              <w:rPr>
                <w:bCs/>
                <w:sz w:val="24"/>
                <w:szCs w:val="24"/>
              </w:rPr>
            </w:pPr>
            <w:r w:rsidRPr="00F860C7">
              <w:rPr>
                <w:b/>
                <w:bCs/>
                <w:sz w:val="24"/>
                <w:szCs w:val="24"/>
              </w:rPr>
              <w:t>Уметь:</w:t>
            </w:r>
            <w:r>
              <w:rPr>
                <w:b/>
                <w:bCs/>
                <w:sz w:val="24"/>
                <w:szCs w:val="24"/>
              </w:rPr>
              <w:t xml:space="preserve"> </w:t>
            </w:r>
            <w:r w:rsidR="007D71D4">
              <w:rPr>
                <w:bCs/>
                <w:sz w:val="24"/>
                <w:szCs w:val="24"/>
              </w:rPr>
              <w:t>проектировать и разрабатывать бизнес-приложения на платформе «1С:Предприятие» с использованием методики концептуального, функционального и логического проектирования.</w:t>
            </w:r>
          </w:p>
        </w:tc>
      </w:tr>
    </w:tbl>
    <w:p w14:paraId="74E34372" w14:textId="63D1910C" w:rsidR="00C52F7B" w:rsidRPr="002621C3" w:rsidRDefault="00C52F7B" w:rsidP="00D03A2B">
      <w:pPr>
        <w:pStyle w:val="1"/>
        <w:jc w:val="both"/>
      </w:pPr>
      <w:bookmarkStart w:id="5" w:name="_Toc73917210"/>
      <w:r w:rsidRPr="002621C3">
        <w:t xml:space="preserve">3. Место </w:t>
      </w:r>
      <w:r w:rsidR="00C74FA8" w:rsidRPr="002621C3">
        <w:t>дисциплины</w:t>
      </w:r>
      <w:r w:rsidRPr="002621C3">
        <w:t xml:space="preserve"> в структуре образовательн</w:t>
      </w:r>
      <w:r w:rsidR="00CB5454">
        <w:t>ых</w:t>
      </w:r>
      <w:r w:rsidRPr="002621C3">
        <w:t xml:space="preserve"> программ</w:t>
      </w:r>
      <w:bookmarkEnd w:id="5"/>
    </w:p>
    <w:p w14:paraId="4D9F52D7" w14:textId="24C45F2A" w:rsidR="003A09B3" w:rsidRPr="00C2251A" w:rsidRDefault="005C230C" w:rsidP="005C230C">
      <w:pPr>
        <w:suppressAutoHyphens/>
        <w:spacing w:line="360" w:lineRule="auto"/>
        <w:jc w:val="both"/>
        <w:rPr>
          <w:color w:val="000000" w:themeColor="text1"/>
          <w:sz w:val="28"/>
          <w:szCs w:val="28"/>
        </w:rPr>
      </w:pPr>
      <w:r>
        <w:rPr>
          <w:sz w:val="28"/>
          <w:szCs w:val="28"/>
        </w:rPr>
        <w:t xml:space="preserve">    </w:t>
      </w:r>
      <w:r w:rsidR="003A09B3" w:rsidRPr="00604F7D">
        <w:rPr>
          <w:sz w:val="28"/>
          <w:szCs w:val="28"/>
        </w:rPr>
        <w:t>Дисциплина «</w:t>
      </w:r>
      <w:r w:rsidR="000148EF">
        <w:rPr>
          <w:sz w:val="28"/>
          <w:szCs w:val="28"/>
        </w:rPr>
        <w:t xml:space="preserve">Разработка корпоративных </w:t>
      </w:r>
      <w:r>
        <w:rPr>
          <w:sz w:val="28"/>
          <w:szCs w:val="28"/>
        </w:rPr>
        <w:t>и облачных приложений</w:t>
      </w:r>
      <w:r w:rsidR="003A09B3" w:rsidRPr="00604F7D">
        <w:rPr>
          <w:sz w:val="28"/>
          <w:szCs w:val="28"/>
        </w:rPr>
        <w:t xml:space="preserve">» </w:t>
      </w:r>
      <w:r w:rsidR="003A09B3" w:rsidRPr="0032649B">
        <w:rPr>
          <w:rFonts w:cstheme="minorHAnsi"/>
          <w:color w:val="000000" w:themeColor="text1"/>
          <w:sz w:val="28"/>
          <w:szCs w:val="28"/>
        </w:rPr>
        <w:t xml:space="preserve">является дисциплиной </w:t>
      </w:r>
      <w:r w:rsidR="00B1136C">
        <w:rPr>
          <w:rFonts w:cstheme="minorHAnsi"/>
          <w:color w:val="000000" w:themeColor="text1"/>
          <w:sz w:val="28"/>
          <w:szCs w:val="28"/>
        </w:rPr>
        <w:t>П</w:t>
      </w:r>
      <w:r w:rsidR="000148EF" w:rsidRPr="0032649B">
        <w:rPr>
          <w:rFonts w:cstheme="minorHAnsi"/>
          <w:color w:val="000000" w:themeColor="text1"/>
          <w:sz w:val="28"/>
          <w:szCs w:val="28"/>
        </w:rPr>
        <w:t>рофиля</w:t>
      </w:r>
      <w:r w:rsidR="00CB5454">
        <w:rPr>
          <w:rFonts w:cstheme="minorHAnsi"/>
          <w:color w:val="000000" w:themeColor="text1"/>
          <w:sz w:val="28"/>
          <w:szCs w:val="28"/>
        </w:rPr>
        <w:t xml:space="preserve"> </w:t>
      </w:r>
      <w:r w:rsidR="00B1136C">
        <w:rPr>
          <w:rFonts w:cstheme="minorHAnsi"/>
          <w:color w:val="000000" w:themeColor="text1"/>
          <w:sz w:val="28"/>
          <w:szCs w:val="28"/>
        </w:rPr>
        <w:t>«</w:t>
      </w:r>
      <w:r w:rsidR="00CB5454">
        <w:rPr>
          <w:rFonts w:cstheme="minorHAnsi"/>
          <w:color w:val="000000" w:themeColor="text1"/>
          <w:sz w:val="28"/>
          <w:szCs w:val="28"/>
        </w:rPr>
        <w:t>Прикладные информационные системы в экономике и финансах</w:t>
      </w:r>
      <w:r w:rsidR="00B1136C">
        <w:rPr>
          <w:rFonts w:cstheme="minorHAnsi"/>
          <w:color w:val="000000" w:themeColor="text1"/>
          <w:sz w:val="28"/>
          <w:szCs w:val="28"/>
        </w:rPr>
        <w:t>»</w:t>
      </w:r>
      <w:r w:rsidR="00CB5454">
        <w:rPr>
          <w:rFonts w:cstheme="minorHAnsi"/>
          <w:color w:val="000000" w:themeColor="text1"/>
          <w:sz w:val="28"/>
          <w:szCs w:val="28"/>
        </w:rPr>
        <w:t xml:space="preserve"> по </w:t>
      </w:r>
      <w:r w:rsidR="003A09B3">
        <w:rPr>
          <w:rFonts w:cstheme="minorHAnsi"/>
          <w:color w:val="000000" w:themeColor="text1"/>
          <w:sz w:val="28"/>
          <w:szCs w:val="28"/>
        </w:rPr>
        <w:t>направлени</w:t>
      </w:r>
      <w:r w:rsidR="00CB5454">
        <w:rPr>
          <w:rFonts w:cstheme="minorHAnsi"/>
          <w:color w:val="000000" w:themeColor="text1"/>
          <w:sz w:val="28"/>
          <w:szCs w:val="28"/>
        </w:rPr>
        <w:t>ю</w:t>
      </w:r>
      <w:r w:rsidR="003A09B3">
        <w:rPr>
          <w:rFonts w:cstheme="minorHAnsi"/>
          <w:color w:val="000000" w:themeColor="text1"/>
          <w:sz w:val="28"/>
          <w:szCs w:val="28"/>
        </w:rPr>
        <w:t xml:space="preserve"> подготовки </w:t>
      </w:r>
      <w:r w:rsidR="00CB5454">
        <w:rPr>
          <w:rFonts w:cstheme="minorHAnsi"/>
          <w:color w:val="000000" w:themeColor="text1"/>
          <w:sz w:val="28"/>
          <w:szCs w:val="28"/>
        </w:rPr>
        <w:t xml:space="preserve">09.03.03 - Прикладная информатика, </w:t>
      </w:r>
      <w:r w:rsidR="00CB5454" w:rsidRPr="00C2251A">
        <w:rPr>
          <w:rFonts w:cstheme="minorHAnsi"/>
          <w:color w:val="000000" w:themeColor="text1"/>
          <w:sz w:val="28"/>
          <w:szCs w:val="28"/>
        </w:rPr>
        <w:t>ОП «Прикладные информационные системы в экономке и финансах».</w:t>
      </w:r>
    </w:p>
    <w:p w14:paraId="53E9D63B" w14:textId="25D67169" w:rsidR="00CB5454" w:rsidRPr="00C2251A" w:rsidRDefault="005C230C" w:rsidP="005C230C">
      <w:pPr>
        <w:suppressAutoHyphens/>
        <w:spacing w:line="360" w:lineRule="auto"/>
        <w:jc w:val="both"/>
        <w:rPr>
          <w:color w:val="000000" w:themeColor="text1"/>
          <w:sz w:val="28"/>
          <w:szCs w:val="28"/>
        </w:rPr>
      </w:pPr>
      <w:r>
        <w:rPr>
          <w:color w:val="000000" w:themeColor="text1"/>
          <w:sz w:val="28"/>
          <w:szCs w:val="28"/>
        </w:rPr>
        <w:t xml:space="preserve">    </w:t>
      </w:r>
      <w:bookmarkStart w:id="6" w:name="_GoBack"/>
      <w:bookmarkEnd w:id="6"/>
      <w:r w:rsidR="00CB5454" w:rsidRPr="00C2251A">
        <w:rPr>
          <w:color w:val="000000" w:themeColor="text1"/>
          <w:sz w:val="28"/>
          <w:szCs w:val="28"/>
        </w:rPr>
        <w:t xml:space="preserve">Дисциплина «Разработка корпоративных </w:t>
      </w:r>
      <w:r>
        <w:rPr>
          <w:color w:val="000000" w:themeColor="text1"/>
          <w:sz w:val="28"/>
          <w:szCs w:val="28"/>
        </w:rPr>
        <w:t>и облачных приложений</w:t>
      </w:r>
      <w:r w:rsidR="00CB5454" w:rsidRPr="00C2251A">
        <w:rPr>
          <w:color w:val="000000" w:themeColor="text1"/>
          <w:sz w:val="28"/>
          <w:szCs w:val="28"/>
        </w:rPr>
        <w:t xml:space="preserve">» </w:t>
      </w:r>
      <w:r w:rsidR="00CB5454" w:rsidRPr="00C2251A">
        <w:rPr>
          <w:rFonts w:cstheme="minorHAnsi"/>
          <w:color w:val="000000" w:themeColor="text1"/>
          <w:sz w:val="28"/>
          <w:szCs w:val="28"/>
        </w:rPr>
        <w:t>является дисциплиной Цикла профиля (элективный) по направлению подготовки 09.03.03 - Прикладная информатика, ОП «Прикладная информатика».</w:t>
      </w:r>
    </w:p>
    <w:p w14:paraId="6C781069" w14:textId="77777777" w:rsidR="00B24506" w:rsidRPr="008A6074" w:rsidRDefault="00C52F7B" w:rsidP="00CB5454">
      <w:pPr>
        <w:pStyle w:val="1"/>
        <w:spacing w:line="360" w:lineRule="auto"/>
        <w:jc w:val="both"/>
      </w:pPr>
      <w:bookmarkStart w:id="7" w:name="_Toc73917211"/>
      <w:r w:rsidRPr="00BA337D">
        <w:t xml:space="preserve">4. Объем </w:t>
      </w:r>
      <w:r w:rsidR="00EC45DF" w:rsidRPr="00BA337D">
        <w:t>дисциплины</w:t>
      </w:r>
      <w:r w:rsidR="00BB1837">
        <w:t xml:space="preserve"> </w:t>
      </w:r>
      <w:r w:rsidR="001B4C63" w:rsidRPr="00BA337D">
        <w:t>(модуля)</w:t>
      </w:r>
      <w:r w:rsidRPr="00BA337D">
        <w:t xml:space="preserve"> в зачетных единицах и в академических </w:t>
      </w:r>
      <w:r w:rsidR="00400154" w:rsidRPr="00BA337D">
        <w:t>ча</w:t>
      </w:r>
      <w:r w:rsidRPr="00BA337D">
        <w:t xml:space="preserve">сах с выделением объема </w:t>
      </w:r>
      <w:r w:rsidR="00400154" w:rsidRPr="00BA337D">
        <w:t>аудиторной (лекции, семинары) и</w:t>
      </w:r>
      <w:r w:rsidRPr="00BA337D">
        <w:t xml:space="preserve"> самостоятельной работы обучающихся</w:t>
      </w:r>
      <w:bookmarkEnd w:id="7"/>
      <w:r w:rsidR="00400154" w:rsidRPr="00BA337D">
        <w:t xml:space="preserve"> </w:t>
      </w:r>
    </w:p>
    <w:p w14:paraId="551A6EF9" w14:textId="5BAC3EEB" w:rsidR="003A09B3" w:rsidRPr="00B1136C" w:rsidRDefault="00CB5454" w:rsidP="00CB5454">
      <w:pPr>
        <w:spacing w:line="360" w:lineRule="auto"/>
        <w:jc w:val="center"/>
        <w:rPr>
          <w:b/>
          <w:bCs/>
          <w:i/>
          <w:color w:val="FF0000"/>
          <w:sz w:val="28"/>
          <w:szCs w:val="24"/>
        </w:rPr>
      </w:pPr>
      <w:r w:rsidRPr="00B1136C">
        <w:rPr>
          <w:b/>
          <w:bCs/>
          <w:i/>
          <w:color w:val="00000A"/>
          <w:sz w:val="28"/>
          <w:szCs w:val="24"/>
        </w:rPr>
        <w:t>о</w:t>
      </w:r>
      <w:r w:rsidR="003A09B3" w:rsidRPr="00B1136C">
        <w:rPr>
          <w:b/>
          <w:bCs/>
          <w:i/>
          <w:color w:val="00000A"/>
          <w:sz w:val="28"/>
          <w:szCs w:val="24"/>
        </w:rPr>
        <w:t xml:space="preserve">чная </w:t>
      </w:r>
      <w:r w:rsidRPr="00B1136C">
        <w:rPr>
          <w:b/>
          <w:bCs/>
          <w:i/>
          <w:color w:val="00000A"/>
          <w:sz w:val="28"/>
          <w:szCs w:val="24"/>
        </w:rPr>
        <w:t>/ очно-заочная / заочная форм</w:t>
      </w:r>
      <w:r w:rsidR="00B1136C" w:rsidRPr="00B1136C">
        <w:rPr>
          <w:b/>
          <w:bCs/>
          <w:i/>
          <w:color w:val="00000A"/>
          <w:sz w:val="28"/>
          <w:szCs w:val="24"/>
        </w:rPr>
        <w:t xml:space="preserve">ы </w:t>
      </w:r>
      <w:r w:rsidRPr="00B1136C">
        <w:rPr>
          <w:b/>
          <w:bCs/>
          <w:i/>
          <w:color w:val="00000A"/>
          <w:sz w:val="28"/>
          <w:szCs w:val="24"/>
        </w:rPr>
        <w:t>обучения (ИОО)</w:t>
      </w:r>
    </w:p>
    <w:p w14:paraId="68CFA086" w14:textId="5AF9B390" w:rsidR="00C7087D" w:rsidRPr="003621BA" w:rsidRDefault="003621BA" w:rsidP="003621BA">
      <w:pPr>
        <w:spacing w:line="276" w:lineRule="auto"/>
        <w:jc w:val="right"/>
        <w:rPr>
          <w:color w:val="00000A"/>
          <w:sz w:val="24"/>
          <w:szCs w:val="24"/>
        </w:rPr>
      </w:pPr>
      <w:r>
        <w:rPr>
          <w:color w:val="00000A"/>
          <w:sz w:val="24"/>
          <w:szCs w:val="24"/>
        </w:rPr>
        <w:t>Таблица 2</w:t>
      </w:r>
    </w:p>
    <w:tbl>
      <w:tblPr>
        <w:tblW w:w="38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447"/>
        <w:gridCol w:w="2268"/>
      </w:tblGrid>
      <w:tr w:rsidR="00EF5073" w:rsidRPr="00FB7101" w14:paraId="073272F9" w14:textId="77777777" w:rsidTr="00DE50DE">
        <w:trPr>
          <w:trHeight w:val="370"/>
          <w:jc w:val="center"/>
        </w:trPr>
        <w:tc>
          <w:tcPr>
            <w:tcW w:w="2659" w:type="pct"/>
            <w:tcBorders>
              <w:top w:val="single" w:sz="4" w:space="0" w:color="auto"/>
              <w:left w:val="single" w:sz="4" w:space="0" w:color="auto"/>
              <w:bottom w:val="single" w:sz="4" w:space="0" w:color="auto"/>
              <w:right w:val="single" w:sz="4" w:space="0" w:color="auto"/>
            </w:tcBorders>
            <w:vAlign w:val="center"/>
            <w:hideMark/>
          </w:tcPr>
          <w:p w14:paraId="004E12CB" w14:textId="77777777" w:rsidR="00EF5073" w:rsidRPr="00FB7101" w:rsidRDefault="00EF5073" w:rsidP="003A09B3">
            <w:pPr>
              <w:spacing w:line="276" w:lineRule="auto"/>
              <w:rPr>
                <w:b/>
                <w:color w:val="00000A"/>
                <w:sz w:val="24"/>
                <w:szCs w:val="24"/>
              </w:rPr>
            </w:pPr>
            <w:r w:rsidRPr="00FB7101">
              <w:rPr>
                <w:color w:val="00000A"/>
                <w:sz w:val="24"/>
                <w:szCs w:val="24"/>
              </w:rPr>
              <w:br w:type="page"/>
            </w:r>
            <w:r w:rsidRPr="00FB7101">
              <w:rPr>
                <w:b/>
                <w:color w:val="00000A"/>
                <w:sz w:val="24"/>
                <w:szCs w:val="24"/>
              </w:rPr>
              <w:t>Вид учебной работы по дисциплине</w:t>
            </w:r>
          </w:p>
        </w:tc>
        <w:tc>
          <w:tcPr>
            <w:tcW w:w="912" w:type="pct"/>
            <w:tcBorders>
              <w:top w:val="single" w:sz="4" w:space="0" w:color="auto"/>
              <w:left w:val="single" w:sz="4" w:space="0" w:color="auto"/>
              <w:bottom w:val="single" w:sz="4" w:space="0" w:color="auto"/>
              <w:right w:val="single" w:sz="4" w:space="0" w:color="auto"/>
            </w:tcBorders>
            <w:vAlign w:val="center"/>
            <w:hideMark/>
          </w:tcPr>
          <w:p w14:paraId="6801FA23" w14:textId="77777777" w:rsidR="00CB5454" w:rsidRDefault="00EF5073" w:rsidP="008A6074">
            <w:pPr>
              <w:spacing w:line="276" w:lineRule="auto"/>
              <w:jc w:val="center"/>
              <w:rPr>
                <w:b/>
                <w:color w:val="00000A"/>
                <w:sz w:val="24"/>
                <w:szCs w:val="24"/>
              </w:rPr>
            </w:pPr>
            <w:r w:rsidRPr="00FB7101">
              <w:rPr>
                <w:b/>
                <w:color w:val="00000A"/>
                <w:sz w:val="24"/>
                <w:szCs w:val="24"/>
              </w:rPr>
              <w:t xml:space="preserve">Всего </w:t>
            </w:r>
          </w:p>
          <w:p w14:paraId="4E33AE9E" w14:textId="554C37B5" w:rsidR="00EF5073" w:rsidRPr="00FB7101" w:rsidRDefault="00EF5073" w:rsidP="008A6074">
            <w:pPr>
              <w:spacing w:line="276" w:lineRule="auto"/>
              <w:jc w:val="center"/>
              <w:rPr>
                <w:b/>
                <w:color w:val="00000A"/>
                <w:sz w:val="24"/>
                <w:szCs w:val="24"/>
              </w:rPr>
            </w:pPr>
            <w:r w:rsidRPr="00FB7101">
              <w:rPr>
                <w:b/>
                <w:color w:val="00000A"/>
                <w:sz w:val="24"/>
                <w:szCs w:val="24"/>
              </w:rPr>
              <w:t>(в з/е и часах)</w:t>
            </w:r>
          </w:p>
        </w:tc>
        <w:tc>
          <w:tcPr>
            <w:tcW w:w="1429" w:type="pct"/>
            <w:tcBorders>
              <w:top w:val="single" w:sz="4" w:space="0" w:color="auto"/>
              <w:left w:val="single" w:sz="4" w:space="0" w:color="auto"/>
              <w:bottom w:val="single" w:sz="4" w:space="0" w:color="auto"/>
              <w:right w:val="single" w:sz="4" w:space="0" w:color="auto"/>
            </w:tcBorders>
            <w:vAlign w:val="center"/>
            <w:hideMark/>
          </w:tcPr>
          <w:p w14:paraId="2FBEB812" w14:textId="6EEE690F" w:rsidR="00EF5073" w:rsidRPr="00FB7101" w:rsidRDefault="00EF5073" w:rsidP="008A6074">
            <w:pPr>
              <w:spacing w:line="276" w:lineRule="auto"/>
              <w:jc w:val="center"/>
              <w:rPr>
                <w:b/>
                <w:color w:val="00000A"/>
                <w:sz w:val="24"/>
                <w:szCs w:val="24"/>
              </w:rPr>
            </w:pPr>
            <w:r w:rsidRPr="00FB7101">
              <w:rPr>
                <w:b/>
                <w:color w:val="00000A"/>
                <w:sz w:val="24"/>
                <w:szCs w:val="24"/>
              </w:rPr>
              <w:t xml:space="preserve">Семестр </w:t>
            </w:r>
            <w:r w:rsidR="00CB5454">
              <w:rPr>
                <w:b/>
                <w:color w:val="00000A"/>
                <w:sz w:val="24"/>
                <w:szCs w:val="24"/>
              </w:rPr>
              <w:t>6*/7/7//7</w:t>
            </w:r>
          </w:p>
          <w:p w14:paraId="42A85624" w14:textId="77777777" w:rsidR="00EF5073" w:rsidRPr="00FB7101" w:rsidRDefault="00EF5073" w:rsidP="008A6074">
            <w:pPr>
              <w:spacing w:line="276" w:lineRule="auto"/>
              <w:jc w:val="center"/>
              <w:rPr>
                <w:b/>
                <w:color w:val="00000A"/>
                <w:sz w:val="24"/>
                <w:szCs w:val="24"/>
              </w:rPr>
            </w:pPr>
            <w:r w:rsidRPr="00FB7101">
              <w:rPr>
                <w:b/>
                <w:color w:val="00000A"/>
                <w:sz w:val="24"/>
                <w:szCs w:val="24"/>
              </w:rPr>
              <w:t>(в часах)</w:t>
            </w:r>
          </w:p>
        </w:tc>
      </w:tr>
      <w:tr w:rsidR="00DE50DE" w:rsidRPr="00FB7101" w14:paraId="0BABDE95" w14:textId="77777777" w:rsidTr="00DE50DE">
        <w:trPr>
          <w:trHeight w:val="211"/>
          <w:jc w:val="center"/>
        </w:trPr>
        <w:tc>
          <w:tcPr>
            <w:tcW w:w="2659"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357170EE" w14:textId="77777777" w:rsidR="00DE50DE" w:rsidRPr="00FB7101" w:rsidRDefault="00DE50DE" w:rsidP="00DE50DE">
            <w:pPr>
              <w:spacing w:line="276" w:lineRule="auto"/>
              <w:rPr>
                <w:b/>
                <w:color w:val="00000A"/>
                <w:sz w:val="24"/>
                <w:szCs w:val="24"/>
              </w:rPr>
            </w:pPr>
            <w:r w:rsidRPr="00FB7101">
              <w:rPr>
                <w:b/>
                <w:color w:val="00000A"/>
                <w:sz w:val="24"/>
                <w:szCs w:val="24"/>
              </w:rPr>
              <w:t>Общая трудоёмкость дисциплины</w:t>
            </w:r>
          </w:p>
        </w:tc>
        <w:tc>
          <w:tcPr>
            <w:tcW w:w="912"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5C063652" w14:textId="64A4EB15" w:rsidR="00DE50DE" w:rsidRPr="00FB7101" w:rsidRDefault="00DE50DE" w:rsidP="00DE50DE">
            <w:pPr>
              <w:spacing w:line="276" w:lineRule="auto"/>
              <w:jc w:val="center"/>
              <w:rPr>
                <w:b/>
                <w:color w:val="00000A"/>
                <w:sz w:val="24"/>
                <w:szCs w:val="24"/>
              </w:rPr>
            </w:pPr>
            <w:r>
              <w:rPr>
                <w:b/>
                <w:color w:val="00000A"/>
                <w:sz w:val="24"/>
                <w:szCs w:val="24"/>
              </w:rPr>
              <w:t>3</w:t>
            </w:r>
            <w:r w:rsidRPr="00FB7101">
              <w:rPr>
                <w:b/>
                <w:color w:val="00000A"/>
                <w:sz w:val="24"/>
                <w:szCs w:val="24"/>
              </w:rPr>
              <w:t>/</w:t>
            </w:r>
            <w:r>
              <w:rPr>
                <w:b/>
                <w:color w:val="00000A"/>
                <w:sz w:val="24"/>
                <w:szCs w:val="24"/>
              </w:rPr>
              <w:t>108</w:t>
            </w:r>
          </w:p>
        </w:tc>
        <w:tc>
          <w:tcPr>
            <w:tcW w:w="1429"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755EDC26" w14:textId="4AD17ADF" w:rsidR="00DE50DE" w:rsidRPr="00FB7101" w:rsidRDefault="00DE50DE" w:rsidP="00DE50DE">
            <w:pPr>
              <w:spacing w:line="276" w:lineRule="auto"/>
              <w:jc w:val="center"/>
              <w:rPr>
                <w:b/>
                <w:color w:val="00000A"/>
                <w:sz w:val="24"/>
                <w:szCs w:val="24"/>
              </w:rPr>
            </w:pPr>
            <w:r>
              <w:rPr>
                <w:b/>
                <w:color w:val="00000A"/>
                <w:sz w:val="24"/>
                <w:szCs w:val="24"/>
              </w:rPr>
              <w:t>108</w:t>
            </w:r>
          </w:p>
        </w:tc>
      </w:tr>
      <w:tr w:rsidR="00CB5454" w:rsidRPr="00FB7101" w14:paraId="3271271C" w14:textId="77777777" w:rsidTr="00DE50DE">
        <w:trPr>
          <w:trHeight w:val="423"/>
          <w:jc w:val="center"/>
        </w:trPr>
        <w:tc>
          <w:tcPr>
            <w:tcW w:w="2659"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5B86B386" w14:textId="77777777" w:rsidR="00CB5454" w:rsidRPr="00FB7101" w:rsidRDefault="00CB5454" w:rsidP="00CB5454">
            <w:pPr>
              <w:spacing w:line="276" w:lineRule="auto"/>
              <w:rPr>
                <w:b/>
                <w:i/>
                <w:color w:val="00000A"/>
                <w:sz w:val="24"/>
                <w:szCs w:val="24"/>
              </w:rPr>
            </w:pPr>
            <w:r w:rsidRPr="00FB7101">
              <w:rPr>
                <w:b/>
                <w:i/>
                <w:color w:val="00000A"/>
                <w:sz w:val="24"/>
                <w:szCs w:val="24"/>
              </w:rPr>
              <w:t xml:space="preserve">Контактная работа - </w:t>
            </w:r>
          </w:p>
          <w:p w14:paraId="59A1FAC3" w14:textId="77777777" w:rsidR="00CB5454" w:rsidRPr="00FB7101" w:rsidRDefault="00CB5454" w:rsidP="00CB5454">
            <w:pPr>
              <w:spacing w:line="276" w:lineRule="auto"/>
              <w:rPr>
                <w:b/>
                <w:i/>
                <w:color w:val="00000A"/>
                <w:sz w:val="24"/>
                <w:szCs w:val="24"/>
              </w:rPr>
            </w:pPr>
            <w:r w:rsidRPr="00FB7101">
              <w:rPr>
                <w:b/>
                <w:i/>
                <w:color w:val="00000A"/>
                <w:sz w:val="24"/>
                <w:szCs w:val="24"/>
              </w:rPr>
              <w:t>Аудиторные занятия</w:t>
            </w:r>
          </w:p>
        </w:tc>
        <w:tc>
          <w:tcPr>
            <w:tcW w:w="912"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361DF7F0" w14:textId="10BCF531" w:rsidR="00CB5454" w:rsidRPr="00FB7101" w:rsidRDefault="00CB5454" w:rsidP="00CB5454">
            <w:pPr>
              <w:spacing w:line="276" w:lineRule="auto"/>
              <w:jc w:val="center"/>
              <w:rPr>
                <w:b/>
                <w:i/>
                <w:color w:val="00000A"/>
                <w:sz w:val="24"/>
                <w:szCs w:val="24"/>
                <w:lang w:val="en-US"/>
              </w:rPr>
            </w:pPr>
            <w:r>
              <w:rPr>
                <w:b/>
                <w:i/>
                <w:color w:val="00000A"/>
                <w:sz w:val="24"/>
                <w:szCs w:val="24"/>
              </w:rPr>
              <w:t>50/34/16</w:t>
            </w:r>
          </w:p>
        </w:tc>
        <w:tc>
          <w:tcPr>
            <w:tcW w:w="1429"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36BD77A6" w14:textId="4A772BEE" w:rsidR="00CB5454" w:rsidRPr="00FB7101" w:rsidRDefault="00CB5454" w:rsidP="00CB5454">
            <w:pPr>
              <w:spacing w:line="276" w:lineRule="auto"/>
              <w:jc w:val="center"/>
              <w:rPr>
                <w:b/>
                <w:i/>
                <w:color w:val="00000A"/>
                <w:sz w:val="24"/>
                <w:szCs w:val="24"/>
                <w:lang w:val="en-US"/>
              </w:rPr>
            </w:pPr>
            <w:r>
              <w:rPr>
                <w:b/>
                <w:i/>
                <w:color w:val="00000A"/>
                <w:sz w:val="24"/>
                <w:szCs w:val="24"/>
              </w:rPr>
              <w:t>50/34/16</w:t>
            </w:r>
          </w:p>
        </w:tc>
      </w:tr>
      <w:tr w:rsidR="00CB5454" w:rsidRPr="00FB7101" w14:paraId="378B17E6" w14:textId="77777777" w:rsidTr="00DE50DE">
        <w:trPr>
          <w:trHeight w:val="415"/>
          <w:jc w:val="center"/>
        </w:trPr>
        <w:tc>
          <w:tcPr>
            <w:tcW w:w="2659" w:type="pct"/>
            <w:tcBorders>
              <w:top w:val="single" w:sz="4" w:space="0" w:color="auto"/>
              <w:left w:val="single" w:sz="4" w:space="0" w:color="auto"/>
              <w:bottom w:val="single" w:sz="4" w:space="0" w:color="auto"/>
              <w:right w:val="single" w:sz="4" w:space="0" w:color="auto"/>
            </w:tcBorders>
            <w:vAlign w:val="center"/>
            <w:hideMark/>
          </w:tcPr>
          <w:p w14:paraId="39F63896" w14:textId="77777777" w:rsidR="00CB5454" w:rsidRPr="00FB7101" w:rsidRDefault="00CB5454" w:rsidP="00CB5454">
            <w:pPr>
              <w:spacing w:line="276" w:lineRule="auto"/>
              <w:rPr>
                <w:i/>
                <w:color w:val="00000A"/>
                <w:sz w:val="24"/>
                <w:szCs w:val="24"/>
              </w:rPr>
            </w:pPr>
            <w:r w:rsidRPr="00FB7101">
              <w:rPr>
                <w:i/>
                <w:color w:val="00000A"/>
                <w:sz w:val="24"/>
                <w:szCs w:val="24"/>
              </w:rPr>
              <w:t xml:space="preserve">Лекции </w:t>
            </w:r>
          </w:p>
        </w:tc>
        <w:tc>
          <w:tcPr>
            <w:tcW w:w="912" w:type="pct"/>
            <w:tcBorders>
              <w:top w:val="single" w:sz="4" w:space="0" w:color="auto"/>
              <w:left w:val="single" w:sz="4" w:space="0" w:color="auto"/>
              <w:bottom w:val="single" w:sz="4" w:space="0" w:color="auto"/>
              <w:right w:val="single" w:sz="4" w:space="0" w:color="auto"/>
            </w:tcBorders>
            <w:vAlign w:val="center"/>
            <w:hideMark/>
          </w:tcPr>
          <w:p w14:paraId="35E59D0C" w14:textId="308D4C96" w:rsidR="00CB5454" w:rsidRPr="00FB7101" w:rsidRDefault="00CB5454" w:rsidP="00CB5454">
            <w:pPr>
              <w:spacing w:line="276" w:lineRule="auto"/>
              <w:jc w:val="center"/>
              <w:rPr>
                <w:b/>
                <w:i/>
                <w:color w:val="00000A"/>
                <w:sz w:val="24"/>
                <w:szCs w:val="24"/>
                <w:lang w:val="en-US"/>
              </w:rPr>
            </w:pPr>
            <w:r>
              <w:rPr>
                <w:b/>
                <w:i/>
                <w:color w:val="00000A"/>
                <w:sz w:val="24"/>
                <w:szCs w:val="24"/>
              </w:rPr>
              <w:t>16/16/4</w:t>
            </w:r>
          </w:p>
        </w:tc>
        <w:tc>
          <w:tcPr>
            <w:tcW w:w="1429" w:type="pct"/>
            <w:tcBorders>
              <w:top w:val="single" w:sz="4" w:space="0" w:color="auto"/>
              <w:left w:val="single" w:sz="4" w:space="0" w:color="auto"/>
              <w:bottom w:val="single" w:sz="4" w:space="0" w:color="auto"/>
              <w:right w:val="single" w:sz="4" w:space="0" w:color="auto"/>
            </w:tcBorders>
            <w:vAlign w:val="center"/>
            <w:hideMark/>
          </w:tcPr>
          <w:p w14:paraId="44C6A4EF" w14:textId="38ED5822" w:rsidR="00CB5454" w:rsidRPr="00FB7101" w:rsidRDefault="00CB5454" w:rsidP="00CB5454">
            <w:pPr>
              <w:spacing w:line="276" w:lineRule="auto"/>
              <w:jc w:val="center"/>
              <w:rPr>
                <w:b/>
                <w:i/>
                <w:color w:val="00000A"/>
                <w:sz w:val="24"/>
                <w:szCs w:val="24"/>
                <w:lang w:val="en-US"/>
              </w:rPr>
            </w:pPr>
            <w:r>
              <w:rPr>
                <w:b/>
                <w:i/>
                <w:color w:val="00000A"/>
                <w:sz w:val="24"/>
                <w:szCs w:val="24"/>
              </w:rPr>
              <w:t>16/16/4</w:t>
            </w:r>
          </w:p>
        </w:tc>
      </w:tr>
      <w:tr w:rsidR="00CB5454" w:rsidRPr="00FB7101" w14:paraId="43F972C7" w14:textId="77777777" w:rsidTr="00DE50DE">
        <w:trPr>
          <w:trHeight w:val="573"/>
          <w:jc w:val="center"/>
        </w:trPr>
        <w:tc>
          <w:tcPr>
            <w:tcW w:w="2659" w:type="pct"/>
            <w:tcBorders>
              <w:top w:val="single" w:sz="4" w:space="0" w:color="auto"/>
              <w:left w:val="single" w:sz="4" w:space="0" w:color="auto"/>
              <w:bottom w:val="single" w:sz="4" w:space="0" w:color="auto"/>
              <w:right w:val="single" w:sz="4" w:space="0" w:color="auto"/>
            </w:tcBorders>
            <w:vAlign w:val="center"/>
            <w:hideMark/>
          </w:tcPr>
          <w:p w14:paraId="6E2093D1" w14:textId="77777777" w:rsidR="00CB5454" w:rsidRPr="00FB7101" w:rsidRDefault="00CB5454" w:rsidP="00CB5454">
            <w:pPr>
              <w:spacing w:line="276" w:lineRule="auto"/>
              <w:rPr>
                <w:i/>
                <w:color w:val="00000A"/>
                <w:sz w:val="24"/>
                <w:szCs w:val="24"/>
              </w:rPr>
            </w:pPr>
            <w:r w:rsidRPr="00FB7101">
              <w:rPr>
                <w:i/>
                <w:color w:val="00000A"/>
                <w:sz w:val="24"/>
                <w:szCs w:val="24"/>
              </w:rPr>
              <w:t>Семинары, практические занятия</w:t>
            </w:r>
          </w:p>
        </w:tc>
        <w:tc>
          <w:tcPr>
            <w:tcW w:w="912" w:type="pct"/>
            <w:tcBorders>
              <w:top w:val="single" w:sz="4" w:space="0" w:color="auto"/>
              <w:left w:val="single" w:sz="4" w:space="0" w:color="auto"/>
              <w:bottom w:val="single" w:sz="4" w:space="0" w:color="auto"/>
              <w:right w:val="single" w:sz="4" w:space="0" w:color="auto"/>
            </w:tcBorders>
            <w:vAlign w:val="center"/>
            <w:hideMark/>
          </w:tcPr>
          <w:p w14:paraId="72D39AC8" w14:textId="403013AD" w:rsidR="00CB5454" w:rsidRPr="00FB7101" w:rsidRDefault="00CB5454" w:rsidP="00CB5454">
            <w:pPr>
              <w:spacing w:line="276" w:lineRule="auto"/>
              <w:jc w:val="center"/>
              <w:rPr>
                <w:b/>
                <w:i/>
                <w:color w:val="00000A"/>
                <w:sz w:val="24"/>
                <w:szCs w:val="24"/>
              </w:rPr>
            </w:pPr>
            <w:r>
              <w:rPr>
                <w:b/>
                <w:i/>
                <w:color w:val="00000A"/>
                <w:sz w:val="24"/>
                <w:szCs w:val="24"/>
              </w:rPr>
              <w:t>34/18/12</w:t>
            </w:r>
          </w:p>
        </w:tc>
        <w:tc>
          <w:tcPr>
            <w:tcW w:w="1429" w:type="pct"/>
            <w:tcBorders>
              <w:top w:val="single" w:sz="4" w:space="0" w:color="auto"/>
              <w:left w:val="single" w:sz="4" w:space="0" w:color="auto"/>
              <w:bottom w:val="single" w:sz="4" w:space="0" w:color="auto"/>
              <w:right w:val="single" w:sz="4" w:space="0" w:color="auto"/>
            </w:tcBorders>
            <w:vAlign w:val="center"/>
            <w:hideMark/>
          </w:tcPr>
          <w:p w14:paraId="3AE5CD30" w14:textId="2EA64DAC" w:rsidR="00CB5454" w:rsidRPr="00FB7101" w:rsidRDefault="00CB5454" w:rsidP="00CB5454">
            <w:pPr>
              <w:spacing w:line="276" w:lineRule="auto"/>
              <w:jc w:val="center"/>
              <w:rPr>
                <w:b/>
                <w:i/>
                <w:color w:val="00000A"/>
                <w:sz w:val="24"/>
                <w:szCs w:val="24"/>
              </w:rPr>
            </w:pPr>
            <w:r>
              <w:rPr>
                <w:b/>
                <w:i/>
                <w:color w:val="00000A"/>
                <w:sz w:val="24"/>
                <w:szCs w:val="24"/>
              </w:rPr>
              <w:t>34/18/12</w:t>
            </w:r>
          </w:p>
        </w:tc>
      </w:tr>
      <w:tr w:rsidR="00CB5454" w:rsidRPr="00FB7101" w14:paraId="2B1B980F" w14:textId="77777777" w:rsidTr="00DE50DE">
        <w:trPr>
          <w:trHeight w:val="282"/>
          <w:jc w:val="center"/>
        </w:trPr>
        <w:tc>
          <w:tcPr>
            <w:tcW w:w="2659"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53B50B7E" w14:textId="77777777" w:rsidR="00CB5454" w:rsidRPr="00FB7101" w:rsidRDefault="00CB5454" w:rsidP="00CB5454">
            <w:pPr>
              <w:spacing w:line="276" w:lineRule="auto"/>
              <w:rPr>
                <w:b/>
                <w:i/>
                <w:color w:val="00000A"/>
                <w:sz w:val="24"/>
                <w:szCs w:val="24"/>
              </w:rPr>
            </w:pPr>
            <w:r w:rsidRPr="00FB7101">
              <w:rPr>
                <w:b/>
                <w:i/>
                <w:color w:val="00000A"/>
                <w:sz w:val="24"/>
                <w:szCs w:val="24"/>
              </w:rPr>
              <w:t>Самостоятельная работа</w:t>
            </w:r>
          </w:p>
        </w:tc>
        <w:tc>
          <w:tcPr>
            <w:tcW w:w="912"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6386BA63" w14:textId="38698A46" w:rsidR="00CB5454" w:rsidRPr="00FB7101" w:rsidRDefault="00CB5454" w:rsidP="00CB5454">
            <w:pPr>
              <w:spacing w:line="276" w:lineRule="auto"/>
              <w:jc w:val="center"/>
              <w:rPr>
                <w:b/>
                <w:i/>
                <w:color w:val="00000A"/>
                <w:sz w:val="24"/>
                <w:szCs w:val="24"/>
                <w:lang w:val="en-US"/>
              </w:rPr>
            </w:pPr>
            <w:r>
              <w:rPr>
                <w:b/>
                <w:i/>
                <w:color w:val="00000A"/>
                <w:sz w:val="24"/>
                <w:szCs w:val="24"/>
              </w:rPr>
              <w:t>58/74/92</w:t>
            </w:r>
          </w:p>
        </w:tc>
        <w:tc>
          <w:tcPr>
            <w:tcW w:w="1429"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42A94B18" w14:textId="0D3BC31D" w:rsidR="00CB5454" w:rsidRPr="00FB7101" w:rsidRDefault="00CB5454" w:rsidP="00CB5454">
            <w:pPr>
              <w:spacing w:line="276" w:lineRule="auto"/>
              <w:jc w:val="center"/>
              <w:rPr>
                <w:b/>
                <w:i/>
                <w:color w:val="00000A"/>
                <w:sz w:val="24"/>
                <w:szCs w:val="24"/>
                <w:lang w:val="en-US"/>
              </w:rPr>
            </w:pPr>
            <w:r>
              <w:rPr>
                <w:b/>
                <w:i/>
                <w:color w:val="00000A"/>
                <w:sz w:val="24"/>
                <w:szCs w:val="24"/>
              </w:rPr>
              <w:t>58/74/92</w:t>
            </w:r>
          </w:p>
        </w:tc>
      </w:tr>
      <w:tr w:rsidR="00EF5073" w:rsidRPr="00FB7101" w14:paraId="2D3138B8" w14:textId="77777777" w:rsidTr="00EF5073">
        <w:trPr>
          <w:trHeight w:val="573"/>
          <w:jc w:val="center"/>
        </w:trPr>
        <w:tc>
          <w:tcPr>
            <w:tcW w:w="3571" w:type="pct"/>
            <w:gridSpan w:val="2"/>
            <w:tcBorders>
              <w:top w:val="single" w:sz="4" w:space="0" w:color="auto"/>
              <w:left w:val="single" w:sz="4" w:space="0" w:color="auto"/>
              <w:bottom w:val="single" w:sz="4" w:space="0" w:color="auto"/>
              <w:right w:val="single" w:sz="4" w:space="0" w:color="auto"/>
            </w:tcBorders>
            <w:vAlign w:val="center"/>
            <w:hideMark/>
          </w:tcPr>
          <w:p w14:paraId="5CA54DD7" w14:textId="77777777" w:rsidR="00EF5073" w:rsidRPr="00FB7101" w:rsidRDefault="00EF5073" w:rsidP="0007666B">
            <w:pPr>
              <w:spacing w:line="276" w:lineRule="auto"/>
              <w:rPr>
                <w:b/>
                <w:color w:val="00000A"/>
                <w:sz w:val="24"/>
                <w:szCs w:val="24"/>
              </w:rPr>
            </w:pPr>
            <w:r w:rsidRPr="00FB7101">
              <w:rPr>
                <w:color w:val="00000A"/>
                <w:sz w:val="24"/>
                <w:szCs w:val="24"/>
              </w:rPr>
              <w:t>Вид текущего контроля</w:t>
            </w:r>
          </w:p>
        </w:tc>
        <w:tc>
          <w:tcPr>
            <w:tcW w:w="1429" w:type="pct"/>
            <w:tcBorders>
              <w:top w:val="single" w:sz="4" w:space="0" w:color="auto"/>
              <w:left w:val="single" w:sz="4" w:space="0" w:color="auto"/>
              <w:bottom w:val="single" w:sz="4" w:space="0" w:color="auto"/>
              <w:right w:val="single" w:sz="4" w:space="0" w:color="auto"/>
            </w:tcBorders>
            <w:vAlign w:val="center"/>
            <w:hideMark/>
          </w:tcPr>
          <w:p w14:paraId="4CA81B81" w14:textId="1DC974E5" w:rsidR="00EF5073" w:rsidRPr="00FB7101" w:rsidRDefault="00EF5073" w:rsidP="00FC31A4">
            <w:pPr>
              <w:jc w:val="center"/>
              <w:rPr>
                <w:bCs/>
                <w:color w:val="00000A"/>
                <w:sz w:val="24"/>
                <w:szCs w:val="24"/>
              </w:rPr>
            </w:pPr>
            <w:r>
              <w:rPr>
                <w:bCs/>
                <w:color w:val="00000A"/>
                <w:sz w:val="24"/>
                <w:szCs w:val="24"/>
              </w:rPr>
              <w:t>контрольная работа</w:t>
            </w:r>
          </w:p>
        </w:tc>
      </w:tr>
      <w:tr w:rsidR="00EF5073" w:rsidRPr="00FB7101" w14:paraId="79C49C03" w14:textId="77777777" w:rsidTr="00EF5073">
        <w:trPr>
          <w:trHeight w:val="573"/>
          <w:jc w:val="center"/>
        </w:trPr>
        <w:tc>
          <w:tcPr>
            <w:tcW w:w="3571" w:type="pct"/>
            <w:gridSpan w:val="2"/>
            <w:tcBorders>
              <w:top w:val="single" w:sz="4" w:space="0" w:color="auto"/>
              <w:left w:val="single" w:sz="4" w:space="0" w:color="auto"/>
              <w:bottom w:val="single" w:sz="4" w:space="0" w:color="auto"/>
              <w:right w:val="single" w:sz="4" w:space="0" w:color="auto"/>
            </w:tcBorders>
            <w:vAlign w:val="center"/>
            <w:hideMark/>
          </w:tcPr>
          <w:p w14:paraId="5459BF23" w14:textId="77777777" w:rsidR="00EF5073" w:rsidRPr="00FB7101" w:rsidRDefault="00EF5073" w:rsidP="009B7CE4">
            <w:pPr>
              <w:spacing w:line="276" w:lineRule="auto"/>
              <w:rPr>
                <w:b/>
                <w:color w:val="00000A"/>
                <w:sz w:val="24"/>
                <w:szCs w:val="24"/>
              </w:rPr>
            </w:pPr>
            <w:r w:rsidRPr="00FB7101">
              <w:rPr>
                <w:color w:val="00000A"/>
                <w:sz w:val="24"/>
                <w:szCs w:val="24"/>
              </w:rPr>
              <w:t>Вид промежуточной аттестации</w:t>
            </w:r>
          </w:p>
        </w:tc>
        <w:tc>
          <w:tcPr>
            <w:tcW w:w="1429" w:type="pct"/>
            <w:tcBorders>
              <w:top w:val="single" w:sz="4" w:space="0" w:color="auto"/>
              <w:left w:val="single" w:sz="4" w:space="0" w:color="auto"/>
              <w:bottom w:val="single" w:sz="4" w:space="0" w:color="auto"/>
              <w:right w:val="single" w:sz="4" w:space="0" w:color="auto"/>
            </w:tcBorders>
            <w:vAlign w:val="center"/>
            <w:hideMark/>
          </w:tcPr>
          <w:p w14:paraId="120688D2" w14:textId="77777777" w:rsidR="00EF5073" w:rsidRPr="00B1136C" w:rsidRDefault="00EF5073" w:rsidP="009B7CE4">
            <w:pPr>
              <w:spacing w:line="276" w:lineRule="auto"/>
              <w:jc w:val="center"/>
              <w:rPr>
                <w:bCs/>
                <w:color w:val="00000A"/>
                <w:sz w:val="24"/>
                <w:szCs w:val="24"/>
              </w:rPr>
            </w:pPr>
            <w:r w:rsidRPr="00B1136C">
              <w:rPr>
                <w:bCs/>
                <w:color w:val="00000A"/>
                <w:sz w:val="24"/>
                <w:szCs w:val="24"/>
              </w:rPr>
              <w:t>зачет</w:t>
            </w:r>
          </w:p>
        </w:tc>
      </w:tr>
    </w:tbl>
    <w:p w14:paraId="06A20944" w14:textId="77777777" w:rsidR="003A09B3" w:rsidRPr="00B1136C" w:rsidRDefault="003A09B3" w:rsidP="003A09B3">
      <w:pPr>
        <w:spacing w:line="276" w:lineRule="auto"/>
        <w:rPr>
          <w:b/>
          <w:color w:val="00000A"/>
          <w:sz w:val="32"/>
          <w:szCs w:val="28"/>
        </w:rPr>
      </w:pPr>
    </w:p>
    <w:p w14:paraId="693F8C69" w14:textId="4B671686" w:rsidR="00CB5454" w:rsidRPr="00B1136C" w:rsidRDefault="00CB5454" w:rsidP="00CB5454">
      <w:pPr>
        <w:pStyle w:val="a7"/>
        <w:spacing w:line="276" w:lineRule="auto"/>
        <w:ind w:left="720"/>
        <w:rPr>
          <w:color w:val="00000A"/>
          <w:sz w:val="28"/>
          <w:szCs w:val="24"/>
        </w:rPr>
      </w:pPr>
      <w:r w:rsidRPr="00B1136C">
        <w:rPr>
          <w:color w:val="00000A"/>
          <w:sz w:val="28"/>
          <w:szCs w:val="24"/>
        </w:rPr>
        <w:t>* Для очной формы обучения ОП «Прикладная информатика»</w:t>
      </w:r>
    </w:p>
    <w:p w14:paraId="181DCC0C" w14:textId="7C9C4552" w:rsidR="003A09B3" w:rsidRDefault="003A09B3" w:rsidP="003A09B3">
      <w:pPr>
        <w:spacing w:line="276" w:lineRule="auto"/>
        <w:rPr>
          <w:b/>
          <w:color w:val="00000A"/>
          <w:sz w:val="28"/>
          <w:szCs w:val="28"/>
        </w:rPr>
      </w:pPr>
    </w:p>
    <w:p w14:paraId="3AAEB950" w14:textId="77777777" w:rsidR="00747191" w:rsidRDefault="00747191" w:rsidP="00CB5454">
      <w:pPr>
        <w:pStyle w:val="1"/>
        <w:spacing w:line="360" w:lineRule="auto"/>
        <w:jc w:val="both"/>
      </w:pPr>
      <w:bookmarkStart w:id="8" w:name="_Toc73917212"/>
      <w:r w:rsidRPr="00AD5F3A">
        <w:t xml:space="preserve">5. </w:t>
      </w:r>
      <w:r w:rsidR="00730ED0" w:rsidRPr="00AD5F3A">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8"/>
    </w:p>
    <w:p w14:paraId="5C07FA84" w14:textId="631E3DFB" w:rsidR="004145E5" w:rsidRDefault="004145E5" w:rsidP="00FB7101">
      <w:pPr>
        <w:pStyle w:val="1"/>
        <w:spacing w:before="0" w:beforeAutospacing="0" w:after="0" w:afterAutospacing="0" w:line="360" w:lineRule="auto"/>
        <w:jc w:val="both"/>
      </w:pPr>
      <w:bookmarkStart w:id="9" w:name="_Toc73917213"/>
      <w:r w:rsidRPr="00BA337D">
        <w:t>5.1. Содержание дисциплины</w:t>
      </w:r>
      <w:bookmarkEnd w:id="9"/>
    </w:p>
    <w:p w14:paraId="1A3CB7B4" w14:textId="42C40418" w:rsidR="00D2688B" w:rsidRDefault="00BE2FD8" w:rsidP="00BC6790">
      <w:pPr>
        <w:pStyle w:val="1"/>
        <w:spacing w:before="0" w:beforeAutospacing="0" w:after="0" w:afterAutospacing="0" w:line="360" w:lineRule="auto"/>
      </w:pPr>
      <w:r>
        <w:t xml:space="preserve">Тема 1. </w:t>
      </w:r>
      <w:r w:rsidR="004A091E">
        <w:t xml:space="preserve">Архитектура корпоративных </w:t>
      </w:r>
      <w:r w:rsidR="00FE5F10">
        <w:t xml:space="preserve">и облачных </w:t>
      </w:r>
      <w:r w:rsidR="004A091E">
        <w:t>приложений</w:t>
      </w:r>
    </w:p>
    <w:p w14:paraId="43F33188" w14:textId="3B253085" w:rsidR="00FE5F10" w:rsidRPr="00FE5F10" w:rsidRDefault="00FE5F10" w:rsidP="00BC6790">
      <w:pPr>
        <w:pStyle w:val="1"/>
        <w:spacing w:before="0" w:beforeAutospacing="0" w:after="0" w:afterAutospacing="0" w:line="360" w:lineRule="auto"/>
        <w:ind w:firstLine="708"/>
        <w:jc w:val="both"/>
        <w:rPr>
          <w:b w:val="0"/>
        </w:rPr>
      </w:pPr>
      <w:r>
        <w:rPr>
          <w:b w:val="0"/>
        </w:rPr>
        <w:t>Обзор рынка корпоративных приложений в России и в мире. Лидирующие российские корпоративные и облачные технологии. Место бизнес-приложений 1С в технологической инфраструктуре компаний и организаций. Система «1</w:t>
      </w:r>
      <w:proofErr w:type="gramStart"/>
      <w:r>
        <w:rPr>
          <w:b w:val="0"/>
        </w:rPr>
        <w:t>С:Предприятие</w:t>
      </w:r>
      <w:proofErr w:type="gramEnd"/>
      <w:r>
        <w:rPr>
          <w:b w:val="0"/>
        </w:rPr>
        <w:t>». Технологическая платформа и информационная база. Обзор поддерживаемых СУБД. Достоинства и недостатки файлового и клиент-серверного режимов корпоративных приложений. Анализ информационной базы 1С в файловом и клиент-серверном режимах</w:t>
      </w:r>
      <w:r w:rsidR="00BC6790">
        <w:rPr>
          <w:b w:val="0"/>
        </w:rPr>
        <w:t xml:space="preserve"> с точки зрения масштабируемости, надежности и безопасности.</w:t>
      </w:r>
    </w:p>
    <w:p w14:paraId="46580DE7" w14:textId="295552F2" w:rsidR="004A091E" w:rsidRDefault="004A091E" w:rsidP="00BC6790">
      <w:pPr>
        <w:pStyle w:val="1"/>
        <w:spacing w:before="0" w:beforeAutospacing="0" w:after="0" w:afterAutospacing="0" w:line="360" w:lineRule="auto"/>
      </w:pPr>
      <w:r>
        <w:t>Тема 2.</w:t>
      </w:r>
      <w:r w:rsidR="00BC6790">
        <w:t xml:space="preserve"> Веб-клиент</w:t>
      </w:r>
    </w:p>
    <w:p w14:paraId="438E81AD" w14:textId="46F847CF" w:rsidR="00CB5454" w:rsidRPr="004A580A" w:rsidRDefault="00BC6790" w:rsidP="004A580A">
      <w:pPr>
        <w:pStyle w:val="1"/>
        <w:spacing w:before="0" w:beforeAutospacing="0" w:after="0" w:afterAutospacing="0" w:line="360" w:lineRule="auto"/>
        <w:jc w:val="both"/>
        <w:rPr>
          <w:b w:val="0"/>
        </w:rPr>
      </w:pPr>
      <w:r>
        <w:tab/>
      </w:r>
      <w:r w:rsidRPr="00BC6790">
        <w:rPr>
          <w:b w:val="0"/>
        </w:rPr>
        <w:t>В</w:t>
      </w:r>
      <w:r>
        <w:rPr>
          <w:b w:val="0"/>
        </w:rPr>
        <w:t xml:space="preserve">еб-клиент и его место в архитектуре современных корпоративных и облачных приложений. Преимущества и недостатки веб-клиента по сравнению с тонким, толстым и мобильным клиентами. Обзор поддерживаемых веб-серверов: </w:t>
      </w:r>
      <w:r>
        <w:rPr>
          <w:b w:val="0"/>
          <w:lang w:val="en-US"/>
        </w:rPr>
        <w:t>Nginx</w:t>
      </w:r>
      <w:r w:rsidRPr="00BC6790">
        <w:rPr>
          <w:b w:val="0"/>
        </w:rPr>
        <w:t xml:space="preserve">, </w:t>
      </w:r>
      <w:r>
        <w:rPr>
          <w:b w:val="0"/>
          <w:lang w:val="en-US"/>
        </w:rPr>
        <w:t>Apache</w:t>
      </w:r>
      <w:r w:rsidRPr="00BC6790">
        <w:rPr>
          <w:b w:val="0"/>
        </w:rPr>
        <w:t xml:space="preserve">, </w:t>
      </w:r>
      <w:r>
        <w:rPr>
          <w:b w:val="0"/>
          <w:lang w:val="en-US"/>
        </w:rPr>
        <w:t>IIS</w:t>
      </w:r>
      <w:r>
        <w:rPr>
          <w:b w:val="0"/>
        </w:rPr>
        <w:t xml:space="preserve">. Публикация информационной базы 1С на веб-сервере </w:t>
      </w:r>
      <w:r>
        <w:rPr>
          <w:b w:val="0"/>
          <w:lang w:val="en-US"/>
        </w:rPr>
        <w:t>Apache</w:t>
      </w:r>
      <w:r w:rsidRPr="00BC6790">
        <w:rPr>
          <w:b w:val="0"/>
        </w:rPr>
        <w:t xml:space="preserve"> </w:t>
      </w:r>
      <w:r>
        <w:rPr>
          <w:b w:val="0"/>
        </w:rPr>
        <w:t xml:space="preserve">и автономном сервере </w:t>
      </w:r>
      <w:proofErr w:type="spellStart"/>
      <w:r>
        <w:rPr>
          <w:b w:val="0"/>
          <w:lang w:val="en-US"/>
        </w:rPr>
        <w:t>ibsrv</w:t>
      </w:r>
      <w:proofErr w:type="spellEnd"/>
      <w:r>
        <w:rPr>
          <w:b w:val="0"/>
        </w:rPr>
        <w:t xml:space="preserve">. </w:t>
      </w:r>
      <w:r>
        <w:rPr>
          <w:b w:val="0"/>
          <w:lang w:val="en-US"/>
        </w:rPr>
        <w:t>SSL</w:t>
      </w:r>
      <w:r w:rsidRPr="00D7344C">
        <w:rPr>
          <w:b w:val="0"/>
        </w:rPr>
        <w:t xml:space="preserve"> </w:t>
      </w:r>
      <w:r>
        <w:rPr>
          <w:b w:val="0"/>
        </w:rPr>
        <w:t xml:space="preserve">и необходимость шифрования при подключении </w:t>
      </w:r>
      <w:r w:rsidR="00D7344C">
        <w:rPr>
          <w:b w:val="0"/>
        </w:rPr>
        <w:t xml:space="preserve">по протоколу </w:t>
      </w:r>
      <w:r w:rsidR="00D7344C">
        <w:rPr>
          <w:b w:val="0"/>
          <w:lang w:val="en-US"/>
        </w:rPr>
        <w:t>HTTP</w:t>
      </w:r>
      <w:r w:rsidR="00D7344C" w:rsidRPr="00D7344C">
        <w:rPr>
          <w:b w:val="0"/>
        </w:rPr>
        <w:t>(</w:t>
      </w:r>
      <w:r w:rsidR="00D7344C">
        <w:rPr>
          <w:b w:val="0"/>
          <w:lang w:val="en-US"/>
        </w:rPr>
        <w:t>S</w:t>
      </w:r>
      <w:r w:rsidR="00D7344C" w:rsidRPr="00D7344C">
        <w:rPr>
          <w:b w:val="0"/>
        </w:rPr>
        <w:t xml:space="preserve">). </w:t>
      </w:r>
      <w:r w:rsidR="00206236">
        <w:rPr>
          <w:b w:val="0"/>
        </w:rPr>
        <w:t>Предоставление доступа к базе в локальной и глобальной сети.</w:t>
      </w:r>
    </w:p>
    <w:p w14:paraId="09267BE5" w14:textId="269BD6DC" w:rsidR="004A091E" w:rsidRDefault="004A091E" w:rsidP="00206236">
      <w:pPr>
        <w:pStyle w:val="1"/>
        <w:spacing w:before="0" w:beforeAutospacing="0" w:after="0" w:afterAutospacing="0" w:line="360" w:lineRule="auto"/>
      </w:pPr>
      <w:r>
        <w:t>Тема 3.</w:t>
      </w:r>
      <w:r w:rsidR="00206236">
        <w:t xml:space="preserve"> Облачные сервисы</w:t>
      </w:r>
    </w:p>
    <w:p w14:paraId="73340E57" w14:textId="12D77C5C" w:rsidR="00206236" w:rsidRPr="00206236" w:rsidRDefault="00206236" w:rsidP="00206236">
      <w:pPr>
        <w:pStyle w:val="1"/>
        <w:spacing w:before="0" w:beforeAutospacing="0" w:after="0" w:afterAutospacing="0" w:line="360" w:lineRule="auto"/>
        <w:jc w:val="both"/>
        <w:rPr>
          <w:b w:val="0"/>
        </w:rPr>
      </w:pPr>
      <w:r>
        <w:tab/>
      </w:r>
      <w:r>
        <w:rPr>
          <w:b w:val="0"/>
        </w:rPr>
        <w:t xml:space="preserve">Обзор существующих облачных сервисов и условий их использования. Демонстрация работы в облачном сервисе </w:t>
      </w:r>
      <w:proofErr w:type="spellStart"/>
      <w:r>
        <w:rPr>
          <w:b w:val="0"/>
          <w:lang w:val="en-US"/>
        </w:rPr>
        <w:t>edu</w:t>
      </w:r>
      <w:proofErr w:type="spellEnd"/>
      <w:r w:rsidRPr="00206236">
        <w:rPr>
          <w:b w:val="0"/>
        </w:rPr>
        <w:t>.1</w:t>
      </w:r>
      <w:proofErr w:type="spellStart"/>
      <w:r>
        <w:rPr>
          <w:b w:val="0"/>
          <w:lang w:val="en-US"/>
        </w:rPr>
        <w:t>cfresh</w:t>
      </w:r>
      <w:proofErr w:type="spellEnd"/>
      <w:r w:rsidRPr="00206236">
        <w:rPr>
          <w:b w:val="0"/>
        </w:rPr>
        <w:t>.</w:t>
      </w:r>
      <w:r>
        <w:rPr>
          <w:b w:val="0"/>
          <w:lang w:val="en-US"/>
        </w:rPr>
        <w:t>com</w:t>
      </w:r>
      <w:r w:rsidRPr="00206236">
        <w:rPr>
          <w:b w:val="0"/>
        </w:rPr>
        <w:t xml:space="preserve">. </w:t>
      </w:r>
      <w:r>
        <w:rPr>
          <w:b w:val="0"/>
        </w:rPr>
        <w:t>Преимущества и недостатки облачных технологий по сравнению с внутренним размещением корпоративных приложений. Ограничения облачных сервисов и существующие риски</w:t>
      </w:r>
      <w:r w:rsidRPr="00206236">
        <w:rPr>
          <w:b w:val="0"/>
        </w:rPr>
        <w:t>/</w:t>
      </w:r>
      <w:r>
        <w:rPr>
          <w:b w:val="0"/>
        </w:rPr>
        <w:t xml:space="preserve">перспективы их использования. </w:t>
      </w:r>
    </w:p>
    <w:p w14:paraId="4E53B032" w14:textId="1DE7A13F" w:rsidR="004A091E" w:rsidRDefault="004A091E" w:rsidP="00206236">
      <w:pPr>
        <w:pStyle w:val="1"/>
        <w:spacing w:before="0" w:beforeAutospacing="0" w:after="0" w:afterAutospacing="0" w:line="360" w:lineRule="auto"/>
      </w:pPr>
      <w:r>
        <w:t>Тема 4.</w:t>
      </w:r>
      <w:r w:rsidR="00206236">
        <w:t xml:space="preserve"> Внешние источники данных</w:t>
      </w:r>
    </w:p>
    <w:p w14:paraId="437FB631" w14:textId="0F733052" w:rsidR="006F30AB" w:rsidRPr="006418C0" w:rsidRDefault="00206236" w:rsidP="006418C0">
      <w:pPr>
        <w:pStyle w:val="1"/>
        <w:spacing w:before="0" w:beforeAutospacing="0" w:after="0" w:afterAutospacing="0" w:line="360" w:lineRule="auto"/>
        <w:jc w:val="both"/>
        <w:rPr>
          <w:b w:val="0"/>
        </w:rPr>
      </w:pPr>
      <w:r>
        <w:tab/>
      </w:r>
      <w:r w:rsidR="006418C0">
        <w:rPr>
          <w:b w:val="0"/>
        </w:rPr>
        <w:t xml:space="preserve">Технология подключения внешних СУБД </w:t>
      </w:r>
      <w:r w:rsidR="006418C0" w:rsidRPr="006418C0">
        <w:rPr>
          <w:b w:val="0"/>
        </w:rPr>
        <w:t>(</w:t>
      </w:r>
      <w:r w:rsidR="006418C0">
        <w:rPr>
          <w:b w:val="0"/>
          <w:lang w:val="en-US"/>
        </w:rPr>
        <w:t>PostgreSQL</w:t>
      </w:r>
      <w:r w:rsidR="006418C0" w:rsidRPr="006418C0">
        <w:rPr>
          <w:b w:val="0"/>
        </w:rPr>
        <w:t xml:space="preserve">, </w:t>
      </w:r>
      <w:r w:rsidR="006418C0">
        <w:rPr>
          <w:b w:val="0"/>
          <w:lang w:val="en-US"/>
        </w:rPr>
        <w:t>Microsoft</w:t>
      </w:r>
      <w:r w:rsidR="006418C0" w:rsidRPr="006418C0">
        <w:rPr>
          <w:b w:val="0"/>
        </w:rPr>
        <w:t xml:space="preserve"> </w:t>
      </w:r>
      <w:r w:rsidR="006418C0">
        <w:rPr>
          <w:b w:val="0"/>
          <w:lang w:val="en-US"/>
        </w:rPr>
        <w:t>SQL</w:t>
      </w:r>
      <w:r w:rsidR="006418C0" w:rsidRPr="006418C0">
        <w:rPr>
          <w:b w:val="0"/>
        </w:rPr>
        <w:t xml:space="preserve"> </w:t>
      </w:r>
      <w:r w:rsidR="006418C0">
        <w:rPr>
          <w:b w:val="0"/>
          <w:lang w:val="en-US"/>
        </w:rPr>
        <w:t>Server</w:t>
      </w:r>
      <w:r w:rsidR="006418C0" w:rsidRPr="006418C0">
        <w:rPr>
          <w:b w:val="0"/>
        </w:rPr>
        <w:t xml:space="preserve">, </w:t>
      </w:r>
      <w:r w:rsidR="006418C0">
        <w:rPr>
          <w:b w:val="0"/>
          <w:lang w:val="en-US"/>
        </w:rPr>
        <w:t>MySQL</w:t>
      </w:r>
      <w:r w:rsidR="006418C0" w:rsidRPr="006418C0">
        <w:rPr>
          <w:b w:val="0"/>
        </w:rPr>
        <w:t xml:space="preserve">, </w:t>
      </w:r>
      <w:r w:rsidR="006418C0">
        <w:rPr>
          <w:b w:val="0"/>
          <w:lang w:val="en-US"/>
        </w:rPr>
        <w:t>Oracle</w:t>
      </w:r>
      <w:r w:rsidR="006418C0" w:rsidRPr="006418C0">
        <w:rPr>
          <w:b w:val="0"/>
        </w:rPr>
        <w:t xml:space="preserve"> </w:t>
      </w:r>
      <w:r w:rsidR="006418C0">
        <w:rPr>
          <w:b w:val="0"/>
          <w:lang w:val="en-US"/>
        </w:rPr>
        <w:t>Database</w:t>
      </w:r>
      <w:r w:rsidR="006418C0" w:rsidRPr="006418C0">
        <w:rPr>
          <w:b w:val="0"/>
        </w:rPr>
        <w:t xml:space="preserve">, </w:t>
      </w:r>
      <w:r w:rsidR="006418C0">
        <w:rPr>
          <w:b w:val="0"/>
          <w:lang w:val="en-US"/>
        </w:rPr>
        <w:t>SQLite</w:t>
      </w:r>
      <w:r w:rsidR="006418C0" w:rsidRPr="006418C0">
        <w:rPr>
          <w:b w:val="0"/>
        </w:rPr>
        <w:t xml:space="preserve"> </w:t>
      </w:r>
      <w:r w:rsidR="006418C0">
        <w:rPr>
          <w:b w:val="0"/>
        </w:rPr>
        <w:t xml:space="preserve">и др.) к </w:t>
      </w:r>
      <w:r w:rsidR="009C7D2A">
        <w:rPr>
          <w:b w:val="0"/>
        </w:rPr>
        <w:t>корпоративным приложениям на платформе 1</w:t>
      </w:r>
      <w:proofErr w:type="gramStart"/>
      <w:r w:rsidR="009C7D2A">
        <w:rPr>
          <w:b w:val="0"/>
        </w:rPr>
        <w:t>С:Предприятие</w:t>
      </w:r>
      <w:proofErr w:type="gramEnd"/>
      <w:r w:rsidR="006418C0">
        <w:rPr>
          <w:b w:val="0"/>
        </w:rPr>
        <w:t xml:space="preserve">. Приемы работы с данными (чтение, запись) из внешних источников. Запросы к таблицам из внешних источников данных. </w:t>
      </w:r>
      <w:r w:rsidR="006418C0" w:rsidRPr="006418C0">
        <w:rPr>
          <w:b w:val="0"/>
        </w:rPr>
        <w:t>У</w:t>
      </w:r>
      <w:r w:rsidR="002F685D">
        <w:rPr>
          <w:b w:val="0"/>
        </w:rPr>
        <w:t>п</w:t>
      </w:r>
      <w:r w:rsidR="006418C0" w:rsidRPr="006418C0">
        <w:rPr>
          <w:b w:val="0"/>
        </w:rPr>
        <w:t>равление табличными пространствами базы данных</w:t>
      </w:r>
      <w:r w:rsidR="006F30AB">
        <w:rPr>
          <w:b w:val="0"/>
        </w:rPr>
        <w:t xml:space="preserve"> для групп объектов и отдельных объектов. </w:t>
      </w:r>
    </w:p>
    <w:p w14:paraId="510150B5" w14:textId="42855D30" w:rsidR="004A091E" w:rsidRDefault="004A091E" w:rsidP="006F30AB">
      <w:pPr>
        <w:pStyle w:val="1"/>
        <w:spacing w:before="0" w:beforeAutospacing="0" w:after="0" w:afterAutospacing="0" w:line="360" w:lineRule="auto"/>
      </w:pPr>
      <w:r>
        <w:t>Тема 5.</w:t>
      </w:r>
      <w:r w:rsidR="006F30AB">
        <w:t xml:space="preserve"> Интеграция с внешними системами с помощью </w:t>
      </w:r>
      <w:r w:rsidR="006F30AB">
        <w:rPr>
          <w:lang w:val="en-US"/>
        </w:rPr>
        <w:t>http</w:t>
      </w:r>
      <w:r w:rsidR="006F30AB" w:rsidRPr="006F30AB">
        <w:t>-</w:t>
      </w:r>
      <w:r w:rsidR="006F30AB">
        <w:t>запросов</w:t>
      </w:r>
    </w:p>
    <w:p w14:paraId="1154D361" w14:textId="43C673DB" w:rsidR="006F30AB" w:rsidRDefault="006F30AB" w:rsidP="006F30AB">
      <w:pPr>
        <w:pStyle w:val="1"/>
        <w:spacing w:before="0" w:beforeAutospacing="0" w:after="0" w:afterAutospacing="0" w:line="360" w:lineRule="auto"/>
        <w:jc w:val="both"/>
        <w:rPr>
          <w:b w:val="0"/>
        </w:rPr>
      </w:pPr>
      <w:r>
        <w:rPr>
          <w:b w:val="0"/>
        </w:rPr>
        <w:tab/>
        <w:t xml:space="preserve">Виды и свойства </w:t>
      </w:r>
      <w:r>
        <w:rPr>
          <w:b w:val="0"/>
          <w:lang w:val="en-US"/>
        </w:rPr>
        <w:t>http</w:t>
      </w:r>
      <w:r w:rsidRPr="006F30AB">
        <w:rPr>
          <w:b w:val="0"/>
        </w:rPr>
        <w:t>-</w:t>
      </w:r>
      <w:r>
        <w:rPr>
          <w:b w:val="0"/>
        </w:rPr>
        <w:t xml:space="preserve">запросов. Заголовки и тело запроса.  </w:t>
      </w:r>
      <w:r>
        <w:rPr>
          <w:b w:val="0"/>
          <w:lang w:val="en-US"/>
        </w:rPr>
        <w:t>GET</w:t>
      </w:r>
      <w:r w:rsidRPr="006F30AB">
        <w:rPr>
          <w:b w:val="0"/>
        </w:rPr>
        <w:t xml:space="preserve"> </w:t>
      </w:r>
      <w:r>
        <w:rPr>
          <w:b w:val="0"/>
        </w:rPr>
        <w:t xml:space="preserve">и </w:t>
      </w:r>
      <w:r>
        <w:rPr>
          <w:b w:val="0"/>
          <w:lang w:val="en-US"/>
        </w:rPr>
        <w:t>POST</w:t>
      </w:r>
      <w:r>
        <w:rPr>
          <w:b w:val="0"/>
        </w:rPr>
        <w:t xml:space="preserve"> запросы. </w:t>
      </w:r>
    </w:p>
    <w:p w14:paraId="068C9D9D" w14:textId="336C3C11" w:rsidR="009C7D2A" w:rsidRDefault="006F30AB" w:rsidP="006F30AB">
      <w:pPr>
        <w:pStyle w:val="1"/>
        <w:spacing w:before="0" w:beforeAutospacing="0" w:after="0" w:afterAutospacing="0" w:line="360" w:lineRule="auto"/>
        <w:jc w:val="both"/>
        <w:rPr>
          <w:b w:val="0"/>
        </w:rPr>
      </w:pPr>
      <w:r>
        <w:rPr>
          <w:b w:val="0"/>
        </w:rPr>
        <w:t xml:space="preserve">Примеры получения и передачи текстовых данных с помощью </w:t>
      </w:r>
      <w:r>
        <w:rPr>
          <w:b w:val="0"/>
          <w:lang w:val="en-US"/>
        </w:rPr>
        <w:t>http</w:t>
      </w:r>
      <w:r>
        <w:rPr>
          <w:b w:val="0"/>
        </w:rPr>
        <w:t>-запросов</w:t>
      </w:r>
      <w:r w:rsidRPr="006F30AB">
        <w:rPr>
          <w:b w:val="0"/>
        </w:rPr>
        <w:t xml:space="preserve">. </w:t>
      </w:r>
      <w:proofErr w:type="spellStart"/>
      <w:r>
        <w:rPr>
          <w:b w:val="0"/>
        </w:rPr>
        <w:t>Сериализация</w:t>
      </w:r>
      <w:proofErr w:type="spellEnd"/>
      <w:r>
        <w:rPr>
          <w:b w:val="0"/>
        </w:rPr>
        <w:t xml:space="preserve"> и </w:t>
      </w:r>
      <w:proofErr w:type="spellStart"/>
      <w:r>
        <w:rPr>
          <w:b w:val="0"/>
        </w:rPr>
        <w:t>десериализация</w:t>
      </w:r>
      <w:proofErr w:type="spellEnd"/>
      <w:r>
        <w:rPr>
          <w:b w:val="0"/>
        </w:rPr>
        <w:t xml:space="preserve"> </w:t>
      </w:r>
      <w:r>
        <w:rPr>
          <w:b w:val="0"/>
          <w:lang w:val="en-US"/>
        </w:rPr>
        <w:t>JSON</w:t>
      </w:r>
      <w:r w:rsidRPr="006F30AB">
        <w:rPr>
          <w:b w:val="0"/>
        </w:rPr>
        <w:t xml:space="preserve">. </w:t>
      </w:r>
      <w:r>
        <w:rPr>
          <w:b w:val="0"/>
        </w:rPr>
        <w:t xml:space="preserve">Передача </w:t>
      </w:r>
      <w:r w:rsidR="002B6EF2">
        <w:rPr>
          <w:b w:val="0"/>
        </w:rPr>
        <w:t>двоичных данных</w:t>
      </w:r>
      <w:r>
        <w:rPr>
          <w:b w:val="0"/>
        </w:rPr>
        <w:t>.</w:t>
      </w:r>
      <w:r w:rsidR="002B6EF2">
        <w:rPr>
          <w:b w:val="0"/>
        </w:rPr>
        <w:t xml:space="preserve"> Передача статических </w:t>
      </w:r>
      <w:r w:rsidR="002B6EF2">
        <w:rPr>
          <w:b w:val="0"/>
          <w:lang w:val="en-US"/>
        </w:rPr>
        <w:t>HTML</w:t>
      </w:r>
      <w:r w:rsidR="002B6EF2" w:rsidRPr="002B6EF2">
        <w:rPr>
          <w:b w:val="0"/>
        </w:rPr>
        <w:t>-</w:t>
      </w:r>
      <w:r w:rsidR="002B6EF2">
        <w:rPr>
          <w:b w:val="0"/>
        </w:rPr>
        <w:t xml:space="preserve">страниц. </w:t>
      </w:r>
      <w:r>
        <w:rPr>
          <w:b w:val="0"/>
        </w:rPr>
        <w:t xml:space="preserve"> </w:t>
      </w:r>
      <w:r w:rsidR="002B6EF2">
        <w:rPr>
          <w:b w:val="0"/>
        </w:rPr>
        <w:t xml:space="preserve">Авторизация в </w:t>
      </w:r>
      <w:r w:rsidR="002B6EF2">
        <w:rPr>
          <w:b w:val="0"/>
          <w:lang w:val="en-US"/>
        </w:rPr>
        <w:t>http</w:t>
      </w:r>
      <w:r w:rsidR="002B6EF2" w:rsidRPr="00681119">
        <w:rPr>
          <w:b w:val="0"/>
        </w:rPr>
        <w:t>-</w:t>
      </w:r>
      <w:r w:rsidR="002B6EF2">
        <w:rPr>
          <w:b w:val="0"/>
        </w:rPr>
        <w:t xml:space="preserve">запросах. Использование прокси-серверов </w:t>
      </w:r>
      <w:r w:rsidR="00681119">
        <w:rPr>
          <w:b w:val="0"/>
        </w:rPr>
        <w:t xml:space="preserve">при выполнении </w:t>
      </w:r>
      <w:r w:rsidR="00681119">
        <w:rPr>
          <w:b w:val="0"/>
          <w:lang w:val="en-US"/>
        </w:rPr>
        <w:t>http</w:t>
      </w:r>
      <w:r w:rsidR="00681119">
        <w:rPr>
          <w:b w:val="0"/>
        </w:rPr>
        <w:t xml:space="preserve">-запросов. </w:t>
      </w:r>
      <w:r w:rsidR="009C1D94">
        <w:rPr>
          <w:b w:val="0"/>
        </w:rPr>
        <w:t xml:space="preserve">Извлечение выбранных параметров из структуры веб-страницы. </w:t>
      </w:r>
    </w:p>
    <w:p w14:paraId="5A491E88" w14:textId="5423495F" w:rsidR="00B1136C" w:rsidRDefault="00B1136C" w:rsidP="006F30AB">
      <w:pPr>
        <w:pStyle w:val="1"/>
        <w:spacing w:before="0" w:beforeAutospacing="0" w:after="0" w:afterAutospacing="0" w:line="360" w:lineRule="auto"/>
        <w:jc w:val="both"/>
        <w:rPr>
          <w:b w:val="0"/>
        </w:rPr>
      </w:pPr>
    </w:p>
    <w:p w14:paraId="68C296C7" w14:textId="77777777" w:rsidR="00B1136C" w:rsidRPr="000727DF" w:rsidRDefault="00B1136C" w:rsidP="006F30AB">
      <w:pPr>
        <w:pStyle w:val="1"/>
        <w:spacing w:before="0" w:beforeAutospacing="0" w:after="0" w:afterAutospacing="0" w:line="360" w:lineRule="auto"/>
        <w:jc w:val="both"/>
        <w:rPr>
          <w:b w:val="0"/>
        </w:rPr>
      </w:pPr>
    </w:p>
    <w:p w14:paraId="2566E54F" w14:textId="111C478E" w:rsidR="004A091E" w:rsidRDefault="004A091E" w:rsidP="00C242CA">
      <w:pPr>
        <w:pStyle w:val="1"/>
        <w:spacing w:before="0" w:beforeAutospacing="0" w:after="0" w:afterAutospacing="0" w:line="360" w:lineRule="auto"/>
      </w:pPr>
      <w:r>
        <w:t>Тема 6.</w:t>
      </w:r>
      <w:r w:rsidR="00C242CA">
        <w:t xml:space="preserve"> </w:t>
      </w:r>
      <w:r w:rsidR="009C7D2A">
        <w:t>Реализация веб-интерфейса в корпоративных приложениях</w:t>
      </w:r>
    </w:p>
    <w:p w14:paraId="53658243" w14:textId="1ECBB3E7" w:rsidR="00CB5454" w:rsidRPr="00903493" w:rsidRDefault="0061198C" w:rsidP="00903493">
      <w:pPr>
        <w:pStyle w:val="1"/>
        <w:spacing w:before="0" w:beforeAutospacing="0" w:after="0" w:afterAutospacing="0" w:line="360" w:lineRule="auto"/>
        <w:jc w:val="both"/>
        <w:rPr>
          <w:b w:val="0"/>
        </w:rPr>
      </w:pPr>
      <w:r>
        <w:rPr>
          <w:b w:val="0"/>
        </w:rPr>
        <w:tab/>
        <w:t xml:space="preserve">Управляемые и обычные формы. Преимущества управляемых форм по сравнению с обычными. Возможности визуального оформления реквизитов и команд управляемой формы. Поле формы вида </w:t>
      </w:r>
      <w:r w:rsidR="009C7D2A">
        <w:rPr>
          <w:b w:val="0"/>
        </w:rPr>
        <w:t>«</w:t>
      </w:r>
      <w:r w:rsidR="009C7D2A" w:rsidRPr="009C7D2A">
        <w:rPr>
          <w:b w:val="0"/>
        </w:rPr>
        <w:t>Поле HTML документа</w:t>
      </w:r>
      <w:r w:rsidR="009C7D2A">
        <w:rPr>
          <w:b w:val="0"/>
        </w:rPr>
        <w:t>»</w:t>
      </w:r>
      <w:r>
        <w:rPr>
          <w:b w:val="0"/>
        </w:rPr>
        <w:t xml:space="preserve">. Использование </w:t>
      </w:r>
      <w:r>
        <w:rPr>
          <w:b w:val="0"/>
          <w:lang w:val="en-US"/>
        </w:rPr>
        <w:t>HTML</w:t>
      </w:r>
      <w:r w:rsidRPr="0061198C">
        <w:rPr>
          <w:b w:val="0"/>
        </w:rPr>
        <w:t xml:space="preserve">, </w:t>
      </w:r>
      <w:r>
        <w:rPr>
          <w:b w:val="0"/>
          <w:lang w:val="en-US"/>
        </w:rPr>
        <w:t>CSS</w:t>
      </w:r>
      <w:r w:rsidRPr="0061198C">
        <w:rPr>
          <w:b w:val="0"/>
        </w:rPr>
        <w:t xml:space="preserve"> </w:t>
      </w:r>
      <w:r>
        <w:rPr>
          <w:b w:val="0"/>
        </w:rPr>
        <w:t xml:space="preserve">и </w:t>
      </w:r>
      <w:r>
        <w:rPr>
          <w:b w:val="0"/>
          <w:lang w:val="en-US"/>
        </w:rPr>
        <w:t>JavaScript</w:t>
      </w:r>
      <w:r>
        <w:rPr>
          <w:b w:val="0"/>
        </w:rPr>
        <w:t xml:space="preserve">-кода в модуле формы и текстовых макетах. Библиотека </w:t>
      </w:r>
      <w:r>
        <w:rPr>
          <w:b w:val="0"/>
          <w:lang w:val="en-US"/>
        </w:rPr>
        <w:t>B</w:t>
      </w:r>
      <w:r w:rsidRPr="0061198C">
        <w:rPr>
          <w:b w:val="0"/>
          <w:lang w:val="en-US"/>
        </w:rPr>
        <w:t>ootstrap</w:t>
      </w:r>
      <w:r w:rsidRPr="00B014C2">
        <w:rPr>
          <w:b w:val="0"/>
        </w:rPr>
        <w:t xml:space="preserve">. </w:t>
      </w:r>
      <w:r w:rsidR="00ED4B60">
        <w:rPr>
          <w:b w:val="0"/>
        </w:rPr>
        <w:t xml:space="preserve">Редактор кода </w:t>
      </w:r>
      <w:r w:rsidR="00ED4B60">
        <w:rPr>
          <w:b w:val="0"/>
          <w:lang w:val="en-US"/>
        </w:rPr>
        <w:t>Visual</w:t>
      </w:r>
      <w:r w:rsidR="00ED4B60" w:rsidRPr="00ED4B60">
        <w:rPr>
          <w:b w:val="0"/>
        </w:rPr>
        <w:t xml:space="preserve"> </w:t>
      </w:r>
      <w:r w:rsidR="00ED4B60">
        <w:rPr>
          <w:b w:val="0"/>
          <w:lang w:val="en-US"/>
        </w:rPr>
        <w:t>Studio</w:t>
      </w:r>
      <w:r w:rsidR="00ED4B60" w:rsidRPr="00ED4B60">
        <w:rPr>
          <w:b w:val="0"/>
        </w:rPr>
        <w:t xml:space="preserve"> </w:t>
      </w:r>
      <w:r w:rsidR="00ED4B60">
        <w:rPr>
          <w:b w:val="0"/>
          <w:lang w:val="en-US"/>
        </w:rPr>
        <w:t>Code</w:t>
      </w:r>
      <w:r w:rsidR="00ED4B60" w:rsidRPr="00ED4B60">
        <w:rPr>
          <w:b w:val="0"/>
        </w:rPr>
        <w:t xml:space="preserve"> </w:t>
      </w:r>
      <w:r w:rsidR="00ED4B60">
        <w:rPr>
          <w:b w:val="0"/>
        </w:rPr>
        <w:t>и практика работы с ним на примере п</w:t>
      </w:r>
      <w:r w:rsidR="00B014C2">
        <w:rPr>
          <w:b w:val="0"/>
        </w:rPr>
        <w:t>олучени</w:t>
      </w:r>
      <w:r w:rsidR="00ED4B60">
        <w:rPr>
          <w:b w:val="0"/>
        </w:rPr>
        <w:t>я</w:t>
      </w:r>
      <w:r w:rsidR="00B014C2">
        <w:rPr>
          <w:b w:val="0"/>
        </w:rPr>
        <w:t xml:space="preserve"> курсов валют с сайта </w:t>
      </w:r>
      <w:hyperlink r:id="rId8" w:history="1">
        <w:r w:rsidR="00B014C2" w:rsidRPr="007947CE">
          <w:rPr>
            <w:rStyle w:val="af5"/>
            <w:b w:val="0"/>
            <w:lang w:val="en-US"/>
          </w:rPr>
          <w:t>https</w:t>
        </w:r>
        <w:r w:rsidR="00B014C2" w:rsidRPr="007947CE">
          <w:rPr>
            <w:rStyle w:val="af5"/>
            <w:b w:val="0"/>
          </w:rPr>
          <w:t>://</w:t>
        </w:r>
        <w:r w:rsidR="00B014C2" w:rsidRPr="007947CE">
          <w:rPr>
            <w:rStyle w:val="af5"/>
            <w:b w:val="0"/>
            <w:lang w:val="en-US"/>
          </w:rPr>
          <w:t>www</w:t>
        </w:r>
        <w:r w:rsidR="00B014C2" w:rsidRPr="007947CE">
          <w:rPr>
            <w:rStyle w:val="af5"/>
            <w:b w:val="0"/>
          </w:rPr>
          <w:t>.</w:t>
        </w:r>
        <w:proofErr w:type="spellStart"/>
        <w:r w:rsidR="00B014C2" w:rsidRPr="007947CE">
          <w:rPr>
            <w:rStyle w:val="af5"/>
            <w:b w:val="0"/>
            <w:lang w:val="en-US"/>
          </w:rPr>
          <w:t>cbr</w:t>
        </w:r>
        <w:proofErr w:type="spellEnd"/>
        <w:r w:rsidR="00B014C2" w:rsidRPr="007947CE">
          <w:rPr>
            <w:rStyle w:val="af5"/>
            <w:b w:val="0"/>
          </w:rPr>
          <w:t>-</w:t>
        </w:r>
        <w:r w:rsidR="00B014C2" w:rsidRPr="007947CE">
          <w:rPr>
            <w:rStyle w:val="af5"/>
            <w:b w:val="0"/>
            <w:lang w:val="en-US"/>
          </w:rPr>
          <w:t>xml</w:t>
        </w:r>
        <w:r w:rsidR="00B014C2" w:rsidRPr="007947CE">
          <w:rPr>
            <w:rStyle w:val="af5"/>
            <w:b w:val="0"/>
          </w:rPr>
          <w:t>-</w:t>
        </w:r>
        <w:r w:rsidR="00B014C2" w:rsidRPr="007947CE">
          <w:rPr>
            <w:rStyle w:val="af5"/>
            <w:b w:val="0"/>
            <w:lang w:val="en-US"/>
          </w:rPr>
          <w:t>daily</w:t>
        </w:r>
        <w:r w:rsidR="00B014C2" w:rsidRPr="007947CE">
          <w:rPr>
            <w:rStyle w:val="af5"/>
            <w:b w:val="0"/>
          </w:rPr>
          <w:t>.</w:t>
        </w:r>
        <w:proofErr w:type="spellStart"/>
        <w:r w:rsidR="00B014C2" w:rsidRPr="007947CE">
          <w:rPr>
            <w:rStyle w:val="af5"/>
            <w:b w:val="0"/>
            <w:lang w:val="en-US"/>
          </w:rPr>
          <w:t>ru</w:t>
        </w:r>
        <w:proofErr w:type="spellEnd"/>
        <w:r w:rsidR="00B014C2" w:rsidRPr="007947CE">
          <w:rPr>
            <w:rStyle w:val="af5"/>
            <w:b w:val="0"/>
          </w:rPr>
          <w:t>/</w:t>
        </w:r>
        <w:r w:rsidR="00B014C2" w:rsidRPr="007947CE">
          <w:rPr>
            <w:rStyle w:val="af5"/>
            <w:b w:val="0"/>
            <w:lang w:val="en-US"/>
          </w:rPr>
          <w:t>daily</w:t>
        </w:r>
        <w:r w:rsidR="00B014C2" w:rsidRPr="007947CE">
          <w:rPr>
            <w:rStyle w:val="af5"/>
            <w:b w:val="0"/>
          </w:rPr>
          <w:t>_</w:t>
        </w:r>
        <w:proofErr w:type="spellStart"/>
        <w:r w:rsidR="00B014C2" w:rsidRPr="007947CE">
          <w:rPr>
            <w:rStyle w:val="af5"/>
            <w:b w:val="0"/>
            <w:lang w:val="en-US"/>
          </w:rPr>
          <w:t>json</w:t>
        </w:r>
        <w:proofErr w:type="spellEnd"/>
        <w:r w:rsidR="00B014C2" w:rsidRPr="007947CE">
          <w:rPr>
            <w:rStyle w:val="af5"/>
            <w:b w:val="0"/>
          </w:rPr>
          <w:t>.</w:t>
        </w:r>
        <w:proofErr w:type="spellStart"/>
        <w:r w:rsidR="00B014C2" w:rsidRPr="007947CE">
          <w:rPr>
            <w:rStyle w:val="af5"/>
            <w:b w:val="0"/>
            <w:lang w:val="en-US"/>
          </w:rPr>
          <w:t>js</w:t>
        </w:r>
        <w:proofErr w:type="spellEnd"/>
      </w:hyperlink>
      <w:r w:rsidR="00B014C2" w:rsidRPr="00B014C2">
        <w:rPr>
          <w:b w:val="0"/>
        </w:rPr>
        <w:t xml:space="preserve"> </w:t>
      </w:r>
      <w:r w:rsidR="00B014C2">
        <w:rPr>
          <w:b w:val="0"/>
        </w:rPr>
        <w:t>и вывод</w:t>
      </w:r>
      <w:r w:rsidR="00ED4B60">
        <w:rPr>
          <w:b w:val="0"/>
        </w:rPr>
        <w:t>а</w:t>
      </w:r>
      <w:r w:rsidR="00B014C2">
        <w:rPr>
          <w:b w:val="0"/>
        </w:rPr>
        <w:t xml:space="preserve"> </w:t>
      </w:r>
      <w:r w:rsidR="00ED4B60">
        <w:rPr>
          <w:b w:val="0"/>
        </w:rPr>
        <w:t xml:space="preserve">результата </w:t>
      </w:r>
      <w:r w:rsidR="00B014C2">
        <w:rPr>
          <w:b w:val="0"/>
        </w:rPr>
        <w:t xml:space="preserve">на форму корпоративного приложения. </w:t>
      </w:r>
    </w:p>
    <w:p w14:paraId="344A350F" w14:textId="60B679A4" w:rsidR="004A091E" w:rsidRDefault="004A091E" w:rsidP="00B014C2">
      <w:pPr>
        <w:pStyle w:val="1"/>
        <w:spacing w:before="0" w:beforeAutospacing="0" w:after="0" w:afterAutospacing="0" w:line="360" w:lineRule="auto"/>
      </w:pPr>
      <w:r>
        <w:t>Тема 7.</w:t>
      </w:r>
      <w:r w:rsidR="00ED4B60">
        <w:t xml:space="preserve"> Создание </w:t>
      </w:r>
      <w:r w:rsidR="0030792C">
        <w:rPr>
          <w:lang w:val="en-US"/>
        </w:rPr>
        <w:t>REST</w:t>
      </w:r>
      <w:r w:rsidR="0030792C">
        <w:t>-интерфейса</w:t>
      </w:r>
      <w:r w:rsidR="0030792C" w:rsidRPr="0030792C">
        <w:t xml:space="preserve"> </w:t>
      </w:r>
      <w:r w:rsidR="0030792C">
        <w:t>к корпоративным приложениям</w:t>
      </w:r>
    </w:p>
    <w:p w14:paraId="36936C6E" w14:textId="6CA4149E" w:rsidR="008136B5" w:rsidRDefault="00075438" w:rsidP="0030792C">
      <w:pPr>
        <w:pStyle w:val="1"/>
        <w:spacing w:before="0" w:beforeAutospacing="0" w:after="0" w:afterAutospacing="0" w:line="360" w:lineRule="auto"/>
        <w:jc w:val="both"/>
        <w:rPr>
          <w:b w:val="0"/>
        </w:rPr>
      </w:pPr>
      <w:r>
        <w:tab/>
      </w:r>
      <w:r>
        <w:rPr>
          <w:b w:val="0"/>
        </w:rPr>
        <w:t xml:space="preserve">Основные подходы к реализации </w:t>
      </w:r>
      <w:r>
        <w:rPr>
          <w:b w:val="0"/>
          <w:lang w:val="en-US"/>
        </w:rPr>
        <w:t>API</w:t>
      </w:r>
      <w:r w:rsidRPr="00075438">
        <w:rPr>
          <w:b w:val="0"/>
        </w:rPr>
        <w:t xml:space="preserve"> – </w:t>
      </w:r>
      <w:r>
        <w:rPr>
          <w:b w:val="0"/>
          <w:lang w:val="en-US"/>
        </w:rPr>
        <w:t>REST</w:t>
      </w:r>
      <w:r w:rsidRPr="00075438">
        <w:rPr>
          <w:b w:val="0"/>
        </w:rPr>
        <w:t xml:space="preserve"> </w:t>
      </w:r>
      <w:r>
        <w:rPr>
          <w:b w:val="0"/>
        </w:rPr>
        <w:t xml:space="preserve">и </w:t>
      </w:r>
      <w:r>
        <w:rPr>
          <w:b w:val="0"/>
          <w:lang w:val="en-US"/>
        </w:rPr>
        <w:t>SOAP</w:t>
      </w:r>
      <w:r w:rsidRPr="00075438">
        <w:rPr>
          <w:b w:val="0"/>
        </w:rPr>
        <w:t xml:space="preserve">. </w:t>
      </w:r>
      <w:r>
        <w:rPr>
          <w:b w:val="0"/>
        </w:rPr>
        <w:t xml:space="preserve">Преимущества использования </w:t>
      </w:r>
      <w:r>
        <w:rPr>
          <w:b w:val="0"/>
          <w:lang w:val="en-US"/>
        </w:rPr>
        <w:t>REST</w:t>
      </w:r>
      <w:r w:rsidRPr="00075438">
        <w:rPr>
          <w:b w:val="0"/>
        </w:rPr>
        <w:t xml:space="preserve"> </w:t>
      </w:r>
      <w:r>
        <w:rPr>
          <w:b w:val="0"/>
        </w:rPr>
        <w:t xml:space="preserve">в корпоративных приложениях. </w:t>
      </w:r>
      <w:r w:rsidR="008136B5">
        <w:rPr>
          <w:b w:val="0"/>
        </w:rPr>
        <w:t xml:space="preserve">Корневой и относительный </w:t>
      </w:r>
      <w:r w:rsidR="008136B5">
        <w:rPr>
          <w:b w:val="0"/>
          <w:lang w:val="en-US"/>
        </w:rPr>
        <w:t>URL</w:t>
      </w:r>
      <w:r w:rsidR="008136B5" w:rsidRPr="00075438">
        <w:rPr>
          <w:b w:val="0"/>
        </w:rPr>
        <w:t xml:space="preserve">. </w:t>
      </w:r>
      <w:r w:rsidR="008136B5">
        <w:rPr>
          <w:b w:val="0"/>
        </w:rPr>
        <w:t xml:space="preserve">Параметры запроса и параметры </w:t>
      </w:r>
      <w:r w:rsidR="008136B5">
        <w:rPr>
          <w:b w:val="0"/>
          <w:lang w:val="en-US"/>
        </w:rPr>
        <w:t>URL</w:t>
      </w:r>
      <w:r w:rsidR="008136B5" w:rsidRPr="008136B5">
        <w:rPr>
          <w:b w:val="0"/>
        </w:rPr>
        <w:t xml:space="preserve">. </w:t>
      </w:r>
      <w:r w:rsidR="008136B5">
        <w:rPr>
          <w:b w:val="0"/>
        </w:rPr>
        <w:t xml:space="preserve">Шаблоны </w:t>
      </w:r>
      <w:r w:rsidR="008136B5">
        <w:rPr>
          <w:b w:val="0"/>
          <w:lang w:val="en-US"/>
        </w:rPr>
        <w:t>URL</w:t>
      </w:r>
      <w:r w:rsidR="008136B5" w:rsidRPr="008136B5">
        <w:rPr>
          <w:b w:val="0"/>
        </w:rPr>
        <w:t xml:space="preserve"> </w:t>
      </w:r>
      <w:r w:rsidR="008136B5">
        <w:rPr>
          <w:b w:val="0"/>
        </w:rPr>
        <w:t xml:space="preserve">и </w:t>
      </w:r>
      <w:r w:rsidR="008136B5">
        <w:rPr>
          <w:b w:val="0"/>
          <w:lang w:val="en-US"/>
        </w:rPr>
        <w:t>HTTP</w:t>
      </w:r>
      <w:r w:rsidR="008136B5" w:rsidRPr="008136B5">
        <w:rPr>
          <w:b w:val="0"/>
        </w:rPr>
        <w:t>-</w:t>
      </w:r>
      <w:r w:rsidR="008136B5">
        <w:rPr>
          <w:b w:val="0"/>
        </w:rPr>
        <w:t xml:space="preserve">методы. </w:t>
      </w:r>
      <w:r>
        <w:rPr>
          <w:b w:val="0"/>
        </w:rPr>
        <w:t xml:space="preserve">Интеграция 1С и веб-сайта на примере задачи банковского </w:t>
      </w:r>
      <w:proofErr w:type="spellStart"/>
      <w:r>
        <w:rPr>
          <w:b w:val="0"/>
        </w:rPr>
        <w:t>скоринга</w:t>
      </w:r>
      <w:proofErr w:type="spellEnd"/>
      <w:r>
        <w:rPr>
          <w:b w:val="0"/>
        </w:rPr>
        <w:t xml:space="preserve">. </w:t>
      </w:r>
      <w:r w:rsidR="008136B5">
        <w:rPr>
          <w:b w:val="0"/>
        </w:rPr>
        <w:t xml:space="preserve">Отладка кода по протоколу </w:t>
      </w:r>
      <w:r w:rsidR="008136B5">
        <w:rPr>
          <w:b w:val="0"/>
          <w:lang w:val="en-US"/>
        </w:rPr>
        <w:t>HTTP</w:t>
      </w:r>
      <w:r w:rsidR="008136B5" w:rsidRPr="008136B5">
        <w:rPr>
          <w:b w:val="0"/>
        </w:rPr>
        <w:t xml:space="preserve">. </w:t>
      </w:r>
      <w:r w:rsidR="008136B5">
        <w:rPr>
          <w:b w:val="0"/>
        </w:rPr>
        <w:t xml:space="preserve">Запуск сервера отладки. Подключение предметов отладки. </w:t>
      </w:r>
      <w:r>
        <w:rPr>
          <w:b w:val="0"/>
        </w:rPr>
        <w:t xml:space="preserve">Подключение серверного приложения на </w:t>
      </w:r>
      <w:r>
        <w:rPr>
          <w:b w:val="0"/>
          <w:lang w:val="en-US"/>
        </w:rPr>
        <w:t>Python</w:t>
      </w:r>
      <w:r w:rsidRPr="00075438">
        <w:rPr>
          <w:b w:val="0"/>
        </w:rPr>
        <w:t xml:space="preserve"> </w:t>
      </w:r>
      <w:r>
        <w:rPr>
          <w:b w:val="0"/>
        </w:rPr>
        <w:t xml:space="preserve">к корпоративной системе с помощью </w:t>
      </w:r>
      <w:r>
        <w:rPr>
          <w:b w:val="0"/>
          <w:lang w:val="en-US"/>
        </w:rPr>
        <w:t>HTTP</w:t>
      </w:r>
      <w:r w:rsidRPr="00075438">
        <w:rPr>
          <w:b w:val="0"/>
        </w:rPr>
        <w:t>-</w:t>
      </w:r>
      <w:r>
        <w:rPr>
          <w:b w:val="0"/>
        </w:rPr>
        <w:t xml:space="preserve">сервисов. </w:t>
      </w:r>
      <w:r>
        <w:rPr>
          <w:b w:val="0"/>
          <w:lang w:val="en-US"/>
        </w:rPr>
        <w:t>OData</w:t>
      </w:r>
      <w:r w:rsidRPr="00075438">
        <w:rPr>
          <w:b w:val="0"/>
        </w:rPr>
        <w:t xml:space="preserve"> – </w:t>
      </w:r>
      <w:r>
        <w:rPr>
          <w:b w:val="0"/>
        </w:rPr>
        <w:t xml:space="preserve">автоматический </w:t>
      </w:r>
      <w:r>
        <w:rPr>
          <w:b w:val="0"/>
          <w:lang w:val="en-US"/>
        </w:rPr>
        <w:t>REST</w:t>
      </w:r>
      <w:r>
        <w:rPr>
          <w:b w:val="0"/>
        </w:rPr>
        <w:t xml:space="preserve">-интерфейс в 1С-приложениях. </w:t>
      </w:r>
    </w:p>
    <w:p w14:paraId="14FFF8A7" w14:textId="2959635E" w:rsidR="00075438" w:rsidRDefault="008136B5" w:rsidP="008136B5">
      <w:pPr>
        <w:pStyle w:val="1"/>
        <w:spacing w:before="0" w:beforeAutospacing="0" w:after="0" w:afterAutospacing="0" w:line="360" w:lineRule="auto"/>
        <w:ind w:firstLine="708"/>
      </w:pPr>
      <w:r w:rsidRPr="008136B5">
        <w:t>Тема 8.</w:t>
      </w:r>
      <w:r>
        <w:t xml:space="preserve"> Разработка чат-ботов в корпоративных приложениях</w:t>
      </w:r>
    </w:p>
    <w:p w14:paraId="39D84E7E" w14:textId="2EEC7D54" w:rsidR="0030792C" w:rsidRDefault="00E92A2C" w:rsidP="00E92A2C">
      <w:pPr>
        <w:pStyle w:val="1"/>
        <w:spacing w:before="0" w:beforeAutospacing="0" w:after="0" w:afterAutospacing="0" w:line="360" w:lineRule="auto"/>
        <w:ind w:firstLine="708"/>
        <w:jc w:val="both"/>
        <w:rPr>
          <w:b w:val="0"/>
        </w:rPr>
      </w:pPr>
      <w:r>
        <w:rPr>
          <w:b w:val="0"/>
        </w:rPr>
        <w:t>Теоретические основы чат-бота с искусственным интеллекто</w:t>
      </w:r>
      <w:r w:rsidR="005C230C">
        <w:rPr>
          <w:b w:val="0"/>
        </w:rPr>
        <w:t>м</w:t>
      </w:r>
      <w:r>
        <w:rPr>
          <w:b w:val="0"/>
        </w:rPr>
        <w:t xml:space="preserve"> </w:t>
      </w:r>
      <w:proofErr w:type="spellStart"/>
      <w:r>
        <w:rPr>
          <w:b w:val="0"/>
          <w:lang w:val="en-US"/>
        </w:rPr>
        <w:t>ChatGPT</w:t>
      </w:r>
      <w:proofErr w:type="spellEnd"/>
      <w:r w:rsidRPr="00E92A2C">
        <w:rPr>
          <w:b w:val="0"/>
        </w:rPr>
        <w:t xml:space="preserve">. </w:t>
      </w:r>
      <w:r>
        <w:rPr>
          <w:b w:val="0"/>
        </w:rPr>
        <w:t xml:space="preserve">Получение аккаунта </w:t>
      </w:r>
      <w:proofErr w:type="spellStart"/>
      <w:r>
        <w:rPr>
          <w:b w:val="0"/>
          <w:lang w:val="en-US"/>
        </w:rPr>
        <w:t>ChatGPT</w:t>
      </w:r>
      <w:proofErr w:type="spellEnd"/>
      <w:r>
        <w:rPr>
          <w:b w:val="0"/>
        </w:rPr>
        <w:t xml:space="preserve">. Анализ </w:t>
      </w:r>
      <w:r>
        <w:rPr>
          <w:b w:val="0"/>
          <w:lang w:val="en-US"/>
        </w:rPr>
        <w:t>API</w:t>
      </w:r>
      <w:r w:rsidRPr="00E92A2C">
        <w:rPr>
          <w:b w:val="0"/>
        </w:rPr>
        <w:t xml:space="preserve"> </w:t>
      </w:r>
      <w:proofErr w:type="spellStart"/>
      <w:r>
        <w:rPr>
          <w:b w:val="0"/>
          <w:lang w:val="en-US"/>
        </w:rPr>
        <w:t>ChatGPT</w:t>
      </w:r>
      <w:proofErr w:type="spellEnd"/>
      <w:r w:rsidRPr="00E92A2C">
        <w:rPr>
          <w:b w:val="0"/>
        </w:rPr>
        <w:t xml:space="preserve">. </w:t>
      </w:r>
      <w:r>
        <w:rPr>
          <w:b w:val="0"/>
        </w:rPr>
        <w:t xml:space="preserve">Отправка текстовых запросов и анализ текстовых ответов </w:t>
      </w:r>
      <w:proofErr w:type="spellStart"/>
      <w:r>
        <w:rPr>
          <w:b w:val="0"/>
          <w:lang w:val="en-US"/>
        </w:rPr>
        <w:t>ChatGPT</w:t>
      </w:r>
      <w:proofErr w:type="spellEnd"/>
      <w:r>
        <w:rPr>
          <w:b w:val="0"/>
        </w:rPr>
        <w:t>. Разработка чат-бота с искусственным интеллектом в корпоративном приложении на платформе 1</w:t>
      </w:r>
      <w:proofErr w:type="gramStart"/>
      <w:r>
        <w:rPr>
          <w:b w:val="0"/>
        </w:rPr>
        <w:t>С:Предприятие</w:t>
      </w:r>
      <w:proofErr w:type="gramEnd"/>
      <w:r>
        <w:rPr>
          <w:b w:val="0"/>
        </w:rPr>
        <w:t xml:space="preserve">. Реализация чат-ботов с искусственным интеллектом на базе мессенджера </w:t>
      </w:r>
      <w:r>
        <w:rPr>
          <w:b w:val="0"/>
          <w:lang w:val="en-US"/>
        </w:rPr>
        <w:t>Telegram</w:t>
      </w:r>
      <w:r w:rsidRPr="00E92A2C">
        <w:rPr>
          <w:b w:val="0"/>
        </w:rPr>
        <w:t xml:space="preserve"> </w:t>
      </w:r>
      <w:r>
        <w:rPr>
          <w:b w:val="0"/>
        </w:rPr>
        <w:t>и социальной сети</w:t>
      </w:r>
      <w:r w:rsidRPr="00E92A2C">
        <w:rPr>
          <w:b w:val="0"/>
        </w:rPr>
        <w:t xml:space="preserve"> </w:t>
      </w:r>
      <w:r>
        <w:rPr>
          <w:b w:val="0"/>
          <w:lang w:val="en-US"/>
        </w:rPr>
        <w:t>VK</w:t>
      </w:r>
      <w:r>
        <w:rPr>
          <w:b w:val="0"/>
        </w:rPr>
        <w:t>.</w:t>
      </w:r>
      <w:r w:rsidRPr="00E92A2C">
        <w:rPr>
          <w:b w:val="0"/>
        </w:rPr>
        <w:t xml:space="preserve"> </w:t>
      </w:r>
      <w:r>
        <w:rPr>
          <w:b w:val="0"/>
        </w:rPr>
        <w:t xml:space="preserve"> </w:t>
      </w:r>
    </w:p>
    <w:p w14:paraId="63197C7D" w14:textId="6D7115A8" w:rsidR="00E92A2C" w:rsidRDefault="00E92A2C" w:rsidP="00F3373E">
      <w:pPr>
        <w:pStyle w:val="1"/>
        <w:spacing w:before="0" w:beforeAutospacing="0" w:after="0" w:afterAutospacing="0" w:line="360" w:lineRule="auto"/>
        <w:ind w:firstLine="708"/>
      </w:pPr>
      <w:r w:rsidRPr="00887D6E">
        <w:t>Тема 9.</w:t>
      </w:r>
      <w:r w:rsidR="00887D6E">
        <w:t xml:space="preserve"> </w:t>
      </w:r>
      <w:r w:rsidR="00F3373E">
        <w:t>Коллективная разработка корпоративных приложений и облачных технологий</w:t>
      </w:r>
    </w:p>
    <w:p w14:paraId="4020897B" w14:textId="25622727" w:rsidR="00F3373E" w:rsidRPr="00F3373E" w:rsidRDefault="00F3373E" w:rsidP="00F3373E">
      <w:pPr>
        <w:pStyle w:val="1"/>
        <w:spacing w:before="0" w:beforeAutospacing="0" w:after="0" w:afterAutospacing="0" w:line="360" w:lineRule="auto"/>
        <w:ind w:firstLine="708"/>
        <w:jc w:val="both"/>
        <w:rPr>
          <w:b w:val="0"/>
        </w:rPr>
      </w:pPr>
      <w:r>
        <w:rPr>
          <w:b w:val="0"/>
        </w:rPr>
        <w:t>Среда</w:t>
      </w:r>
      <w:r w:rsidRPr="00F3373E">
        <w:rPr>
          <w:b w:val="0"/>
          <w:lang w:val="en-US"/>
        </w:rPr>
        <w:t xml:space="preserve"> </w:t>
      </w:r>
      <w:r>
        <w:rPr>
          <w:b w:val="0"/>
        </w:rPr>
        <w:t>разработки</w:t>
      </w:r>
      <w:r w:rsidRPr="00F3373E">
        <w:rPr>
          <w:b w:val="0"/>
          <w:lang w:val="en-US"/>
        </w:rPr>
        <w:t xml:space="preserve"> «1</w:t>
      </w:r>
      <w:proofErr w:type="gramStart"/>
      <w:r>
        <w:rPr>
          <w:b w:val="0"/>
        </w:rPr>
        <w:t>С</w:t>
      </w:r>
      <w:r w:rsidRPr="00F3373E">
        <w:rPr>
          <w:b w:val="0"/>
          <w:lang w:val="en-US"/>
        </w:rPr>
        <w:t>:</w:t>
      </w:r>
      <w:r>
        <w:rPr>
          <w:b w:val="0"/>
          <w:lang w:val="en-US"/>
        </w:rPr>
        <w:t>Enterprise</w:t>
      </w:r>
      <w:proofErr w:type="gramEnd"/>
      <w:r w:rsidRPr="00F3373E">
        <w:rPr>
          <w:b w:val="0"/>
          <w:lang w:val="en-US"/>
        </w:rPr>
        <w:t xml:space="preserve"> </w:t>
      </w:r>
      <w:r>
        <w:rPr>
          <w:b w:val="0"/>
          <w:lang w:val="en-US"/>
        </w:rPr>
        <w:t>Development Tools</w:t>
      </w:r>
      <w:r w:rsidRPr="00F3373E">
        <w:rPr>
          <w:b w:val="0"/>
          <w:lang w:val="en-US"/>
        </w:rPr>
        <w:t>»</w:t>
      </w:r>
      <w:r>
        <w:rPr>
          <w:b w:val="0"/>
          <w:lang w:val="en-US"/>
        </w:rPr>
        <w:t xml:space="preserve"> (EDT)</w:t>
      </w:r>
      <w:r w:rsidRPr="00F3373E">
        <w:rPr>
          <w:b w:val="0"/>
          <w:lang w:val="en-US"/>
        </w:rPr>
        <w:t xml:space="preserve">. </w:t>
      </w:r>
      <w:r w:rsidRPr="00F3373E">
        <w:rPr>
          <w:b w:val="0"/>
        </w:rPr>
        <w:t>Преимущества и недостатки среды разработки EDT в сравнении с конфигуратором. Системные требования и функциональные возможности EDT. Архитектура EDT.</w:t>
      </w:r>
    </w:p>
    <w:p w14:paraId="3B4713D1" w14:textId="77777777" w:rsidR="00F3373E" w:rsidRPr="00F3373E" w:rsidRDefault="00F3373E" w:rsidP="00F3373E">
      <w:pPr>
        <w:pStyle w:val="1"/>
        <w:spacing w:before="0" w:beforeAutospacing="0" w:after="0" w:afterAutospacing="0" w:line="360" w:lineRule="auto"/>
        <w:ind w:firstLine="708"/>
        <w:jc w:val="both"/>
        <w:rPr>
          <w:b w:val="0"/>
        </w:rPr>
      </w:pPr>
      <w:r w:rsidRPr="00F3373E">
        <w:rPr>
          <w:b w:val="0"/>
        </w:rPr>
        <w:t>Подготовительные действия перед установкой среды. Установка </w:t>
      </w:r>
      <w:proofErr w:type="spellStart"/>
      <w:r w:rsidRPr="00F3373E">
        <w:rPr>
          <w:b w:val="0"/>
        </w:rPr>
        <w:t>Liberica</w:t>
      </w:r>
      <w:proofErr w:type="spellEnd"/>
      <w:r w:rsidRPr="00F3373E">
        <w:rPr>
          <w:b w:val="0"/>
        </w:rPr>
        <w:t xml:space="preserve"> JDK. Установка переменных окружения JAVA_HOME и PATH. Запуск файла 1ce-installer.cmd и выполнение установки среды. Настройка </w:t>
      </w:r>
      <w:proofErr w:type="spellStart"/>
      <w:r w:rsidRPr="00F3373E">
        <w:rPr>
          <w:b w:val="0"/>
        </w:rPr>
        <w:t>Java</w:t>
      </w:r>
      <w:proofErr w:type="spellEnd"/>
      <w:r w:rsidRPr="00F3373E">
        <w:rPr>
          <w:b w:val="0"/>
        </w:rPr>
        <w:t>, языка интерфейса и параметров EDT для продуктивной работы. </w:t>
      </w:r>
    </w:p>
    <w:p w14:paraId="30D0147D" w14:textId="77777777" w:rsidR="00F3373E" w:rsidRPr="00F3373E" w:rsidRDefault="00F3373E" w:rsidP="00F3373E">
      <w:pPr>
        <w:pStyle w:val="1"/>
        <w:spacing w:before="0" w:beforeAutospacing="0" w:after="0" w:afterAutospacing="0" w:line="360" w:lineRule="auto"/>
        <w:ind w:firstLine="708"/>
        <w:jc w:val="both"/>
        <w:rPr>
          <w:b w:val="0"/>
        </w:rPr>
      </w:pPr>
      <w:r w:rsidRPr="00F3373E">
        <w:rPr>
          <w:b w:val="0"/>
        </w:rPr>
        <w:t>Создание нового пустого проекта в EDT. Создание и доработка объектов конфигурации в EDT. Изменений свойств проекта. Экспорт конфигурации в информационную базу. Импорт конфигурации из информационной базы в новый проект.</w:t>
      </w:r>
    </w:p>
    <w:p w14:paraId="39AED7E7" w14:textId="77777777" w:rsidR="00F3373E" w:rsidRPr="00F3373E" w:rsidRDefault="00F3373E" w:rsidP="00F3373E">
      <w:pPr>
        <w:pStyle w:val="1"/>
        <w:spacing w:before="0" w:beforeAutospacing="0" w:after="0" w:afterAutospacing="0" w:line="360" w:lineRule="auto"/>
        <w:ind w:firstLine="708"/>
        <w:jc w:val="both"/>
        <w:rPr>
          <w:b w:val="0"/>
        </w:rPr>
      </w:pPr>
      <w:r w:rsidRPr="00F3373E">
        <w:rPr>
          <w:b w:val="0"/>
        </w:rPr>
        <w:t xml:space="preserve">Регистрация на сайте </w:t>
      </w:r>
      <w:proofErr w:type="spellStart"/>
      <w:r w:rsidRPr="00F3373E">
        <w:rPr>
          <w:b w:val="0"/>
        </w:rPr>
        <w:t>GitHub</w:t>
      </w:r>
      <w:proofErr w:type="spellEnd"/>
      <w:r w:rsidRPr="00F3373E">
        <w:rPr>
          <w:b w:val="0"/>
        </w:rPr>
        <w:t xml:space="preserve">. Создание удаленного </w:t>
      </w:r>
      <w:proofErr w:type="spellStart"/>
      <w:r w:rsidRPr="00F3373E">
        <w:rPr>
          <w:b w:val="0"/>
        </w:rPr>
        <w:t>репозитория</w:t>
      </w:r>
      <w:proofErr w:type="spellEnd"/>
      <w:r w:rsidRPr="00F3373E">
        <w:rPr>
          <w:b w:val="0"/>
        </w:rPr>
        <w:t xml:space="preserve"> на </w:t>
      </w:r>
      <w:proofErr w:type="spellStart"/>
      <w:r w:rsidRPr="00F3373E">
        <w:rPr>
          <w:b w:val="0"/>
        </w:rPr>
        <w:t>GitHub</w:t>
      </w:r>
      <w:proofErr w:type="spellEnd"/>
      <w:r w:rsidRPr="00F3373E">
        <w:rPr>
          <w:b w:val="0"/>
        </w:rPr>
        <w:t xml:space="preserve">. Клонирование удаленного </w:t>
      </w:r>
      <w:proofErr w:type="spellStart"/>
      <w:r w:rsidRPr="00F3373E">
        <w:rPr>
          <w:b w:val="0"/>
        </w:rPr>
        <w:t>репозитория</w:t>
      </w:r>
      <w:proofErr w:type="spellEnd"/>
      <w:r w:rsidRPr="00F3373E">
        <w:rPr>
          <w:b w:val="0"/>
        </w:rPr>
        <w:t xml:space="preserve">. Подключение проекта к локальному </w:t>
      </w:r>
      <w:proofErr w:type="spellStart"/>
      <w:r w:rsidRPr="00F3373E">
        <w:rPr>
          <w:b w:val="0"/>
        </w:rPr>
        <w:t>репозиторию</w:t>
      </w:r>
      <w:proofErr w:type="spellEnd"/>
      <w:r w:rsidRPr="00F3373E">
        <w:rPr>
          <w:b w:val="0"/>
        </w:rPr>
        <w:t xml:space="preserve">. </w:t>
      </w:r>
      <w:proofErr w:type="spellStart"/>
      <w:r w:rsidRPr="00F3373E">
        <w:rPr>
          <w:b w:val="0"/>
        </w:rPr>
        <w:t>Коммит</w:t>
      </w:r>
      <w:proofErr w:type="spellEnd"/>
      <w:r w:rsidRPr="00F3373E">
        <w:rPr>
          <w:b w:val="0"/>
        </w:rPr>
        <w:t xml:space="preserve"> конфигурации. Отправка ветки в удаленный </w:t>
      </w:r>
      <w:proofErr w:type="spellStart"/>
      <w:r w:rsidRPr="00F3373E">
        <w:rPr>
          <w:b w:val="0"/>
        </w:rPr>
        <w:t>репозиторий</w:t>
      </w:r>
      <w:proofErr w:type="spellEnd"/>
      <w:r w:rsidRPr="00F3373E">
        <w:rPr>
          <w:b w:val="0"/>
        </w:rPr>
        <w:t>.</w:t>
      </w:r>
    </w:p>
    <w:p w14:paraId="039D8041" w14:textId="77777777" w:rsidR="00F3373E" w:rsidRPr="00F3373E" w:rsidRDefault="00F3373E" w:rsidP="00F3373E">
      <w:pPr>
        <w:pStyle w:val="1"/>
        <w:spacing w:before="0" w:beforeAutospacing="0" w:after="0" w:afterAutospacing="0" w:line="360" w:lineRule="auto"/>
        <w:ind w:firstLine="708"/>
        <w:jc w:val="both"/>
        <w:rPr>
          <w:b w:val="0"/>
        </w:rPr>
      </w:pPr>
      <w:r w:rsidRPr="00F3373E">
        <w:rPr>
          <w:b w:val="0"/>
        </w:rPr>
        <w:t>Создание новой ветки. Переключение на другую ветку. Слияние веток. Удаление ветки.</w:t>
      </w:r>
    </w:p>
    <w:p w14:paraId="2658C7DE" w14:textId="59D587ED" w:rsidR="00F3373E" w:rsidRPr="00F3373E" w:rsidRDefault="00F3373E" w:rsidP="0096189B">
      <w:pPr>
        <w:pStyle w:val="1"/>
        <w:spacing w:before="0" w:beforeAutospacing="0" w:after="0" w:afterAutospacing="0" w:line="360" w:lineRule="auto"/>
        <w:ind w:firstLine="708"/>
        <w:jc w:val="both"/>
        <w:rPr>
          <w:b w:val="0"/>
        </w:rPr>
      </w:pPr>
      <w:r w:rsidRPr="00F3373E">
        <w:rPr>
          <w:b w:val="0"/>
        </w:rPr>
        <w:t xml:space="preserve">Импорт проекта из удаленного </w:t>
      </w:r>
      <w:proofErr w:type="spellStart"/>
      <w:r w:rsidRPr="00F3373E">
        <w:rPr>
          <w:b w:val="0"/>
        </w:rPr>
        <w:t>репозитория</w:t>
      </w:r>
      <w:proofErr w:type="spellEnd"/>
      <w:r w:rsidRPr="00F3373E">
        <w:rPr>
          <w:b w:val="0"/>
        </w:rPr>
        <w:t xml:space="preserve">. Клонирование удалённого </w:t>
      </w:r>
      <w:proofErr w:type="spellStart"/>
      <w:r w:rsidRPr="00F3373E">
        <w:rPr>
          <w:b w:val="0"/>
        </w:rPr>
        <w:t>репозитория</w:t>
      </w:r>
      <w:proofErr w:type="spellEnd"/>
      <w:r w:rsidRPr="00F3373E">
        <w:rPr>
          <w:b w:val="0"/>
        </w:rPr>
        <w:t xml:space="preserve">. Добавление удаленного </w:t>
      </w:r>
      <w:proofErr w:type="spellStart"/>
      <w:r w:rsidRPr="00F3373E">
        <w:rPr>
          <w:b w:val="0"/>
        </w:rPr>
        <w:t>репозитория</w:t>
      </w:r>
      <w:proofErr w:type="spellEnd"/>
      <w:r w:rsidRPr="00F3373E">
        <w:rPr>
          <w:b w:val="0"/>
        </w:rPr>
        <w:t>.</w:t>
      </w:r>
    </w:p>
    <w:p w14:paraId="706DC227" w14:textId="580C1F0B" w:rsidR="00146364" w:rsidRDefault="004145E5" w:rsidP="00730ED0">
      <w:pPr>
        <w:pStyle w:val="1"/>
        <w:jc w:val="left"/>
      </w:pPr>
      <w:bookmarkStart w:id="10" w:name="_Toc73917214"/>
      <w:r w:rsidRPr="00BA337D">
        <w:t xml:space="preserve">5.2. </w:t>
      </w:r>
      <w:proofErr w:type="spellStart"/>
      <w:r w:rsidRPr="00BA337D">
        <w:t>Учебно</w:t>
      </w:r>
      <w:proofErr w:type="spellEnd"/>
      <w:r w:rsidRPr="00BA337D">
        <w:t>–тематический план</w:t>
      </w:r>
      <w:bookmarkEnd w:id="10"/>
    </w:p>
    <w:p w14:paraId="23A71422" w14:textId="36D2227A" w:rsidR="00DA51B3" w:rsidRPr="00B1136C" w:rsidRDefault="00DC729D" w:rsidP="00CB5454">
      <w:pPr>
        <w:spacing w:line="360" w:lineRule="auto"/>
        <w:jc w:val="center"/>
        <w:rPr>
          <w:b/>
          <w:bCs/>
          <w:color w:val="FF0000"/>
          <w:sz w:val="28"/>
          <w:szCs w:val="24"/>
        </w:rPr>
      </w:pPr>
      <w:r w:rsidRPr="00B1136C">
        <w:rPr>
          <w:b/>
          <w:bCs/>
          <w:color w:val="00000A"/>
          <w:sz w:val="28"/>
          <w:szCs w:val="24"/>
        </w:rPr>
        <w:t>о</w:t>
      </w:r>
      <w:r w:rsidR="009B58F8" w:rsidRPr="00B1136C">
        <w:rPr>
          <w:b/>
          <w:bCs/>
          <w:color w:val="00000A"/>
          <w:sz w:val="28"/>
          <w:szCs w:val="24"/>
        </w:rPr>
        <w:t xml:space="preserve">чная форма обучения </w:t>
      </w:r>
    </w:p>
    <w:p w14:paraId="64EF1817" w14:textId="7873E23F" w:rsidR="00C15793" w:rsidRPr="003621BA" w:rsidRDefault="003621BA" w:rsidP="003621BA">
      <w:pPr>
        <w:spacing w:line="276" w:lineRule="auto"/>
        <w:jc w:val="right"/>
        <w:rPr>
          <w:bCs/>
          <w:color w:val="00000A"/>
          <w:sz w:val="24"/>
          <w:szCs w:val="24"/>
        </w:rPr>
      </w:pPr>
      <w:r>
        <w:rPr>
          <w:bCs/>
          <w:color w:val="00000A"/>
          <w:sz w:val="24"/>
          <w:szCs w:val="24"/>
        </w:rPr>
        <w:t xml:space="preserve">Таблица </w:t>
      </w:r>
      <w:r w:rsidR="00CB5454">
        <w:rPr>
          <w:bCs/>
          <w:color w:val="00000A"/>
          <w:sz w:val="24"/>
          <w:szCs w:val="24"/>
        </w:rPr>
        <w:t>3</w:t>
      </w:r>
    </w:p>
    <w:tbl>
      <w:tblPr>
        <w:tblW w:w="5000"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2412"/>
        <w:gridCol w:w="1007"/>
        <w:gridCol w:w="824"/>
        <w:gridCol w:w="814"/>
        <w:gridCol w:w="1382"/>
        <w:gridCol w:w="1128"/>
        <w:gridCol w:w="2112"/>
      </w:tblGrid>
      <w:tr w:rsidR="00CB5454" w:rsidRPr="00985A95" w14:paraId="2B59A84C" w14:textId="77777777" w:rsidTr="00CB5454">
        <w:tc>
          <w:tcPr>
            <w:tcW w:w="253" w:type="pct"/>
            <w:vMerge w:val="restart"/>
            <w:tcBorders>
              <w:top w:val="single" w:sz="4" w:space="0" w:color="auto"/>
              <w:left w:val="single" w:sz="4" w:space="0" w:color="auto"/>
              <w:bottom w:val="single" w:sz="4" w:space="0" w:color="auto"/>
              <w:right w:val="single" w:sz="4" w:space="0" w:color="auto"/>
            </w:tcBorders>
            <w:vAlign w:val="center"/>
            <w:hideMark/>
          </w:tcPr>
          <w:p w14:paraId="437C1F05" w14:textId="77777777" w:rsidR="00CB5454" w:rsidRPr="00835BFB" w:rsidRDefault="00CB5454" w:rsidP="00835BFB">
            <w:pPr>
              <w:widowControl/>
              <w:suppressAutoHyphens/>
              <w:autoSpaceDE/>
              <w:autoSpaceDN/>
              <w:adjustRightInd/>
              <w:ind w:right="321"/>
              <w:rPr>
                <w:rFonts w:eastAsia="Calibri" w:cs="Calibri"/>
                <w:color w:val="000000"/>
                <w:sz w:val="24"/>
                <w:szCs w:val="24"/>
              </w:rPr>
            </w:pPr>
            <w:r w:rsidRPr="00835BFB">
              <w:rPr>
                <w:rFonts w:eastAsia="Calibri" w:cs="Calibri"/>
                <w:color w:val="000000"/>
                <w:sz w:val="24"/>
                <w:szCs w:val="24"/>
              </w:rPr>
              <w:t>№</w:t>
            </w:r>
          </w:p>
          <w:p w14:paraId="0BBED58A" w14:textId="77777777" w:rsidR="00CB5454" w:rsidRPr="00985A95" w:rsidRDefault="00CB5454" w:rsidP="00835BFB">
            <w:pPr>
              <w:widowControl/>
              <w:suppressAutoHyphens/>
              <w:autoSpaceDE/>
              <w:autoSpaceDN/>
              <w:adjustRightInd/>
              <w:ind w:right="36"/>
              <w:rPr>
                <w:rFonts w:eastAsia="Calibri" w:cs="Calibri"/>
                <w:color w:val="000000"/>
                <w:sz w:val="24"/>
                <w:szCs w:val="24"/>
              </w:rPr>
            </w:pPr>
            <w:r w:rsidRPr="00835BFB">
              <w:rPr>
                <w:rFonts w:eastAsia="Calibri" w:cs="Calibri"/>
                <w:color w:val="000000"/>
                <w:sz w:val="24"/>
                <w:szCs w:val="24"/>
              </w:rPr>
              <w:t>п/п</w:t>
            </w:r>
          </w:p>
        </w:tc>
        <w:tc>
          <w:tcPr>
            <w:tcW w:w="1183" w:type="pct"/>
            <w:vMerge w:val="restart"/>
            <w:tcBorders>
              <w:top w:val="single" w:sz="4" w:space="0" w:color="auto"/>
              <w:left w:val="single" w:sz="4" w:space="0" w:color="auto"/>
              <w:bottom w:val="single" w:sz="4" w:space="0" w:color="auto"/>
              <w:right w:val="single" w:sz="4" w:space="0" w:color="auto"/>
            </w:tcBorders>
            <w:vAlign w:val="center"/>
          </w:tcPr>
          <w:p w14:paraId="3312D6FD" w14:textId="77777777" w:rsidR="00CB5454" w:rsidRPr="00985A95" w:rsidRDefault="00CB5454" w:rsidP="00985A95">
            <w:pPr>
              <w:widowControl/>
              <w:suppressAutoHyphens/>
              <w:autoSpaceDE/>
              <w:autoSpaceDN/>
              <w:adjustRightInd/>
              <w:rPr>
                <w:rFonts w:eastAsia="Calibri" w:cs="Calibri"/>
                <w:color w:val="000000"/>
                <w:sz w:val="24"/>
                <w:szCs w:val="24"/>
              </w:rPr>
            </w:pPr>
          </w:p>
          <w:p w14:paraId="74CE892A" w14:textId="77777777" w:rsidR="00CB5454" w:rsidRPr="00985A95" w:rsidRDefault="00CB5454" w:rsidP="00730ED0">
            <w:pPr>
              <w:widowControl/>
              <w:suppressAutoHyphens/>
              <w:autoSpaceDE/>
              <w:autoSpaceDN/>
              <w:adjustRightInd/>
              <w:jc w:val="center"/>
              <w:rPr>
                <w:rFonts w:eastAsia="Calibri" w:cs="Calibri"/>
                <w:b/>
                <w:color w:val="000000"/>
                <w:sz w:val="24"/>
                <w:szCs w:val="24"/>
              </w:rPr>
            </w:pPr>
            <w:r>
              <w:rPr>
                <w:rFonts w:eastAsia="Calibri" w:cs="Calibri"/>
                <w:b/>
                <w:color w:val="000000"/>
                <w:sz w:val="24"/>
                <w:szCs w:val="24"/>
              </w:rPr>
              <w:t>Наименование тем (разделов</w:t>
            </w:r>
            <w:r w:rsidRPr="00985A95">
              <w:rPr>
                <w:rFonts w:eastAsia="Calibri" w:cs="Calibri"/>
                <w:b/>
                <w:color w:val="000000"/>
                <w:sz w:val="24"/>
                <w:szCs w:val="24"/>
              </w:rPr>
              <w:t>) дисциплины</w:t>
            </w:r>
          </w:p>
        </w:tc>
        <w:tc>
          <w:tcPr>
            <w:tcW w:w="2528" w:type="pct"/>
            <w:gridSpan w:val="5"/>
            <w:tcBorders>
              <w:top w:val="single" w:sz="4" w:space="0" w:color="auto"/>
              <w:left w:val="single" w:sz="4" w:space="0" w:color="auto"/>
              <w:bottom w:val="single" w:sz="4" w:space="0" w:color="auto"/>
              <w:right w:val="single" w:sz="4" w:space="0" w:color="auto"/>
            </w:tcBorders>
            <w:vAlign w:val="center"/>
            <w:hideMark/>
          </w:tcPr>
          <w:p w14:paraId="3271079F" w14:textId="77777777" w:rsidR="00CB5454" w:rsidRPr="00985A95" w:rsidRDefault="00CB5454" w:rsidP="00985A95">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Трудоёмкость в часах</w:t>
            </w:r>
          </w:p>
        </w:tc>
        <w:tc>
          <w:tcPr>
            <w:tcW w:w="1036" w:type="pct"/>
            <w:vMerge w:val="restart"/>
            <w:tcBorders>
              <w:top w:val="single" w:sz="4" w:space="0" w:color="auto"/>
              <w:left w:val="single" w:sz="4" w:space="0" w:color="auto"/>
              <w:right w:val="single" w:sz="4" w:space="0" w:color="auto"/>
            </w:tcBorders>
            <w:vAlign w:val="center"/>
            <w:hideMark/>
          </w:tcPr>
          <w:p w14:paraId="353E1FE0" w14:textId="77777777" w:rsidR="00CB5454" w:rsidRPr="00985A95" w:rsidRDefault="00CB5454" w:rsidP="0096189B">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Формы текущего контроля успеваемости</w:t>
            </w:r>
          </w:p>
        </w:tc>
      </w:tr>
      <w:tr w:rsidR="00CB5454" w:rsidRPr="00985A95" w14:paraId="11E3D2FD" w14:textId="77777777" w:rsidTr="00CB5454">
        <w:tc>
          <w:tcPr>
            <w:tcW w:w="253" w:type="pct"/>
            <w:vMerge/>
            <w:tcBorders>
              <w:top w:val="single" w:sz="4" w:space="0" w:color="auto"/>
              <w:left w:val="single" w:sz="4" w:space="0" w:color="auto"/>
              <w:bottom w:val="single" w:sz="4" w:space="0" w:color="auto"/>
              <w:right w:val="single" w:sz="4" w:space="0" w:color="auto"/>
            </w:tcBorders>
            <w:vAlign w:val="center"/>
            <w:hideMark/>
          </w:tcPr>
          <w:p w14:paraId="299A2FDF" w14:textId="77777777" w:rsidR="00CB5454" w:rsidRPr="00985A95" w:rsidRDefault="00CB5454" w:rsidP="00835BFB">
            <w:pPr>
              <w:widowControl/>
              <w:autoSpaceDE/>
              <w:autoSpaceDN/>
              <w:adjustRightInd/>
              <w:ind w:right="321"/>
              <w:rPr>
                <w:rFonts w:eastAsia="Calibri" w:cs="Calibri"/>
                <w:color w:val="000000"/>
                <w:sz w:val="24"/>
                <w:szCs w:val="24"/>
              </w:rPr>
            </w:pPr>
          </w:p>
        </w:tc>
        <w:tc>
          <w:tcPr>
            <w:tcW w:w="1183" w:type="pct"/>
            <w:vMerge/>
            <w:tcBorders>
              <w:top w:val="single" w:sz="4" w:space="0" w:color="auto"/>
              <w:left w:val="single" w:sz="4" w:space="0" w:color="auto"/>
              <w:bottom w:val="single" w:sz="4" w:space="0" w:color="auto"/>
              <w:right w:val="single" w:sz="4" w:space="0" w:color="auto"/>
            </w:tcBorders>
            <w:vAlign w:val="center"/>
            <w:hideMark/>
          </w:tcPr>
          <w:p w14:paraId="1B2B43B3" w14:textId="77777777" w:rsidR="00CB5454" w:rsidRPr="00985A95" w:rsidRDefault="00CB5454" w:rsidP="00985A95">
            <w:pPr>
              <w:widowControl/>
              <w:autoSpaceDE/>
              <w:autoSpaceDN/>
              <w:adjustRightInd/>
              <w:rPr>
                <w:rFonts w:eastAsia="Calibri" w:cs="Calibri"/>
                <w:b/>
                <w:color w:val="000000"/>
                <w:sz w:val="24"/>
                <w:szCs w:val="24"/>
              </w:rPr>
            </w:pPr>
          </w:p>
        </w:tc>
        <w:tc>
          <w:tcPr>
            <w:tcW w:w="494" w:type="pct"/>
            <w:vMerge w:val="restart"/>
            <w:tcBorders>
              <w:top w:val="single" w:sz="4" w:space="0" w:color="auto"/>
              <w:left w:val="single" w:sz="4" w:space="0" w:color="auto"/>
              <w:bottom w:val="single" w:sz="4" w:space="0" w:color="auto"/>
              <w:right w:val="single" w:sz="4" w:space="0" w:color="auto"/>
            </w:tcBorders>
            <w:vAlign w:val="center"/>
            <w:hideMark/>
          </w:tcPr>
          <w:p w14:paraId="65D0DAA7" w14:textId="77777777" w:rsidR="00CB5454" w:rsidRPr="00730ED0" w:rsidRDefault="00CB5454" w:rsidP="00730ED0">
            <w:pPr>
              <w:widowControl/>
              <w:suppressAutoHyphens/>
              <w:autoSpaceDE/>
              <w:autoSpaceDN/>
              <w:adjustRightInd/>
              <w:rPr>
                <w:rFonts w:eastAsia="Calibri" w:cs="Calibri"/>
                <w:b/>
                <w:color w:val="000000"/>
                <w:sz w:val="24"/>
                <w:szCs w:val="24"/>
              </w:rPr>
            </w:pPr>
            <w:r w:rsidRPr="00730ED0">
              <w:rPr>
                <w:rFonts w:eastAsia="Calibri" w:cs="Calibri"/>
                <w:b/>
                <w:color w:val="000000"/>
                <w:sz w:val="24"/>
                <w:szCs w:val="24"/>
              </w:rPr>
              <w:t xml:space="preserve">Всего </w:t>
            </w:r>
          </w:p>
        </w:tc>
        <w:tc>
          <w:tcPr>
            <w:tcW w:w="1481" w:type="pct"/>
            <w:gridSpan w:val="3"/>
            <w:tcBorders>
              <w:top w:val="single" w:sz="4" w:space="0" w:color="auto"/>
              <w:left w:val="single" w:sz="4" w:space="0" w:color="auto"/>
              <w:bottom w:val="single" w:sz="4" w:space="0" w:color="auto"/>
              <w:right w:val="single" w:sz="4" w:space="0" w:color="auto"/>
            </w:tcBorders>
            <w:vAlign w:val="center"/>
            <w:hideMark/>
          </w:tcPr>
          <w:p w14:paraId="2FB85C9C" w14:textId="0B9DF32A" w:rsidR="0096189B" w:rsidRDefault="0096189B" w:rsidP="00985A95">
            <w:pPr>
              <w:widowControl/>
              <w:suppressAutoHyphens/>
              <w:autoSpaceDE/>
              <w:autoSpaceDN/>
              <w:adjustRightInd/>
              <w:jc w:val="center"/>
              <w:rPr>
                <w:rFonts w:eastAsia="Calibri" w:cs="Calibri"/>
                <w:b/>
                <w:color w:val="000000"/>
                <w:sz w:val="24"/>
                <w:szCs w:val="24"/>
              </w:rPr>
            </w:pPr>
            <w:r>
              <w:rPr>
                <w:rFonts w:eastAsia="Calibri" w:cs="Calibri"/>
                <w:b/>
                <w:color w:val="000000"/>
                <w:sz w:val="24"/>
                <w:szCs w:val="24"/>
              </w:rPr>
              <w:t>Контактная работа -</w:t>
            </w:r>
          </w:p>
          <w:p w14:paraId="18613474" w14:textId="262D3789" w:rsidR="00CB5454" w:rsidRPr="00985A95" w:rsidRDefault="00CB5454" w:rsidP="00985A95">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Аудиторная работа</w:t>
            </w:r>
          </w:p>
        </w:tc>
        <w:tc>
          <w:tcPr>
            <w:tcW w:w="553" w:type="pct"/>
            <w:vMerge w:val="restart"/>
            <w:tcBorders>
              <w:top w:val="single" w:sz="4" w:space="0" w:color="auto"/>
              <w:left w:val="single" w:sz="4" w:space="0" w:color="auto"/>
              <w:bottom w:val="single" w:sz="4" w:space="0" w:color="auto"/>
              <w:right w:val="single" w:sz="4" w:space="0" w:color="auto"/>
            </w:tcBorders>
            <w:vAlign w:val="center"/>
            <w:hideMark/>
          </w:tcPr>
          <w:p w14:paraId="204D6F6B" w14:textId="16FB06D5" w:rsidR="00CB5454" w:rsidRPr="0096189B" w:rsidRDefault="00CB5454" w:rsidP="0096189B">
            <w:pPr>
              <w:widowControl/>
              <w:suppressAutoHyphens/>
              <w:autoSpaceDE/>
              <w:autoSpaceDN/>
              <w:adjustRightInd/>
              <w:jc w:val="center"/>
              <w:rPr>
                <w:rFonts w:eastAsia="Calibri" w:cs="Calibri"/>
                <w:b/>
                <w:color w:val="000000"/>
                <w:sz w:val="24"/>
                <w:szCs w:val="24"/>
              </w:rPr>
            </w:pPr>
            <w:r w:rsidRPr="0096189B">
              <w:rPr>
                <w:rFonts w:eastAsia="Calibri" w:cs="Calibri"/>
                <w:b/>
                <w:color w:val="000000"/>
                <w:sz w:val="24"/>
                <w:szCs w:val="24"/>
              </w:rPr>
              <w:t>Самостоятельная работа</w:t>
            </w:r>
          </w:p>
        </w:tc>
        <w:tc>
          <w:tcPr>
            <w:tcW w:w="1036" w:type="pct"/>
            <w:vMerge/>
            <w:tcBorders>
              <w:left w:val="single" w:sz="4" w:space="0" w:color="auto"/>
              <w:right w:val="single" w:sz="4" w:space="0" w:color="auto"/>
            </w:tcBorders>
            <w:vAlign w:val="center"/>
            <w:hideMark/>
          </w:tcPr>
          <w:p w14:paraId="55B813FE" w14:textId="77777777" w:rsidR="00CB5454" w:rsidRPr="00985A95" w:rsidRDefault="00CB5454" w:rsidP="00985A95">
            <w:pPr>
              <w:widowControl/>
              <w:autoSpaceDE/>
              <w:autoSpaceDN/>
              <w:adjustRightInd/>
              <w:rPr>
                <w:rFonts w:eastAsia="Calibri" w:cs="Calibri"/>
                <w:b/>
                <w:color w:val="000000"/>
                <w:sz w:val="24"/>
                <w:szCs w:val="24"/>
              </w:rPr>
            </w:pPr>
          </w:p>
        </w:tc>
      </w:tr>
      <w:tr w:rsidR="00CB5454" w:rsidRPr="00985A95" w14:paraId="2292CA05" w14:textId="77777777" w:rsidTr="00CB5454">
        <w:trPr>
          <w:trHeight w:val="463"/>
        </w:trPr>
        <w:tc>
          <w:tcPr>
            <w:tcW w:w="253" w:type="pct"/>
            <w:vMerge/>
            <w:tcBorders>
              <w:top w:val="single" w:sz="4" w:space="0" w:color="auto"/>
              <w:left w:val="single" w:sz="4" w:space="0" w:color="auto"/>
              <w:bottom w:val="single" w:sz="4" w:space="0" w:color="auto"/>
              <w:right w:val="single" w:sz="4" w:space="0" w:color="auto"/>
            </w:tcBorders>
            <w:vAlign w:val="center"/>
            <w:hideMark/>
          </w:tcPr>
          <w:p w14:paraId="6C21F3F9" w14:textId="77777777" w:rsidR="00CB5454" w:rsidRPr="00985A95" w:rsidRDefault="00CB5454" w:rsidP="00835BFB">
            <w:pPr>
              <w:widowControl/>
              <w:autoSpaceDE/>
              <w:autoSpaceDN/>
              <w:adjustRightInd/>
              <w:ind w:right="321"/>
              <w:rPr>
                <w:rFonts w:eastAsia="Calibri" w:cs="Calibri"/>
                <w:color w:val="000000"/>
                <w:sz w:val="24"/>
                <w:szCs w:val="24"/>
              </w:rPr>
            </w:pPr>
          </w:p>
        </w:tc>
        <w:tc>
          <w:tcPr>
            <w:tcW w:w="1183" w:type="pct"/>
            <w:vMerge/>
            <w:tcBorders>
              <w:top w:val="single" w:sz="4" w:space="0" w:color="auto"/>
              <w:left w:val="single" w:sz="4" w:space="0" w:color="auto"/>
              <w:bottom w:val="single" w:sz="4" w:space="0" w:color="auto"/>
              <w:right w:val="single" w:sz="4" w:space="0" w:color="auto"/>
            </w:tcBorders>
            <w:vAlign w:val="center"/>
            <w:hideMark/>
          </w:tcPr>
          <w:p w14:paraId="6D997CE8" w14:textId="77777777" w:rsidR="00CB5454" w:rsidRPr="00985A95" w:rsidRDefault="00CB5454" w:rsidP="00985A95">
            <w:pPr>
              <w:widowControl/>
              <w:autoSpaceDE/>
              <w:autoSpaceDN/>
              <w:adjustRightInd/>
              <w:rPr>
                <w:rFonts w:eastAsia="Calibri" w:cs="Calibri"/>
                <w:b/>
                <w:color w:val="000000"/>
                <w:sz w:val="24"/>
                <w:szCs w:val="24"/>
              </w:rPr>
            </w:pPr>
          </w:p>
        </w:tc>
        <w:tc>
          <w:tcPr>
            <w:tcW w:w="494" w:type="pct"/>
            <w:vMerge/>
            <w:tcBorders>
              <w:top w:val="single" w:sz="4" w:space="0" w:color="auto"/>
              <w:left w:val="single" w:sz="4" w:space="0" w:color="auto"/>
              <w:bottom w:val="single" w:sz="4" w:space="0" w:color="auto"/>
              <w:right w:val="single" w:sz="4" w:space="0" w:color="auto"/>
            </w:tcBorders>
            <w:vAlign w:val="center"/>
            <w:hideMark/>
          </w:tcPr>
          <w:p w14:paraId="3459CE63" w14:textId="77777777" w:rsidR="00CB5454" w:rsidRPr="00985A95" w:rsidRDefault="00CB5454" w:rsidP="00985A95">
            <w:pPr>
              <w:widowControl/>
              <w:autoSpaceDE/>
              <w:autoSpaceDN/>
              <w:adjustRightInd/>
              <w:rPr>
                <w:rFonts w:eastAsia="Calibri" w:cs="Calibri"/>
                <w:color w:val="000000"/>
                <w:sz w:val="24"/>
                <w:szCs w:val="24"/>
              </w:rPr>
            </w:pPr>
          </w:p>
        </w:tc>
        <w:tc>
          <w:tcPr>
            <w:tcW w:w="404" w:type="pct"/>
            <w:tcBorders>
              <w:top w:val="single" w:sz="4" w:space="0" w:color="auto"/>
              <w:left w:val="single" w:sz="4" w:space="0" w:color="auto"/>
              <w:bottom w:val="single" w:sz="4" w:space="0" w:color="auto"/>
              <w:right w:val="single" w:sz="4" w:space="0" w:color="auto"/>
            </w:tcBorders>
            <w:vAlign w:val="center"/>
            <w:hideMark/>
          </w:tcPr>
          <w:p w14:paraId="744F7A69" w14:textId="77777777" w:rsidR="00CB5454" w:rsidRPr="00730ED0" w:rsidRDefault="00CB5454" w:rsidP="00985A95">
            <w:pPr>
              <w:widowControl/>
              <w:suppressAutoHyphens/>
              <w:autoSpaceDE/>
              <w:autoSpaceDN/>
              <w:adjustRightInd/>
              <w:rPr>
                <w:rFonts w:eastAsia="Calibri" w:cs="Calibri"/>
                <w:color w:val="000000"/>
                <w:sz w:val="24"/>
                <w:szCs w:val="24"/>
              </w:rPr>
            </w:pPr>
            <w:r w:rsidRPr="00730ED0">
              <w:rPr>
                <w:rFonts w:eastAsia="Calibri" w:cs="Calibri"/>
                <w:color w:val="000000"/>
                <w:sz w:val="24"/>
                <w:szCs w:val="24"/>
              </w:rPr>
              <w:t>Об</w:t>
            </w:r>
          </w:p>
          <w:p w14:paraId="2818152B" w14:textId="77777777" w:rsidR="00CB5454" w:rsidRPr="00730ED0" w:rsidRDefault="00CB5454" w:rsidP="00985A95">
            <w:pPr>
              <w:widowControl/>
              <w:suppressAutoHyphens/>
              <w:autoSpaceDE/>
              <w:autoSpaceDN/>
              <w:adjustRightInd/>
              <w:rPr>
                <w:rFonts w:eastAsia="Calibri" w:cs="Calibri"/>
                <w:color w:val="000000"/>
                <w:sz w:val="24"/>
                <w:szCs w:val="24"/>
              </w:rPr>
            </w:pPr>
            <w:proofErr w:type="spellStart"/>
            <w:r>
              <w:rPr>
                <w:rFonts w:eastAsia="Calibri" w:cs="Calibri"/>
                <w:color w:val="000000"/>
                <w:sz w:val="24"/>
                <w:szCs w:val="24"/>
              </w:rPr>
              <w:t>щ</w:t>
            </w:r>
            <w:r w:rsidRPr="00730ED0">
              <w:rPr>
                <w:rFonts w:eastAsia="Calibri" w:cs="Calibri"/>
                <w:color w:val="000000"/>
                <w:sz w:val="24"/>
                <w:szCs w:val="24"/>
              </w:rPr>
              <w:t>ая</w:t>
            </w:r>
            <w:proofErr w:type="spellEnd"/>
            <w:r>
              <w:rPr>
                <w:rFonts w:eastAsia="Calibri" w:cs="Calibri"/>
                <w:color w:val="000000"/>
                <w:sz w:val="24"/>
                <w:szCs w:val="24"/>
              </w:rPr>
              <w:t xml:space="preserve">, в </w:t>
            </w:r>
            <w:proofErr w:type="spellStart"/>
            <w:r>
              <w:rPr>
                <w:rFonts w:eastAsia="Calibri" w:cs="Calibri"/>
                <w:color w:val="000000"/>
                <w:sz w:val="24"/>
                <w:szCs w:val="24"/>
              </w:rPr>
              <w:t>т.ч</w:t>
            </w:r>
            <w:proofErr w:type="spellEnd"/>
            <w:r>
              <w:rPr>
                <w:rFonts w:eastAsia="Calibri" w:cs="Calibri"/>
                <w:color w:val="000000"/>
                <w:sz w:val="24"/>
                <w:szCs w:val="24"/>
              </w:rPr>
              <w:t>.:</w:t>
            </w:r>
          </w:p>
        </w:tc>
        <w:tc>
          <w:tcPr>
            <w:tcW w:w="399" w:type="pct"/>
            <w:tcBorders>
              <w:top w:val="single" w:sz="4" w:space="0" w:color="auto"/>
              <w:left w:val="single" w:sz="4" w:space="0" w:color="auto"/>
              <w:bottom w:val="single" w:sz="4" w:space="0" w:color="auto"/>
              <w:right w:val="single" w:sz="4" w:space="0" w:color="auto"/>
            </w:tcBorders>
            <w:vAlign w:val="center"/>
            <w:hideMark/>
          </w:tcPr>
          <w:p w14:paraId="3EF0D263" w14:textId="77777777" w:rsidR="00CB5454" w:rsidRPr="00730ED0" w:rsidRDefault="00CB5454" w:rsidP="00985A95">
            <w:pPr>
              <w:widowControl/>
              <w:suppressAutoHyphens/>
              <w:autoSpaceDE/>
              <w:autoSpaceDN/>
              <w:adjustRightInd/>
              <w:rPr>
                <w:rFonts w:eastAsia="Calibri" w:cs="Calibri"/>
                <w:color w:val="000000"/>
                <w:sz w:val="24"/>
                <w:szCs w:val="24"/>
              </w:rPr>
            </w:pPr>
            <w:r w:rsidRPr="00730ED0">
              <w:rPr>
                <w:rFonts w:eastAsia="Calibri" w:cs="Calibri"/>
                <w:color w:val="000000"/>
                <w:sz w:val="24"/>
                <w:szCs w:val="24"/>
              </w:rPr>
              <w:t>Лек</w:t>
            </w:r>
          </w:p>
          <w:p w14:paraId="37C3E98C" w14:textId="77777777" w:rsidR="00CB5454" w:rsidRPr="00730ED0" w:rsidRDefault="00CB5454" w:rsidP="00985A95">
            <w:pPr>
              <w:widowControl/>
              <w:suppressAutoHyphens/>
              <w:autoSpaceDE/>
              <w:autoSpaceDN/>
              <w:adjustRightInd/>
              <w:rPr>
                <w:rFonts w:eastAsia="Calibri" w:cs="Calibri"/>
                <w:color w:val="000000"/>
                <w:sz w:val="24"/>
                <w:szCs w:val="24"/>
              </w:rPr>
            </w:pPr>
            <w:proofErr w:type="spellStart"/>
            <w:r w:rsidRPr="00730ED0">
              <w:rPr>
                <w:rFonts w:eastAsia="Calibri" w:cs="Calibri"/>
                <w:color w:val="000000"/>
                <w:sz w:val="24"/>
                <w:szCs w:val="24"/>
              </w:rPr>
              <w:t>ции</w:t>
            </w:r>
            <w:proofErr w:type="spellEnd"/>
          </w:p>
        </w:tc>
        <w:tc>
          <w:tcPr>
            <w:tcW w:w="678" w:type="pct"/>
            <w:tcBorders>
              <w:top w:val="single" w:sz="4" w:space="0" w:color="auto"/>
              <w:left w:val="single" w:sz="4" w:space="0" w:color="auto"/>
              <w:bottom w:val="single" w:sz="4" w:space="0" w:color="auto"/>
              <w:right w:val="single" w:sz="4" w:space="0" w:color="auto"/>
            </w:tcBorders>
            <w:vAlign w:val="center"/>
            <w:hideMark/>
          </w:tcPr>
          <w:p w14:paraId="3B230358" w14:textId="2C140E0E" w:rsidR="00CB5454" w:rsidRPr="00730ED0" w:rsidRDefault="00CB5454" w:rsidP="00FA62A6">
            <w:pPr>
              <w:widowControl/>
              <w:suppressAutoHyphens/>
              <w:autoSpaceDE/>
              <w:autoSpaceDN/>
              <w:adjustRightInd/>
              <w:rPr>
                <w:rFonts w:eastAsia="Calibri" w:cs="Calibri"/>
                <w:color w:val="000000"/>
                <w:sz w:val="24"/>
                <w:szCs w:val="24"/>
              </w:rPr>
            </w:pPr>
            <w:r w:rsidRPr="00C13A16">
              <w:rPr>
                <w:rFonts w:eastAsia="Calibri" w:cs="Calibri"/>
                <w:color w:val="000000"/>
                <w:sz w:val="24"/>
                <w:szCs w:val="24"/>
              </w:rPr>
              <w:t>Семинары</w:t>
            </w:r>
            <w:r>
              <w:rPr>
                <w:rFonts w:eastAsia="Calibri" w:cs="Calibri"/>
                <w:color w:val="000000"/>
                <w:sz w:val="24"/>
                <w:szCs w:val="24"/>
              </w:rPr>
              <w:t>,</w:t>
            </w:r>
            <w:r w:rsidRPr="00C13A16">
              <w:rPr>
                <w:rFonts w:eastAsia="Calibri" w:cs="Calibri"/>
                <w:color w:val="000000"/>
                <w:sz w:val="24"/>
                <w:szCs w:val="24"/>
              </w:rPr>
              <w:t xml:space="preserve"> практич</w:t>
            </w:r>
            <w:r w:rsidR="0096189B">
              <w:rPr>
                <w:rFonts w:eastAsia="Calibri" w:cs="Calibri"/>
                <w:color w:val="000000"/>
                <w:sz w:val="24"/>
                <w:szCs w:val="24"/>
              </w:rPr>
              <w:t xml:space="preserve">еские </w:t>
            </w:r>
            <w:r w:rsidRPr="00C13A16">
              <w:rPr>
                <w:rFonts w:eastAsia="Calibri" w:cs="Calibri"/>
                <w:color w:val="000000"/>
                <w:sz w:val="24"/>
                <w:szCs w:val="24"/>
              </w:rPr>
              <w:t>занятия</w:t>
            </w:r>
          </w:p>
        </w:tc>
        <w:tc>
          <w:tcPr>
            <w:tcW w:w="553" w:type="pct"/>
            <w:vMerge/>
            <w:tcBorders>
              <w:top w:val="single" w:sz="4" w:space="0" w:color="auto"/>
              <w:left w:val="single" w:sz="4" w:space="0" w:color="auto"/>
              <w:bottom w:val="single" w:sz="4" w:space="0" w:color="auto"/>
              <w:right w:val="single" w:sz="4" w:space="0" w:color="auto"/>
            </w:tcBorders>
            <w:vAlign w:val="center"/>
            <w:hideMark/>
          </w:tcPr>
          <w:p w14:paraId="4944109F" w14:textId="77777777" w:rsidR="00CB5454" w:rsidRPr="00985A95" w:rsidRDefault="00CB5454" w:rsidP="00985A95">
            <w:pPr>
              <w:widowControl/>
              <w:autoSpaceDE/>
              <w:autoSpaceDN/>
              <w:adjustRightInd/>
              <w:rPr>
                <w:rFonts w:eastAsia="Calibri" w:cs="Calibri"/>
                <w:b/>
                <w:color w:val="000000"/>
                <w:sz w:val="24"/>
                <w:szCs w:val="24"/>
              </w:rPr>
            </w:pPr>
          </w:p>
        </w:tc>
        <w:tc>
          <w:tcPr>
            <w:tcW w:w="1036" w:type="pct"/>
            <w:vMerge/>
            <w:tcBorders>
              <w:left w:val="single" w:sz="4" w:space="0" w:color="auto"/>
              <w:bottom w:val="single" w:sz="4" w:space="0" w:color="auto"/>
              <w:right w:val="single" w:sz="4" w:space="0" w:color="auto"/>
            </w:tcBorders>
            <w:vAlign w:val="center"/>
            <w:hideMark/>
          </w:tcPr>
          <w:p w14:paraId="533E92CE" w14:textId="77777777" w:rsidR="00CB5454" w:rsidRPr="00985A95" w:rsidRDefault="00CB5454" w:rsidP="00985A95">
            <w:pPr>
              <w:widowControl/>
              <w:autoSpaceDE/>
              <w:autoSpaceDN/>
              <w:adjustRightInd/>
              <w:rPr>
                <w:rFonts w:eastAsia="Calibri" w:cs="Calibri"/>
                <w:b/>
                <w:color w:val="000000"/>
                <w:sz w:val="24"/>
                <w:szCs w:val="24"/>
              </w:rPr>
            </w:pPr>
          </w:p>
        </w:tc>
      </w:tr>
      <w:tr w:rsidR="0096189B" w:rsidRPr="00985A95" w14:paraId="78A199CE" w14:textId="77777777" w:rsidTr="0096189B">
        <w:tc>
          <w:tcPr>
            <w:tcW w:w="253" w:type="pct"/>
            <w:tcBorders>
              <w:top w:val="single" w:sz="4" w:space="0" w:color="auto"/>
              <w:left w:val="single" w:sz="4" w:space="0" w:color="auto"/>
              <w:bottom w:val="single" w:sz="4" w:space="0" w:color="auto"/>
              <w:right w:val="single" w:sz="4" w:space="0" w:color="auto"/>
            </w:tcBorders>
            <w:vAlign w:val="center"/>
          </w:tcPr>
          <w:p w14:paraId="745CEBD8" w14:textId="77777777" w:rsidR="0096189B" w:rsidRPr="00835BFB" w:rsidRDefault="0096189B" w:rsidP="00A63600">
            <w:pPr>
              <w:pStyle w:val="a7"/>
              <w:widowControl/>
              <w:numPr>
                <w:ilvl w:val="0"/>
                <w:numId w:val="13"/>
              </w:numPr>
              <w:suppressAutoHyphens/>
              <w:autoSpaceDE/>
              <w:autoSpaceDN/>
              <w:adjustRightInd/>
              <w:spacing w:line="259" w:lineRule="auto"/>
              <w:ind w:left="0" w:right="321" w:firstLine="0"/>
              <w:contextualSpacing/>
              <w:rPr>
                <w:rFonts w:eastAsia="Calibri"/>
                <w:color w:val="000000"/>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tcPr>
          <w:p w14:paraId="2BD0A8FE" w14:textId="22E00FB8" w:rsidR="0096189B" w:rsidRPr="00C450BA" w:rsidRDefault="0096189B" w:rsidP="0052509E">
            <w:pPr>
              <w:widowControl/>
              <w:tabs>
                <w:tab w:val="right" w:pos="9356"/>
              </w:tabs>
              <w:suppressAutoHyphens/>
              <w:autoSpaceDE/>
              <w:autoSpaceDN/>
              <w:adjustRightInd/>
              <w:rPr>
                <w:rFonts w:eastAsia="Calibri" w:cs="Calibri"/>
                <w:color w:val="000000"/>
                <w:sz w:val="24"/>
                <w:szCs w:val="24"/>
              </w:rPr>
            </w:pPr>
            <w:r w:rsidRPr="00C450BA">
              <w:rPr>
                <w:sz w:val="24"/>
              </w:rPr>
              <w:t>Архитектура корпоративных и облачных приложений</w:t>
            </w:r>
          </w:p>
        </w:tc>
        <w:tc>
          <w:tcPr>
            <w:tcW w:w="494" w:type="pct"/>
            <w:tcBorders>
              <w:top w:val="single" w:sz="4" w:space="0" w:color="auto"/>
              <w:left w:val="single" w:sz="4" w:space="0" w:color="auto"/>
              <w:bottom w:val="single" w:sz="4" w:space="0" w:color="auto"/>
              <w:right w:val="single" w:sz="4" w:space="0" w:color="auto"/>
            </w:tcBorders>
            <w:vAlign w:val="center"/>
          </w:tcPr>
          <w:p w14:paraId="7EEFE4EC" w14:textId="5143CB50" w:rsidR="0096189B" w:rsidRPr="0096189B" w:rsidRDefault="0096189B" w:rsidP="00FA65DA">
            <w:pPr>
              <w:widowControl/>
              <w:autoSpaceDE/>
              <w:autoSpaceDN/>
              <w:adjustRightInd/>
              <w:jc w:val="center"/>
              <w:rPr>
                <w:rFonts w:eastAsia="Calibri"/>
                <w:color w:val="000000"/>
                <w:sz w:val="24"/>
                <w:szCs w:val="24"/>
              </w:rPr>
            </w:pPr>
            <w:r w:rsidRPr="0096189B">
              <w:rPr>
                <w:rFonts w:eastAsia="Calibri"/>
                <w:color w:val="000000"/>
                <w:sz w:val="24"/>
                <w:szCs w:val="24"/>
              </w:rPr>
              <w:t>10</w:t>
            </w:r>
          </w:p>
        </w:tc>
        <w:tc>
          <w:tcPr>
            <w:tcW w:w="404" w:type="pct"/>
            <w:tcBorders>
              <w:top w:val="single" w:sz="4" w:space="0" w:color="auto"/>
              <w:left w:val="single" w:sz="4" w:space="0" w:color="auto"/>
              <w:bottom w:val="single" w:sz="4" w:space="0" w:color="auto"/>
              <w:right w:val="single" w:sz="4" w:space="0" w:color="auto"/>
            </w:tcBorders>
            <w:vAlign w:val="center"/>
          </w:tcPr>
          <w:p w14:paraId="542E2AF8" w14:textId="7305D9DF" w:rsidR="0096189B" w:rsidRPr="0096189B" w:rsidRDefault="0096189B" w:rsidP="00FA65DA">
            <w:pPr>
              <w:widowControl/>
              <w:suppressAutoHyphens/>
              <w:autoSpaceDE/>
              <w:autoSpaceDN/>
              <w:adjustRightInd/>
              <w:jc w:val="center"/>
              <w:rPr>
                <w:rFonts w:eastAsia="Calibri"/>
                <w:color w:val="000000"/>
                <w:sz w:val="24"/>
                <w:szCs w:val="24"/>
              </w:rPr>
            </w:pPr>
            <w:r w:rsidRPr="0096189B">
              <w:rPr>
                <w:rFonts w:eastAsia="Calibri"/>
                <w:color w:val="000000"/>
                <w:sz w:val="24"/>
                <w:szCs w:val="24"/>
              </w:rPr>
              <w:t>6</w:t>
            </w:r>
          </w:p>
        </w:tc>
        <w:tc>
          <w:tcPr>
            <w:tcW w:w="399" w:type="pct"/>
            <w:tcBorders>
              <w:top w:val="single" w:sz="4" w:space="0" w:color="auto"/>
              <w:left w:val="single" w:sz="4" w:space="0" w:color="auto"/>
              <w:bottom w:val="single" w:sz="4" w:space="0" w:color="auto"/>
              <w:right w:val="single" w:sz="4" w:space="0" w:color="auto"/>
            </w:tcBorders>
            <w:vAlign w:val="center"/>
          </w:tcPr>
          <w:p w14:paraId="0A33420A" w14:textId="77B3BB44" w:rsidR="0096189B" w:rsidRPr="0096189B" w:rsidRDefault="0096189B" w:rsidP="00FA65DA">
            <w:pPr>
              <w:widowControl/>
              <w:suppressAutoHyphens/>
              <w:autoSpaceDE/>
              <w:autoSpaceDN/>
              <w:adjustRightInd/>
              <w:jc w:val="center"/>
              <w:rPr>
                <w:rFonts w:eastAsia="Calibri"/>
                <w:color w:val="000000"/>
                <w:sz w:val="24"/>
                <w:szCs w:val="24"/>
              </w:rPr>
            </w:pPr>
            <w:r w:rsidRPr="0096189B">
              <w:rPr>
                <w:rFonts w:eastAsia="Calibri"/>
                <w:color w:val="000000"/>
                <w:sz w:val="24"/>
                <w:szCs w:val="24"/>
              </w:rPr>
              <w:t>2</w:t>
            </w:r>
          </w:p>
        </w:tc>
        <w:tc>
          <w:tcPr>
            <w:tcW w:w="678" w:type="pct"/>
            <w:tcBorders>
              <w:top w:val="single" w:sz="4" w:space="0" w:color="auto"/>
              <w:left w:val="single" w:sz="4" w:space="0" w:color="auto"/>
              <w:bottom w:val="single" w:sz="4" w:space="0" w:color="auto"/>
              <w:right w:val="single" w:sz="4" w:space="0" w:color="auto"/>
            </w:tcBorders>
            <w:vAlign w:val="center"/>
          </w:tcPr>
          <w:p w14:paraId="24BB6637" w14:textId="34E4C078" w:rsidR="0096189B" w:rsidRPr="0096189B" w:rsidRDefault="0096189B" w:rsidP="00FA65DA">
            <w:pPr>
              <w:widowControl/>
              <w:suppressAutoHyphens/>
              <w:autoSpaceDE/>
              <w:autoSpaceDN/>
              <w:adjustRightInd/>
              <w:jc w:val="center"/>
              <w:rPr>
                <w:rFonts w:eastAsia="Calibri"/>
                <w:color w:val="000000"/>
                <w:sz w:val="24"/>
                <w:szCs w:val="24"/>
              </w:rPr>
            </w:pPr>
            <w:r w:rsidRPr="0096189B">
              <w:rPr>
                <w:rFonts w:eastAsia="Calibri"/>
                <w:color w:val="000000"/>
                <w:sz w:val="24"/>
                <w:szCs w:val="24"/>
              </w:rPr>
              <w:t>4</w:t>
            </w:r>
          </w:p>
        </w:tc>
        <w:tc>
          <w:tcPr>
            <w:tcW w:w="553" w:type="pct"/>
            <w:tcBorders>
              <w:top w:val="single" w:sz="4" w:space="0" w:color="auto"/>
              <w:left w:val="single" w:sz="4" w:space="0" w:color="auto"/>
              <w:bottom w:val="single" w:sz="4" w:space="0" w:color="auto"/>
              <w:right w:val="single" w:sz="4" w:space="0" w:color="auto"/>
            </w:tcBorders>
            <w:vAlign w:val="center"/>
          </w:tcPr>
          <w:p w14:paraId="444D06CD" w14:textId="2FD5F1F0" w:rsidR="0096189B" w:rsidRPr="0096189B" w:rsidRDefault="0096189B" w:rsidP="00FA65DA">
            <w:pPr>
              <w:widowControl/>
              <w:suppressAutoHyphens/>
              <w:autoSpaceDE/>
              <w:autoSpaceDN/>
              <w:adjustRightInd/>
              <w:jc w:val="center"/>
              <w:rPr>
                <w:rFonts w:eastAsia="Calibri"/>
                <w:color w:val="000000"/>
                <w:sz w:val="24"/>
                <w:szCs w:val="24"/>
              </w:rPr>
            </w:pPr>
            <w:r w:rsidRPr="0096189B">
              <w:rPr>
                <w:rFonts w:eastAsia="Calibri"/>
                <w:color w:val="000000"/>
                <w:sz w:val="24"/>
                <w:szCs w:val="24"/>
              </w:rPr>
              <w:t>4</w:t>
            </w:r>
          </w:p>
        </w:tc>
        <w:tc>
          <w:tcPr>
            <w:tcW w:w="1036" w:type="pct"/>
            <w:vMerge w:val="restart"/>
            <w:tcBorders>
              <w:top w:val="single" w:sz="4" w:space="0" w:color="auto"/>
              <w:left w:val="single" w:sz="4" w:space="0" w:color="auto"/>
              <w:right w:val="single" w:sz="4" w:space="0" w:color="auto"/>
            </w:tcBorders>
            <w:hideMark/>
          </w:tcPr>
          <w:p w14:paraId="2D225C64" w14:textId="77777777" w:rsidR="0096189B" w:rsidRDefault="0096189B" w:rsidP="00FC31A4">
            <w:pPr>
              <w:widowControl/>
              <w:suppressAutoHyphens/>
              <w:autoSpaceDE/>
              <w:autoSpaceDN/>
              <w:adjustRightInd/>
              <w:rPr>
                <w:rFonts w:eastAsia="Calibri" w:cs="Calibri"/>
                <w:color w:val="000000"/>
                <w:sz w:val="24"/>
                <w:szCs w:val="24"/>
              </w:rPr>
            </w:pPr>
          </w:p>
          <w:p w14:paraId="5672BE3C" w14:textId="77777777" w:rsidR="0096189B" w:rsidRDefault="0096189B" w:rsidP="00FC31A4">
            <w:pPr>
              <w:widowControl/>
              <w:suppressAutoHyphens/>
              <w:autoSpaceDE/>
              <w:autoSpaceDN/>
              <w:adjustRightInd/>
              <w:rPr>
                <w:rFonts w:eastAsia="Calibri" w:cs="Calibri"/>
                <w:color w:val="000000"/>
                <w:sz w:val="24"/>
                <w:szCs w:val="24"/>
              </w:rPr>
            </w:pPr>
          </w:p>
          <w:p w14:paraId="6D621B47" w14:textId="77777777" w:rsidR="0096189B" w:rsidRDefault="0096189B" w:rsidP="00FC31A4">
            <w:pPr>
              <w:widowControl/>
              <w:suppressAutoHyphens/>
              <w:autoSpaceDE/>
              <w:autoSpaceDN/>
              <w:adjustRightInd/>
              <w:rPr>
                <w:rFonts w:eastAsia="Calibri" w:cs="Calibri"/>
                <w:color w:val="000000"/>
                <w:sz w:val="24"/>
                <w:szCs w:val="24"/>
              </w:rPr>
            </w:pPr>
          </w:p>
          <w:p w14:paraId="02C1AC42" w14:textId="77777777" w:rsidR="0096189B" w:rsidRDefault="0096189B" w:rsidP="00FC31A4">
            <w:pPr>
              <w:widowControl/>
              <w:suppressAutoHyphens/>
              <w:autoSpaceDE/>
              <w:autoSpaceDN/>
              <w:adjustRightInd/>
              <w:rPr>
                <w:rFonts w:eastAsia="Calibri" w:cs="Calibri"/>
                <w:color w:val="000000"/>
                <w:sz w:val="24"/>
                <w:szCs w:val="24"/>
              </w:rPr>
            </w:pPr>
          </w:p>
          <w:p w14:paraId="08AB6262" w14:textId="2C3184D5" w:rsidR="0096189B" w:rsidRPr="00985A95" w:rsidRDefault="0096189B" w:rsidP="00FC31A4">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Самостоятельные работы. Участие в решении задач на практических занятиях. Обсуждение решенных задач. </w:t>
            </w:r>
          </w:p>
          <w:p w14:paraId="64593230" w14:textId="77777777" w:rsidR="0096189B" w:rsidRDefault="0096189B" w:rsidP="000F6A91">
            <w:pPr>
              <w:suppressAutoHyphens/>
              <w:rPr>
                <w:rFonts w:eastAsia="Calibri" w:cs="Calibri"/>
                <w:color w:val="000000"/>
                <w:sz w:val="24"/>
                <w:szCs w:val="24"/>
              </w:rPr>
            </w:pPr>
          </w:p>
          <w:p w14:paraId="26DB2ECE" w14:textId="77777777" w:rsidR="0096189B" w:rsidRDefault="0096189B" w:rsidP="000F6A91">
            <w:pPr>
              <w:suppressAutoHyphens/>
              <w:rPr>
                <w:rFonts w:eastAsia="Calibri" w:cs="Calibri"/>
                <w:color w:val="000000"/>
                <w:sz w:val="24"/>
                <w:szCs w:val="24"/>
              </w:rPr>
            </w:pPr>
          </w:p>
          <w:p w14:paraId="5E2440AC" w14:textId="77777777" w:rsidR="0096189B" w:rsidRDefault="0096189B" w:rsidP="000F6A91">
            <w:pPr>
              <w:suppressAutoHyphens/>
              <w:rPr>
                <w:rFonts w:eastAsia="Calibri" w:cs="Calibri"/>
                <w:color w:val="000000"/>
                <w:sz w:val="24"/>
                <w:szCs w:val="24"/>
              </w:rPr>
            </w:pPr>
          </w:p>
          <w:p w14:paraId="31E9FD27" w14:textId="2DB6F00F" w:rsidR="0096189B" w:rsidRPr="00985A95" w:rsidRDefault="0096189B" w:rsidP="000F6A91">
            <w:pPr>
              <w:suppressAutoHyphens/>
              <w:rPr>
                <w:rFonts w:eastAsia="Calibri" w:cs="Calibri"/>
                <w:color w:val="000000"/>
                <w:sz w:val="24"/>
                <w:szCs w:val="24"/>
              </w:rPr>
            </w:pPr>
            <w:r w:rsidRPr="00985A95">
              <w:rPr>
                <w:rFonts w:eastAsia="Calibri" w:cs="Calibri"/>
                <w:color w:val="000000"/>
                <w:sz w:val="24"/>
                <w:szCs w:val="24"/>
              </w:rPr>
              <w:t xml:space="preserve">Самостоятельные работы. Участие в решении задач на практических занятиях. Обсуждение решенных задач. </w:t>
            </w:r>
          </w:p>
        </w:tc>
      </w:tr>
      <w:tr w:rsidR="0096189B" w:rsidRPr="00985A95" w14:paraId="71C30027" w14:textId="77777777" w:rsidTr="00CB5454">
        <w:tc>
          <w:tcPr>
            <w:tcW w:w="253" w:type="pct"/>
            <w:tcBorders>
              <w:top w:val="single" w:sz="4" w:space="0" w:color="auto"/>
              <w:left w:val="single" w:sz="4" w:space="0" w:color="auto"/>
              <w:bottom w:val="single" w:sz="4" w:space="0" w:color="auto"/>
              <w:right w:val="single" w:sz="4" w:space="0" w:color="auto"/>
            </w:tcBorders>
            <w:vAlign w:val="center"/>
          </w:tcPr>
          <w:p w14:paraId="6A966F77" w14:textId="77777777" w:rsidR="0096189B" w:rsidRPr="00835BFB" w:rsidRDefault="0096189B" w:rsidP="00A63600">
            <w:pPr>
              <w:pStyle w:val="a7"/>
              <w:widowControl/>
              <w:numPr>
                <w:ilvl w:val="0"/>
                <w:numId w:val="13"/>
              </w:numPr>
              <w:suppressAutoHyphens/>
              <w:autoSpaceDE/>
              <w:autoSpaceDN/>
              <w:adjustRightInd/>
              <w:spacing w:line="259" w:lineRule="auto"/>
              <w:ind w:left="0" w:right="321" w:firstLine="0"/>
              <w:contextualSpacing/>
              <w:rPr>
                <w:rFonts w:eastAsia="Calibri"/>
                <w:color w:val="000000"/>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tcPr>
          <w:p w14:paraId="283F1D58" w14:textId="395BFE95" w:rsidR="0096189B" w:rsidRPr="00C450BA" w:rsidRDefault="0096189B" w:rsidP="00985A95">
            <w:pPr>
              <w:widowControl/>
              <w:tabs>
                <w:tab w:val="right" w:pos="9356"/>
              </w:tabs>
              <w:suppressAutoHyphens/>
              <w:autoSpaceDE/>
              <w:autoSpaceDN/>
              <w:adjustRightInd/>
              <w:rPr>
                <w:rFonts w:eastAsia="Calibri" w:cs="Calibri"/>
                <w:color w:val="000000"/>
                <w:sz w:val="24"/>
                <w:szCs w:val="24"/>
              </w:rPr>
            </w:pPr>
            <w:r w:rsidRPr="00C450BA">
              <w:rPr>
                <w:sz w:val="24"/>
              </w:rPr>
              <w:t>Веб-клиент</w:t>
            </w:r>
          </w:p>
        </w:tc>
        <w:tc>
          <w:tcPr>
            <w:tcW w:w="494" w:type="pct"/>
            <w:tcBorders>
              <w:top w:val="single" w:sz="4" w:space="0" w:color="auto"/>
              <w:left w:val="single" w:sz="4" w:space="0" w:color="auto"/>
              <w:bottom w:val="single" w:sz="4" w:space="0" w:color="auto"/>
              <w:right w:val="single" w:sz="4" w:space="0" w:color="auto"/>
            </w:tcBorders>
            <w:vAlign w:val="center"/>
          </w:tcPr>
          <w:p w14:paraId="18558F24" w14:textId="30DB96CD" w:rsidR="0096189B" w:rsidRPr="0096189B" w:rsidRDefault="0096189B" w:rsidP="00FA65DA">
            <w:pPr>
              <w:widowControl/>
              <w:autoSpaceDE/>
              <w:autoSpaceDN/>
              <w:adjustRightInd/>
              <w:jc w:val="center"/>
              <w:rPr>
                <w:rFonts w:eastAsia="Calibri"/>
                <w:color w:val="000000"/>
                <w:sz w:val="24"/>
                <w:szCs w:val="24"/>
              </w:rPr>
            </w:pPr>
            <w:r w:rsidRPr="0096189B">
              <w:rPr>
                <w:rFonts w:eastAsia="Calibri"/>
                <w:color w:val="000000"/>
                <w:sz w:val="24"/>
                <w:szCs w:val="24"/>
              </w:rPr>
              <w:t>7</w:t>
            </w:r>
          </w:p>
        </w:tc>
        <w:tc>
          <w:tcPr>
            <w:tcW w:w="404" w:type="pct"/>
            <w:tcBorders>
              <w:top w:val="single" w:sz="4" w:space="0" w:color="auto"/>
              <w:left w:val="single" w:sz="4" w:space="0" w:color="auto"/>
              <w:bottom w:val="single" w:sz="4" w:space="0" w:color="auto"/>
              <w:right w:val="single" w:sz="4" w:space="0" w:color="auto"/>
            </w:tcBorders>
            <w:vAlign w:val="center"/>
          </w:tcPr>
          <w:p w14:paraId="25610736" w14:textId="42843460" w:rsidR="0096189B" w:rsidRPr="0096189B" w:rsidRDefault="0096189B" w:rsidP="00FA65DA">
            <w:pPr>
              <w:widowControl/>
              <w:suppressAutoHyphens/>
              <w:autoSpaceDE/>
              <w:autoSpaceDN/>
              <w:adjustRightInd/>
              <w:jc w:val="center"/>
              <w:rPr>
                <w:rFonts w:eastAsia="Calibri"/>
                <w:color w:val="000000"/>
                <w:sz w:val="24"/>
                <w:szCs w:val="24"/>
              </w:rPr>
            </w:pPr>
            <w:r w:rsidRPr="0096189B">
              <w:rPr>
                <w:rFonts w:eastAsia="Calibri"/>
                <w:color w:val="000000"/>
                <w:sz w:val="24"/>
                <w:szCs w:val="24"/>
              </w:rPr>
              <w:t>3</w:t>
            </w:r>
          </w:p>
        </w:tc>
        <w:tc>
          <w:tcPr>
            <w:tcW w:w="399" w:type="pct"/>
            <w:tcBorders>
              <w:top w:val="single" w:sz="4" w:space="0" w:color="auto"/>
              <w:left w:val="single" w:sz="4" w:space="0" w:color="auto"/>
              <w:bottom w:val="single" w:sz="4" w:space="0" w:color="auto"/>
              <w:right w:val="single" w:sz="4" w:space="0" w:color="auto"/>
            </w:tcBorders>
            <w:vAlign w:val="center"/>
          </w:tcPr>
          <w:p w14:paraId="165E5FC3" w14:textId="4DDB892A" w:rsidR="0096189B" w:rsidRPr="0096189B" w:rsidRDefault="0096189B" w:rsidP="00FA65DA">
            <w:pPr>
              <w:widowControl/>
              <w:suppressAutoHyphens/>
              <w:autoSpaceDE/>
              <w:autoSpaceDN/>
              <w:adjustRightInd/>
              <w:jc w:val="center"/>
              <w:rPr>
                <w:rFonts w:eastAsia="Calibri"/>
                <w:color w:val="000000"/>
                <w:sz w:val="24"/>
                <w:szCs w:val="24"/>
              </w:rPr>
            </w:pPr>
            <w:r w:rsidRPr="0096189B">
              <w:rPr>
                <w:rFonts w:eastAsia="Calibri"/>
                <w:color w:val="000000"/>
                <w:sz w:val="24"/>
                <w:szCs w:val="24"/>
              </w:rPr>
              <w:t>1</w:t>
            </w:r>
          </w:p>
        </w:tc>
        <w:tc>
          <w:tcPr>
            <w:tcW w:w="678" w:type="pct"/>
            <w:tcBorders>
              <w:top w:val="single" w:sz="4" w:space="0" w:color="auto"/>
              <w:left w:val="single" w:sz="4" w:space="0" w:color="auto"/>
              <w:bottom w:val="single" w:sz="4" w:space="0" w:color="auto"/>
              <w:right w:val="single" w:sz="4" w:space="0" w:color="auto"/>
            </w:tcBorders>
            <w:vAlign w:val="center"/>
          </w:tcPr>
          <w:p w14:paraId="50D9399D" w14:textId="46B8792F" w:rsidR="0096189B" w:rsidRPr="0096189B" w:rsidRDefault="0096189B" w:rsidP="0034737B">
            <w:pPr>
              <w:widowControl/>
              <w:suppressAutoHyphens/>
              <w:autoSpaceDE/>
              <w:autoSpaceDN/>
              <w:adjustRightInd/>
              <w:jc w:val="center"/>
              <w:rPr>
                <w:rFonts w:eastAsia="Calibri"/>
                <w:color w:val="000000"/>
                <w:sz w:val="24"/>
                <w:szCs w:val="24"/>
              </w:rPr>
            </w:pPr>
            <w:r w:rsidRPr="0096189B">
              <w:rPr>
                <w:rFonts w:eastAsia="Calibri"/>
                <w:color w:val="000000"/>
                <w:sz w:val="24"/>
                <w:szCs w:val="24"/>
              </w:rPr>
              <w:t>2</w:t>
            </w:r>
          </w:p>
        </w:tc>
        <w:tc>
          <w:tcPr>
            <w:tcW w:w="553" w:type="pct"/>
            <w:tcBorders>
              <w:top w:val="single" w:sz="4" w:space="0" w:color="auto"/>
              <w:left w:val="single" w:sz="4" w:space="0" w:color="auto"/>
              <w:bottom w:val="single" w:sz="4" w:space="0" w:color="auto"/>
              <w:right w:val="single" w:sz="4" w:space="0" w:color="auto"/>
            </w:tcBorders>
            <w:vAlign w:val="center"/>
          </w:tcPr>
          <w:p w14:paraId="3884143A" w14:textId="45817288" w:rsidR="0096189B" w:rsidRPr="0096189B" w:rsidRDefault="0096189B" w:rsidP="0034737B">
            <w:pPr>
              <w:widowControl/>
              <w:suppressAutoHyphens/>
              <w:autoSpaceDE/>
              <w:autoSpaceDN/>
              <w:adjustRightInd/>
              <w:jc w:val="center"/>
              <w:rPr>
                <w:rFonts w:eastAsia="Calibri"/>
                <w:color w:val="000000"/>
                <w:sz w:val="24"/>
                <w:szCs w:val="24"/>
              </w:rPr>
            </w:pPr>
            <w:r w:rsidRPr="0096189B">
              <w:rPr>
                <w:rFonts w:eastAsia="Calibri"/>
                <w:color w:val="000000"/>
                <w:sz w:val="24"/>
                <w:szCs w:val="24"/>
              </w:rPr>
              <w:t>4</w:t>
            </w:r>
          </w:p>
        </w:tc>
        <w:tc>
          <w:tcPr>
            <w:tcW w:w="1036" w:type="pct"/>
            <w:vMerge/>
            <w:tcBorders>
              <w:left w:val="single" w:sz="4" w:space="0" w:color="auto"/>
              <w:right w:val="single" w:sz="4" w:space="0" w:color="auto"/>
            </w:tcBorders>
            <w:vAlign w:val="center"/>
          </w:tcPr>
          <w:p w14:paraId="3E08C6E4" w14:textId="49541534" w:rsidR="0096189B" w:rsidRPr="00985A95" w:rsidRDefault="0096189B" w:rsidP="000F6A91">
            <w:pPr>
              <w:suppressAutoHyphens/>
              <w:rPr>
                <w:rFonts w:eastAsia="Calibri" w:cs="Calibri"/>
                <w:color w:val="000000"/>
                <w:sz w:val="24"/>
                <w:szCs w:val="24"/>
              </w:rPr>
            </w:pPr>
          </w:p>
        </w:tc>
      </w:tr>
      <w:tr w:rsidR="0096189B" w:rsidRPr="00985A95" w14:paraId="77EFC0F3" w14:textId="77777777" w:rsidTr="00CB5454">
        <w:tc>
          <w:tcPr>
            <w:tcW w:w="253" w:type="pct"/>
            <w:tcBorders>
              <w:top w:val="single" w:sz="4" w:space="0" w:color="auto"/>
              <w:left w:val="single" w:sz="4" w:space="0" w:color="auto"/>
              <w:bottom w:val="single" w:sz="4" w:space="0" w:color="auto"/>
              <w:right w:val="single" w:sz="4" w:space="0" w:color="auto"/>
            </w:tcBorders>
            <w:vAlign w:val="center"/>
          </w:tcPr>
          <w:p w14:paraId="60E9C483" w14:textId="77777777" w:rsidR="0096189B" w:rsidRPr="00835BFB" w:rsidRDefault="0096189B" w:rsidP="00A63600">
            <w:pPr>
              <w:pStyle w:val="a7"/>
              <w:widowControl/>
              <w:numPr>
                <w:ilvl w:val="0"/>
                <w:numId w:val="13"/>
              </w:numPr>
              <w:suppressAutoHyphens/>
              <w:autoSpaceDE/>
              <w:autoSpaceDN/>
              <w:adjustRightInd/>
              <w:spacing w:line="259" w:lineRule="auto"/>
              <w:ind w:left="0" w:right="321" w:firstLine="0"/>
              <w:contextualSpacing/>
              <w:rPr>
                <w:rFonts w:eastAsia="Calibri"/>
                <w:color w:val="000000"/>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tcPr>
          <w:p w14:paraId="0324C89C" w14:textId="7B65A6FD" w:rsidR="0096189B" w:rsidRPr="00C450BA" w:rsidRDefault="0096189B" w:rsidP="00985A95">
            <w:pPr>
              <w:widowControl/>
              <w:tabs>
                <w:tab w:val="right" w:pos="9356"/>
              </w:tabs>
              <w:suppressAutoHyphens/>
              <w:autoSpaceDE/>
              <w:autoSpaceDN/>
              <w:adjustRightInd/>
              <w:rPr>
                <w:rFonts w:eastAsia="Calibri" w:cs="Calibri"/>
                <w:color w:val="000000"/>
                <w:sz w:val="24"/>
                <w:szCs w:val="24"/>
              </w:rPr>
            </w:pPr>
            <w:r w:rsidRPr="00C450BA">
              <w:rPr>
                <w:sz w:val="24"/>
              </w:rPr>
              <w:t>Облачные сервисы</w:t>
            </w:r>
          </w:p>
        </w:tc>
        <w:tc>
          <w:tcPr>
            <w:tcW w:w="494" w:type="pct"/>
            <w:tcBorders>
              <w:top w:val="single" w:sz="4" w:space="0" w:color="auto"/>
              <w:left w:val="single" w:sz="4" w:space="0" w:color="auto"/>
              <w:bottom w:val="single" w:sz="4" w:space="0" w:color="auto"/>
              <w:right w:val="single" w:sz="4" w:space="0" w:color="auto"/>
            </w:tcBorders>
            <w:vAlign w:val="center"/>
          </w:tcPr>
          <w:p w14:paraId="3530B52E" w14:textId="73350F09" w:rsidR="0096189B" w:rsidRPr="0096189B" w:rsidRDefault="0096189B" w:rsidP="00FA65DA">
            <w:pPr>
              <w:widowControl/>
              <w:autoSpaceDE/>
              <w:autoSpaceDN/>
              <w:adjustRightInd/>
              <w:jc w:val="center"/>
              <w:rPr>
                <w:rFonts w:eastAsia="Calibri"/>
                <w:color w:val="000000"/>
                <w:sz w:val="24"/>
                <w:szCs w:val="24"/>
              </w:rPr>
            </w:pPr>
            <w:r w:rsidRPr="0096189B">
              <w:rPr>
                <w:rFonts w:eastAsia="Calibri"/>
                <w:color w:val="000000"/>
                <w:sz w:val="24"/>
                <w:szCs w:val="24"/>
              </w:rPr>
              <w:t>8</w:t>
            </w:r>
          </w:p>
        </w:tc>
        <w:tc>
          <w:tcPr>
            <w:tcW w:w="404" w:type="pct"/>
            <w:tcBorders>
              <w:top w:val="single" w:sz="4" w:space="0" w:color="auto"/>
              <w:left w:val="single" w:sz="4" w:space="0" w:color="auto"/>
              <w:bottom w:val="single" w:sz="4" w:space="0" w:color="auto"/>
              <w:right w:val="single" w:sz="4" w:space="0" w:color="auto"/>
            </w:tcBorders>
            <w:vAlign w:val="center"/>
          </w:tcPr>
          <w:p w14:paraId="28A37B82" w14:textId="64DA2429" w:rsidR="0096189B" w:rsidRPr="0096189B" w:rsidRDefault="0096189B" w:rsidP="00FA65DA">
            <w:pPr>
              <w:widowControl/>
              <w:suppressAutoHyphens/>
              <w:autoSpaceDE/>
              <w:autoSpaceDN/>
              <w:adjustRightInd/>
              <w:jc w:val="center"/>
              <w:rPr>
                <w:rFonts w:eastAsia="Calibri"/>
                <w:color w:val="000000"/>
                <w:sz w:val="24"/>
                <w:szCs w:val="24"/>
              </w:rPr>
            </w:pPr>
            <w:r w:rsidRPr="0096189B">
              <w:rPr>
                <w:rFonts w:eastAsia="Calibri"/>
                <w:color w:val="000000"/>
                <w:sz w:val="24"/>
                <w:szCs w:val="24"/>
              </w:rPr>
              <w:t>4</w:t>
            </w:r>
          </w:p>
        </w:tc>
        <w:tc>
          <w:tcPr>
            <w:tcW w:w="399" w:type="pct"/>
            <w:tcBorders>
              <w:top w:val="single" w:sz="4" w:space="0" w:color="auto"/>
              <w:left w:val="single" w:sz="4" w:space="0" w:color="auto"/>
              <w:bottom w:val="single" w:sz="4" w:space="0" w:color="auto"/>
              <w:right w:val="single" w:sz="4" w:space="0" w:color="auto"/>
            </w:tcBorders>
            <w:vAlign w:val="center"/>
          </w:tcPr>
          <w:p w14:paraId="22C5F3E2" w14:textId="34517AE7" w:rsidR="0096189B" w:rsidRPr="0096189B" w:rsidRDefault="0096189B" w:rsidP="00FA65DA">
            <w:pPr>
              <w:widowControl/>
              <w:suppressAutoHyphens/>
              <w:autoSpaceDE/>
              <w:autoSpaceDN/>
              <w:adjustRightInd/>
              <w:jc w:val="center"/>
              <w:rPr>
                <w:rFonts w:eastAsia="Calibri"/>
                <w:color w:val="000000"/>
                <w:sz w:val="24"/>
                <w:szCs w:val="24"/>
              </w:rPr>
            </w:pPr>
            <w:r w:rsidRPr="0096189B">
              <w:rPr>
                <w:rFonts w:eastAsia="Calibri"/>
                <w:color w:val="000000"/>
                <w:sz w:val="24"/>
                <w:szCs w:val="24"/>
              </w:rPr>
              <w:t>2</w:t>
            </w:r>
          </w:p>
        </w:tc>
        <w:tc>
          <w:tcPr>
            <w:tcW w:w="678" w:type="pct"/>
            <w:tcBorders>
              <w:top w:val="single" w:sz="4" w:space="0" w:color="auto"/>
              <w:left w:val="single" w:sz="4" w:space="0" w:color="auto"/>
              <w:bottom w:val="single" w:sz="4" w:space="0" w:color="auto"/>
              <w:right w:val="single" w:sz="4" w:space="0" w:color="auto"/>
            </w:tcBorders>
            <w:vAlign w:val="center"/>
          </w:tcPr>
          <w:p w14:paraId="2693F2D7" w14:textId="2E0DE5C1" w:rsidR="0096189B" w:rsidRPr="0096189B" w:rsidRDefault="0096189B" w:rsidP="0034737B">
            <w:pPr>
              <w:widowControl/>
              <w:suppressAutoHyphens/>
              <w:autoSpaceDE/>
              <w:autoSpaceDN/>
              <w:adjustRightInd/>
              <w:jc w:val="center"/>
              <w:rPr>
                <w:rFonts w:eastAsia="Calibri"/>
                <w:color w:val="000000"/>
                <w:sz w:val="24"/>
                <w:szCs w:val="24"/>
              </w:rPr>
            </w:pPr>
            <w:r w:rsidRPr="0096189B">
              <w:rPr>
                <w:rFonts w:eastAsia="Calibri"/>
                <w:color w:val="000000"/>
                <w:sz w:val="24"/>
                <w:szCs w:val="24"/>
              </w:rPr>
              <w:t>2</w:t>
            </w:r>
          </w:p>
        </w:tc>
        <w:tc>
          <w:tcPr>
            <w:tcW w:w="553" w:type="pct"/>
            <w:tcBorders>
              <w:top w:val="single" w:sz="4" w:space="0" w:color="auto"/>
              <w:left w:val="single" w:sz="4" w:space="0" w:color="auto"/>
              <w:bottom w:val="single" w:sz="4" w:space="0" w:color="auto"/>
              <w:right w:val="single" w:sz="4" w:space="0" w:color="auto"/>
            </w:tcBorders>
            <w:vAlign w:val="center"/>
          </w:tcPr>
          <w:p w14:paraId="14D7EC23" w14:textId="7D139444" w:rsidR="0096189B" w:rsidRPr="0096189B" w:rsidRDefault="0096189B" w:rsidP="0034737B">
            <w:pPr>
              <w:widowControl/>
              <w:suppressAutoHyphens/>
              <w:autoSpaceDE/>
              <w:autoSpaceDN/>
              <w:adjustRightInd/>
              <w:jc w:val="center"/>
              <w:rPr>
                <w:rFonts w:eastAsia="Calibri"/>
                <w:color w:val="000000"/>
                <w:sz w:val="24"/>
                <w:szCs w:val="24"/>
              </w:rPr>
            </w:pPr>
            <w:r w:rsidRPr="0096189B">
              <w:rPr>
                <w:rFonts w:eastAsia="Calibri"/>
                <w:color w:val="000000"/>
                <w:sz w:val="24"/>
                <w:szCs w:val="24"/>
              </w:rPr>
              <w:t>4</w:t>
            </w:r>
          </w:p>
        </w:tc>
        <w:tc>
          <w:tcPr>
            <w:tcW w:w="1036" w:type="pct"/>
            <w:vMerge/>
            <w:tcBorders>
              <w:left w:val="single" w:sz="4" w:space="0" w:color="auto"/>
              <w:right w:val="single" w:sz="4" w:space="0" w:color="auto"/>
            </w:tcBorders>
            <w:vAlign w:val="center"/>
          </w:tcPr>
          <w:p w14:paraId="3A8ABFE0" w14:textId="732997EE" w:rsidR="0096189B" w:rsidRPr="00985A95" w:rsidRDefault="0096189B" w:rsidP="000F6A91">
            <w:pPr>
              <w:suppressAutoHyphens/>
              <w:rPr>
                <w:rFonts w:eastAsia="Calibri" w:cs="Calibri"/>
                <w:color w:val="000000"/>
                <w:sz w:val="24"/>
                <w:szCs w:val="24"/>
              </w:rPr>
            </w:pPr>
          </w:p>
        </w:tc>
      </w:tr>
      <w:tr w:rsidR="0096189B" w:rsidRPr="00985A95" w14:paraId="6E444FF9" w14:textId="77777777" w:rsidTr="00CB5454">
        <w:tc>
          <w:tcPr>
            <w:tcW w:w="253" w:type="pct"/>
            <w:tcBorders>
              <w:top w:val="single" w:sz="4" w:space="0" w:color="auto"/>
              <w:left w:val="single" w:sz="4" w:space="0" w:color="auto"/>
              <w:bottom w:val="single" w:sz="4" w:space="0" w:color="auto"/>
              <w:right w:val="single" w:sz="4" w:space="0" w:color="auto"/>
            </w:tcBorders>
            <w:vAlign w:val="center"/>
          </w:tcPr>
          <w:p w14:paraId="43CA1C8B" w14:textId="77777777" w:rsidR="0096189B" w:rsidRPr="00835BFB" w:rsidRDefault="0096189B" w:rsidP="00A63600">
            <w:pPr>
              <w:pStyle w:val="a7"/>
              <w:widowControl/>
              <w:numPr>
                <w:ilvl w:val="0"/>
                <w:numId w:val="13"/>
              </w:numPr>
              <w:suppressAutoHyphens/>
              <w:autoSpaceDE/>
              <w:autoSpaceDN/>
              <w:adjustRightInd/>
              <w:spacing w:line="259" w:lineRule="auto"/>
              <w:ind w:left="0" w:right="321" w:firstLine="0"/>
              <w:contextualSpacing/>
              <w:rPr>
                <w:rFonts w:eastAsia="Calibri"/>
                <w:color w:val="000000"/>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tcPr>
          <w:p w14:paraId="3BB5DA7C" w14:textId="35D3F4FF" w:rsidR="0096189B" w:rsidRPr="00C450BA" w:rsidRDefault="0096189B" w:rsidP="00985A95">
            <w:pPr>
              <w:widowControl/>
              <w:suppressAutoHyphens/>
              <w:autoSpaceDE/>
              <w:autoSpaceDN/>
              <w:contextualSpacing/>
              <w:rPr>
                <w:rFonts w:eastAsia="Calibri"/>
                <w:color w:val="000000"/>
                <w:sz w:val="24"/>
                <w:szCs w:val="24"/>
              </w:rPr>
            </w:pPr>
            <w:r w:rsidRPr="00C450BA">
              <w:rPr>
                <w:sz w:val="24"/>
              </w:rPr>
              <w:t>Внешние источники данных</w:t>
            </w:r>
          </w:p>
        </w:tc>
        <w:tc>
          <w:tcPr>
            <w:tcW w:w="494" w:type="pct"/>
            <w:tcBorders>
              <w:top w:val="single" w:sz="4" w:space="0" w:color="auto"/>
              <w:left w:val="single" w:sz="4" w:space="0" w:color="auto"/>
              <w:bottom w:val="single" w:sz="4" w:space="0" w:color="auto"/>
              <w:right w:val="single" w:sz="4" w:space="0" w:color="auto"/>
            </w:tcBorders>
            <w:vAlign w:val="center"/>
          </w:tcPr>
          <w:p w14:paraId="4A8BA6A8" w14:textId="558EC0EF" w:rsidR="0096189B" w:rsidRPr="0096189B" w:rsidRDefault="0096189B" w:rsidP="00FA65DA">
            <w:pPr>
              <w:widowControl/>
              <w:autoSpaceDE/>
              <w:autoSpaceDN/>
              <w:adjustRightInd/>
              <w:jc w:val="center"/>
              <w:rPr>
                <w:rFonts w:eastAsia="Calibri"/>
                <w:color w:val="000000"/>
                <w:sz w:val="24"/>
                <w:szCs w:val="24"/>
              </w:rPr>
            </w:pPr>
            <w:r w:rsidRPr="0096189B">
              <w:rPr>
                <w:rFonts w:eastAsia="Calibri"/>
                <w:color w:val="000000"/>
                <w:sz w:val="24"/>
                <w:szCs w:val="24"/>
              </w:rPr>
              <w:t>9</w:t>
            </w:r>
          </w:p>
        </w:tc>
        <w:tc>
          <w:tcPr>
            <w:tcW w:w="404" w:type="pct"/>
            <w:tcBorders>
              <w:top w:val="single" w:sz="4" w:space="0" w:color="auto"/>
              <w:left w:val="single" w:sz="4" w:space="0" w:color="auto"/>
              <w:bottom w:val="single" w:sz="4" w:space="0" w:color="auto"/>
              <w:right w:val="single" w:sz="4" w:space="0" w:color="auto"/>
            </w:tcBorders>
            <w:vAlign w:val="center"/>
          </w:tcPr>
          <w:p w14:paraId="6A854C2D" w14:textId="1FAA1835" w:rsidR="0096189B" w:rsidRPr="0096189B" w:rsidRDefault="0096189B" w:rsidP="00FA65DA">
            <w:pPr>
              <w:widowControl/>
              <w:suppressAutoHyphens/>
              <w:autoSpaceDE/>
              <w:autoSpaceDN/>
              <w:adjustRightInd/>
              <w:jc w:val="center"/>
              <w:rPr>
                <w:rFonts w:eastAsia="Calibri"/>
                <w:color w:val="000000"/>
                <w:sz w:val="24"/>
                <w:szCs w:val="24"/>
              </w:rPr>
            </w:pPr>
            <w:r w:rsidRPr="0096189B">
              <w:rPr>
                <w:rFonts w:eastAsia="Calibri"/>
                <w:color w:val="000000"/>
                <w:sz w:val="24"/>
                <w:szCs w:val="24"/>
              </w:rPr>
              <w:t>3</w:t>
            </w:r>
          </w:p>
        </w:tc>
        <w:tc>
          <w:tcPr>
            <w:tcW w:w="399" w:type="pct"/>
            <w:tcBorders>
              <w:top w:val="single" w:sz="4" w:space="0" w:color="auto"/>
              <w:left w:val="single" w:sz="4" w:space="0" w:color="auto"/>
              <w:bottom w:val="single" w:sz="4" w:space="0" w:color="auto"/>
              <w:right w:val="single" w:sz="4" w:space="0" w:color="auto"/>
            </w:tcBorders>
            <w:vAlign w:val="center"/>
          </w:tcPr>
          <w:p w14:paraId="16C84FB0" w14:textId="1900F76F" w:rsidR="0096189B" w:rsidRPr="0096189B" w:rsidRDefault="0096189B" w:rsidP="00FA65DA">
            <w:pPr>
              <w:widowControl/>
              <w:suppressAutoHyphens/>
              <w:autoSpaceDE/>
              <w:autoSpaceDN/>
              <w:adjustRightInd/>
              <w:jc w:val="center"/>
              <w:rPr>
                <w:rFonts w:eastAsia="Calibri"/>
                <w:color w:val="000000"/>
                <w:sz w:val="24"/>
                <w:szCs w:val="24"/>
              </w:rPr>
            </w:pPr>
            <w:r w:rsidRPr="0096189B">
              <w:rPr>
                <w:rFonts w:eastAsia="Calibri"/>
                <w:color w:val="000000"/>
                <w:sz w:val="24"/>
                <w:szCs w:val="24"/>
              </w:rPr>
              <w:t>1</w:t>
            </w:r>
          </w:p>
        </w:tc>
        <w:tc>
          <w:tcPr>
            <w:tcW w:w="678" w:type="pct"/>
            <w:tcBorders>
              <w:top w:val="single" w:sz="4" w:space="0" w:color="auto"/>
              <w:left w:val="single" w:sz="4" w:space="0" w:color="auto"/>
              <w:bottom w:val="single" w:sz="4" w:space="0" w:color="auto"/>
              <w:right w:val="single" w:sz="4" w:space="0" w:color="auto"/>
            </w:tcBorders>
            <w:vAlign w:val="center"/>
          </w:tcPr>
          <w:p w14:paraId="7E4EC46E" w14:textId="6633E33F" w:rsidR="0096189B" w:rsidRPr="0096189B" w:rsidRDefault="0096189B" w:rsidP="00FA65DA">
            <w:pPr>
              <w:widowControl/>
              <w:suppressAutoHyphens/>
              <w:autoSpaceDE/>
              <w:autoSpaceDN/>
              <w:adjustRightInd/>
              <w:jc w:val="center"/>
              <w:rPr>
                <w:rFonts w:eastAsia="Calibri"/>
                <w:color w:val="000000"/>
                <w:sz w:val="24"/>
                <w:szCs w:val="24"/>
              </w:rPr>
            </w:pPr>
            <w:r w:rsidRPr="0096189B">
              <w:rPr>
                <w:rFonts w:eastAsia="Calibri"/>
                <w:color w:val="000000"/>
                <w:sz w:val="24"/>
                <w:szCs w:val="24"/>
              </w:rPr>
              <w:t>2</w:t>
            </w:r>
          </w:p>
        </w:tc>
        <w:tc>
          <w:tcPr>
            <w:tcW w:w="553" w:type="pct"/>
            <w:tcBorders>
              <w:top w:val="single" w:sz="4" w:space="0" w:color="auto"/>
              <w:left w:val="single" w:sz="4" w:space="0" w:color="auto"/>
              <w:bottom w:val="single" w:sz="4" w:space="0" w:color="auto"/>
              <w:right w:val="single" w:sz="4" w:space="0" w:color="auto"/>
            </w:tcBorders>
            <w:vAlign w:val="center"/>
          </w:tcPr>
          <w:p w14:paraId="2ED2BAF4" w14:textId="4FC6D325" w:rsidR="0096189B" w:rsidRPr="0096189B" w:rsidRDefault="0096189B" w:rsidP="00FA65DA">
            <w:pPr>
              <w:widowControl/>
              <w:suppressAutoHyphens/>
              <w:autoSpaceDE/>
              <w:autoSpaceDN/>
              <w:adjustRightInd/>
              <w:jc w:val="center"/>
              <w:rPr>
                <w:rFonts w:eastAsia="Calibri"/>
                <w:color w:val="000000"/>
                <w:sz w:val="24"/>
                <w:szCs w:val="24"/>
              </w:rPr>
            </w:pPr>
            <w:r w:rsidRPr="0096189B">
              <w:rPr>
                <w:rFonts w:eastAsia="Calibri"/>
                <w:color w:val="000000"/>
                <w:sz w:val="24"/>
                <w:szCs w:val="24"/>
              </w:rPr>
              <w:t>6</w:t>
            </w:r>
          </w:p>
        </w:tc>
        <w:tc>
          <w:tcPr>
            <w:tcW w:w="1036" w:type="pct"/>
            <w:vMerge/>
            <w:tcBorders>
              <w:left w:val="single" w:sz="4" w:space="0" w:color="auto"/>
              <w:right w:val="single" w:sz="4" w:space="0" w:color="auto"/>
            </w:tcBorders>
            <w:vAlign w:val="center"/>
          </w:tcPr>
          <w:p w14:paraId="655AFA61" w14:textId="1F98CDDC" w:rsidR="0096189B" w:rsidRPr="00985A95" w:rsidRDefault="0096189B" w:rsidP="000F6A91">
            <w:pPr>
              <w:suppressAutoHyphens/>
              <w:rPr>
                <w:rFonts w:eastAsia="Calibri" w:cs="Calibri"/>
                <w:color w:val="000000"/>
                <w:sz w:val="24"/>
                <w:szCs w:val="24"/>
              </w:rPr>
            </w:pPr>
          </w:p>
        </w:tc>
      </w:tr>
      <w:tr w:rsidR="0096189B" w:rsidRPr="00985A95" w14:paraId="363DC30B" w14:textId="77777777" w:rsidTr="00CB5454">
        <w:tc>
          <w:tcPr>
            <w:tcW w:w="253" w:type="pct"/>
            <w:tcBorders>
              <w:top w:val="single" w:sz="4" w:space="0" w:color="auto"/>
              <w:left w:val="single" w:sz="4" w:space="0" w:color="auto"/>
              <w:bottom w:val="single" w:sz="4" w:space="0" w:color="auto"/>
              <w:right w:val="single" w:sz="4" w:space="0" w:color="auto"/>
            </w:tcBorders>
            <w:vAlign w:val="center"/>
          </w:tcPr>
          <w:p w14:paraId="4DBD0382" w14:textId="77777777" w:rsidR="0096189B" w:rsidRPr="00835BFB" w:rsidRDefault="0096189B" w:rsidP="00A63600">
            <w:pPr>
              <w:pStyle w:val="a7"/>
              <w:widowControl/>
              <w:numPr>
                <w:ilvl w:val="0"/>
                <w:numId w:val="13"/>
              </w:numPr>
              <w:suppressAutoHyphens/>
              <w:autoSpaceDE/>
              <w:autoSpaceDN/>
              <w:adjustRightInd/>
              <w:spacing w:line="259" w:lineRule="auto"/>
              <w:ind w:left="0" w:right="321" w:firstLine="0"/>
              <w:contextualSpacing/>
              <w:rPr>
                <w:rFonts w:eastAsia="Calibri"/>
                <w:color w:val="000000"/>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tcPr>
          <w:p w14:paraId="673C7C66" w14:textId="277A400A" w:rsidR="0096189B" w:rsidRPr="00C450BA" w:rsidRDefault="0096189B" w:rsidP="00985A95">
            <w:pPr>
              <w:widowControl/>
              <w:suppressAutoHyphens/>
              <w:autoSpaceDE/>
              <w:autoSpaceDN/>
              <w:contextualSpacing/>
              <w:rPr>
                <w:rFonts w:eastAsia="Calibri"/>
                <w:color w:val="000000"/>
                <w:sz w:val="24"/>
                <w:szCs w:val="24"/>
              </w:rPr>
            </w:pPr>
            <w:r w:rsidRPr="00C450BA">
              <w:rPr>
                <w:sz w:val="24"/>
              </w:rPr>
              <w:t xml:space="preserve">Интеграция с внешними системами с помощью </w:t>
            </w:r>
            <w:r w:rsidRPr="00C450BA">
              <w:rPr>
                <w:sz w:val="24"/>
                <w:lang w:val="en-US"/>
              </w:rPr>
              <w:t>http</w:t>
            </w:r>
            <w:r w:rsidRPr="00C450BA">
              <w:rPr>
                <w:sz w:val="24"/>
              </w:rPr>
              <w:t>-запросов</w:t>
            </w:r>
          </w:p>
        </w:tc>
        <w:tc>
          <w:tcPr>
            <w:tcW w:w="494" w:type="pct"/>
            <w:tcBorders>
              <w:top w:val="single" w:sz="4" w:space="0" w:color="auto"/>
              <w:left w:val="single" w:sz="4" w:space="0" w:color="auto"/>
              <w:bottom w:val="single" w:sz="4" w:space="0" w:color="auto"/>
              <w:right w:val="single" w:sz="4" w:space="0" w:color="auto"/>
            </w:tcBorders>
            <w:vAlign w:val="center"/>
          </w:tcPr>
          <w:p w14:paraId="167D3DA8" w14:textId="04D69997" w:rsidR="0096189B" w:rsidRPr="0096189B" w:rsidRDefault="0096189B" w:rsidP="00FA65DA">
            <w:pPr>
              <w:widowControl/>
              <w:autoSpaceDE/>
              <w:autoSpaceDN/>
              <w:adjustRightInd/>
              <w:jc w:val="center"/>
              <w:rPr>
                <w:rFonts w:eastAsia="Calibri"/>
                <w:color w:val="000000"/>
                <w:sz w:val="24"/>
                <w:szCs w:val="24"/>
              </w:rPr>
            </w:pPr>
            <w:r w:rsidRPr="0096189B">
              <w:rPr>
                <w:rFonts w:eastAsia="Calibri"/>
                <w:color w:val="000000"/>
                <w:sz w:val="24"/>
                <w:szCs w:val="24"/>
              </w:rPr>
              <w:t>14</w:t>
            </w:r>
          </w:p>
        </w:tc>
        <w:tc>
          <w:tcPr>
            <w:tcW w:w="404" w:type="pct"/>
            <w:tcBorders>
              <w:top w:val="single" w:sz="4" w:space="0" w:color="auto"/>
              <w:left w:val="single" w:sz="4" w:space="0" w:color="auto"/>
              <w:bottom w:val="single" w:sz="4" w:space="0" w:color="auto"/>
              <w:right w:val="single" w:sz="4" w:space="0" w:color="auto"/>
            </w:tcBorders>
            <w:vAlign w:val="center"/>
          </w:tcPr>
          <w:p w14:paraId="5DB31F62" w14:textId="5B6F5E87" w:rsidR="0096189B" w:rsidRPr="0096189B" w:rsidRDefault="0096189B" w:rsidP="00FA65DA">
            <w:pPr>
              <w:widowControl/>
              <w:suppressAutoHyphens/>
              <w:autoSpaceDE/>
              <w:autoSpaceDN/>
              <w:adjustRightInd/>
              <w:jc w:val="center"/>
              <w:rPr>
                <w:rFonts w:eastAsia="Calibri"/>
                <w:color w:val="000000"/>
                <w:sz w:val="24"/>
                <w:szCs w:val="24"/>
              </w:rPr>
            </w:pPr>
            <w:r w:rsidRPr="0096189B">
              <w:rPr>
                <w:rFonts w:eastAsia="Calibri"/>
                <w:color w:val="000000"/>
                <w:sz w:val="24"/>
                <w:szCs w:val="24"/>
              </w:rPr>
              <w:t>6</w:t>
            </w:r>
          </w:p>
        </w:tc>
        <w:tc>
          <w:tcPr>
            <w:tcW w:w="399" w:type="pct"/>
            <w:tcBorders>
              <w:top w:val="single" w:sz="4" w:space="0" w:color="auto"/>
              <w:left w:val="single" w:sz="4" w:space="0" w:color="auto"/>
              <w:bottom w:val="single" w:sz="4" w:space="0" w:color="auto"/>
              <w:right w:val="single" w:sz="4" w:space="0" w:color="auto"/>
            </w:tcBorders>
            <w:vAlign w:val="center"/>
          </w:tcPr>
          <w:p w14:paraId="3BC7EC23" w14:textId="5521222F" w:rsidR="0096189B" w:rsidRPr="0096189B" w:rsidRDefault="0096189B" w:rsidP="00FA65DA">
            <w:pPr>
              <w:widowControl/>
              <w:suppressAutoHyphens/>
              <w:autoSpaceDE/>
              <w:autoSpaceDN/>
              <w:adjustRightInd/>
              <w:jc w:val="center"/>
              <w:rPr>
                <w:rFonts w:eastAsia="Calibri"/>
                <w:color w:val="000000"/>
                <w:sz w:val="24"/>
                <w:szCs w:val="24"/>
              </w:rPr>
            </w:pPr>
            <w:r w:rsidRPr="0096189B">
              <w:rPr>
                <w:rFonts w:eastAsia="Calibri"/>
                <w:color w:val="000000"/>
                <w:sz w:val="24"/>
                <w:szCs w:val="24"/>
              </w:rPr>
              <w:t>2</w:t>
            </w:r>
          </w:p>
        </w:tc>
        <w:tc>
          <w:tcPr>
            <w:tcW w:w="678" w:type="pct"/>
            <w:tcBorders>
              <w:top w:val="single" w:sz="4" w:space="0" w:color="auto"/>
              <w:left w:val="single" w:sz="4" w:space="0" w:color="auto"/>
              <w:bottom w:val="single" w:sz="4" w:space="0" w:color="auto"/>
              <w:right w:val="single" w:sz="4" w:space="0" w:color="auto"/>
            </w:tcBorders>
            <w:vAlign w:val="center"/>
          </w:tcPr>
          <w:p w14:paraId="3B4B7659" w14:textId="6FA1C253" w:rsidR="0096189B" w:rsidRPr="0096189B" w:rsidRDefault="0096189B" w:rsidP="00FA65DA">
            <w:pPr>
              <w:widowControl/>
              <w:suppressAutoHyphens/>
              <w:autoSpaceDE/>
              <w:autoSpaceDN/>
              <w:adjustRightInd/>
              <w:jc w:val="center"/>
              <w:rPr>
                <w:rFonts w:eastAsia="Calibri"/>
                <w:color w:val="000000"/>
                <w:sz w:val="24"/>
                <w:szCs w:val="24"/>
              </w:rPr>
            </w:pPr>
            <w:r w:rsidRPr="0096189B">
              <w:rPr>
                <w:rFonts w:eastAsia="Calibri"/>
                <w:color w:val="000000"/>
                <w:sz w:val="24"/>
                <w:szCs w:val="24"/>
              </w:rPr>
              <w:t>4</w:t>
            </w:r>
          </w:p>
        </w:tc>
        <w:tc>
          <w:tcPr>
            <w:tcW w:w="553" w:type="pct"/>
            <w:tcBorders>
              <w:top w:val="single" w:sz="4" w:space="0" w:color="auto"/>
              <w:left w:val="single" w:sz="4" w:space="0" w:color="auto"/>
              <w:bottom w:val="single" w:sz="4" w:space="0" w:color="auto"/>
              <w:right w:val="single" w:sz="4" w:space="0" w:color="auto"/>
            </w:tcBorders>
            <w:vAlign w:val="center"/>
          </w:tcPr>
          <w:p w14:paraId="59080793" w14:textId="199F0C5C" w:rsidR="0096189B" w:rsidRPr="0096189B" w:rsidRDefault="0096189B" w:rsidP="0034737B">
            <w:pPr>
              <w:widowControl/>
              <w:suppressAutoHyphens/>
              <w:autoSpaceDE/>
              <w:autoSpaceDN/>
              <w:adjustRightInd/>
              <w:jc w:val="center"/>
              <w:rPr>
                <w:rFonts w:eastAsia="Calibri"/>
                <w:color w:val="000000"/>
                <w:sz w:val="24"/>
                <w:szCs w:val="24"/>
              </w:rPr>
            </w:pPr>
            <w:r w:rsidRPr="0096189B">
              <w:rPr>
                <w:rFonts w:eastAsia="Calibri"/>
                <w:color w:val="000000"/>
                <w:sz w:val="24"/>
                <w:szCs w:val="24"/>
              </w:rPr>
              <w:t>8</w:t>
            </w:r>
          </w:p>
        </w:tc>
        <w:tc>
          <w:tcPr>
            <w:tcW w:w="1036" w:type="pct"/>
            <w:vMerge/>
            <w:tcBorders>
              <w:left w:val="single" w:sz="4" w:space="0" w:color="auto"/>
              <w:right w:val="single" w:sz="4" w:space="0" w:color="auto"/>
            </w:tcBorders>
            <w:vAlign w:val="center"/>
            <w:hideMark/>
          </w:tcPr>
          <w:p w14:paraId="24178B0A" w14:textId="54346AAC" w:rsidR="0096189B" w:rsidRPr="00985A95" w:rsidRDefault="0096189B" w:rsidP="000F6A91">
            <w:pPr>
              <w:suppressAutoHyphens/>
              <w:rPr>
                <w:rFonts w:eastAsia="Calibri" w:cs="Calibri"/>
                <w:color w:val="000000"/>
                <w:sz w:val="24"/>
                <w:szCs w:val="24"/>
              </w:rPr>
            </w:pPr>
          </w:p>
        </w:tc>
      </w:tr>
      <w:tr w:rsidR="0096189B" w:rsidRPr="00985A95" w14:paraId="57062CA2" w14:textId="77777777" w:rsidTr="00CB5454">
        <w:tc>
          <w:tcPr>
            <w:tcW w:w="253" w:type="pct"/>
            <w:tcBorders>
              <w:top w:val="single" w:sz="4" w:space="0" w:color="auto"/>
              <w:left w:val="single" w:sz="4" w:space="0" w:color="auto"/>
              <w:bottom w:val="single" w:sz="4" w:space="0" w:color="auto"/>
              <w:right w:val="single" w:sz="4" w:space="0" w:color="auto"/>
            </w:tcBorders>
            <w:vAlign w:val="center"/>
          </w:tcPr>
          <w:p w14:paraId="7A70509D" w14:textId="77777777" w:rsidR="0096189B" w:rsidRPr="00835BFB" w:rsidRDefault="0096189B" w:rsidP="00A63600">
            <w:pPr>
              <w:pStyle w:val="a7"/>
              <w:widowControl/>
              <w:numPr>
                <w:ilvl w:val="0"/>
                <w:numId w:val="13"/>
              </w:numPr>
              <w:suppressAutoHyphens/>
              <w:autoSpaceDE/>
              <w:autoSpaceDN/>
              <w:adjustRightInd/>
              <w:spacing w:line="259" w:lineRule="auto"/>
              <w:ind w:left="0" w:right="321" w:firstLine="0"/>
              <w:contextualSpacing/>
              <w:rPr>
                <w:rFonts w:eastAsia="Calibri"/>
                <w:color w:val="000000"/>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tcPr>
          <w:p w14:paraId="41D18C26" w14:textId="3E30E7B4" w:rsidR="0096189B" w:rsidRPr="00C450BA" w:rsidRDefault="0096189B" w:rsidP="00985A95">
            <w:pPr>
              <w:widowControl/>
              <w:suppressAutoHyphens/>
              <w:autoSpaceDE/>
              <w:autoSpaceDN/>
              <w:contextualSpacing/>
              <w:rPr>
                <w:rFonts w:eastAsia="Calibri"/>
                <w:color w:val="000000"/>
                <w:sz w:val="24"/>
                <w:szCs w:val="24"/>
              </w:rPr>
            </w:pPr>
            <w:r w:rsidRPr="00C450BA">
              <w:rPr>
                <w:sz w:val="24"/>
              </w:rPr>
              <w:t>Реализация веб-интерфейса в корпоративных приложениях</w:t>
            </w:r>
          </w:p>
        </w:tc>
        <w:tc>
          <w:tcPr>
            <w:tcW w:w="494" w:type="pct"/>
            <w:tcBorders>
              <w:top w:val="single" w:sz="4" w:space="0" w:color="auto"/>
              <w:left w:val="single" w:sz="4" w:space="0" w:color="auto"/>
              <w:bottom w:val="single" w:sz="4" w:space="0" w:color="auto"/>
              <w:right w:val="single" w:sz="4" w:space="0" w:color="auto"/>
            </w:tcBorders>
            <w:vAlign w:val="center"/>
          </w:tcPr>
          <w:p w14:paraId="1EFA640D" w14:textId="1858ADDD" w:rsidR="0096189B" w:rsidRPr="0096189B" w:rsidRDefault="0096189B" w:rsidP="00FA65DA">
            <w:pPr>
              <w:widowControl/>
              <w:autoSpaceDE/>
              <w:autoSpaceDN/>
              <w:adjustRightInd/>
              <w:jc w:val="center"/>
              <w:rPr>
                <w:rFonts w:eastAsia="Calibri"/>
                <w:color w:val="000000"/>
                <w:sz w:val="24"/>
                <w:szCs w:val="24"/>
              </w:rPr>
            </w:pPr>
            <w:r w:rsidRPr="0096189B">
              <w:rPr>
                <w:rFonts w:eastAsia="Calibri"/>
                <w:color w:val="000000"/>
                <w:sz w:val="24"/>
                <w:szCs w:val="24"/>
              </w:rPr>
              <w:t>14</w:t>
            </w:r>
          </w:p>
        </w:tc>
        <w:tc>
          <w:tcPr>
            <w:tcW w:w="404" w:type="pct"/>
            <w:tcBorders>
              <w:top w:val="single" w:sz="4" w:space="0" w:color="auto"/>
              <w:left w:val="single" w:sz="4" w:space="0" w:color="auto"/>
              <w:bottom w:val="single" w:sz="4" w:space="0" w:color="auto"/>
              <w:right w:val="single" w:sz="4" w:space="0" w:color="auto"/>
            </w:tcBorders>
            <w:vAlign w:val="center"/>
          </w:tcPr>
          <w:p w14:paraId="06DCFCD3" w14:textId="5A8A4080" w:rsidR="0096189B" w:rsidRPr="0096189B" w:rsidRDefault="0096189B" w:rsidP="00FA65DA">
            <w:pPr>
              <w:widowControl/>
              <w:suppressAutoHyphens/>
              <w:autoSpaceDE/>
              <w:autoSpaceDN/>
              <w:adjustRightInd/>
              <w:jc w:val="center"/>
              <w:rPr>
                <w:rFonts w:eastAsia="Calibri"/>
                <w:color w:val="000000"/>
                <w:sz w:val="24"/>
                <w:szCs w:val="24"/>
              </w:rPr>
            </w:pPr>
            <w:r w:rsidRPr="0096189B">
              <w:rPr>
                <w:rFonts w:eastAsia="Calibri"/>
                <w:color w:val="000000"/>
                <w:sz w:val="24"/>
                <w:szCs w:val="24"/>
              </w:rPr>
              <w:t>6</w:t>
            </w:r>
          </w:p>
        </w:tc>
        <w:tc>
          <w:tcPr>
            <w:tcW w:w="399" w:type="pct"/>
            <w:tcBorders>
              <w:top w:val="single" w:sz="4" w:space="0" w:color="auto"/>
              <w:left w:val="single" w:sz="4" w:space="0" w:color="auto"/>
              <w:bottom w:val="single" w:sz="4" w:space="0" w:color="auto"/>
              <w:right w:val="single" w:sz="4" w:space="0" w:color="auto"/>
            </w:tcBorders>
            <w:vAlign w:val="center"/>
          </w:tcPr>
          <w:p w14:paraId="66DBE3AC" w14:textId="73293C23" w:rsidR="0096189B" w:rsidRPr="0096189B" w:rsidRDefault="0096189B" w:rsidP="00FA65DA">
            <w:pPr>
              <w:widowControl/>
              <w:suppressAutoHyphens/>
              <w:autoSpaceDE/>
              <w:autoSpaceDN/>
              <w:adjustRightInd/>
              <w:jc w:val="center"/>
              <w:rPr>
                <w:rFonts w:eastAsia="Calibri"/>
                <w:color w:val="000000"/>
                <w:sz w:val="24"/>
                <w:szCs w:val="24"/>
              </w:rPr>
            </w:pPr>
            <w:r w:rsidRPr="0096189B">
              <w:rPr>
                <w:rFonts w:eastAsia="Calibri"/>
                <w:color w:val="000000"/>
                <w:sz w:val="24"/>
                <w:szCs w:val="24"/>
              </w:rPr>
              <w:t>2</w:t>
            </w:r>
          </w:p>
        </w:tc>
        <w:tc>
          <w:tcPr>
            <w:tcW w:w="678" w:type="pct"/>
            <w:tcBorders>
              <w:top w:val="single" w:sz="4" w:space="0" w:color="auto"/>
              <w:left w:val="single" w:sz="4" w:space="0" w:color="auto"/>
              <w:bottom w:val="single" w:sz="4" w:space="0" w:color="auto"/>
              <w:right w:val="single" w:sz="4" w:space="0" w:color="auto"/>
            </w:tcBorders>
            <w:vAlign w:val="center"/>
          </w:tcPr>
          <w:p w14:paraId="2B6DEDB2" w14:textId="2BA8CD36" w:rsidR="0096189B" w:rsidRPr="0096189B" w:rsidRDefault="0096189B" w:rsidP="00FA65DA">
            <w:pPr>
              <w:widowControl/>
              <w:suppressAutoHyphens/>
              <w:autoSpaceDE/>
              <w:autoSpaceDN/>
              <w:adjustRightInd/>
              <w:jc w:val="center"/>
              <w:rPr>
                <w:rFonts w:eastAsia="Calibri"/>
                <w:color w:val="000000"/>
                <w:sz w:val="24"/>
                <w:szCs w:val="24"/>
              </w:rPr>
            </w:pPr>
            <w:r w:rsidRPr="0096189B">
              <w:rPr>
                <w:rFonts w:eastAsia="Calibri"/>
                <w:color w:val="000000"/>
                <w:sz w:val="24"/>
                <w:szCs w:val="24"/>
              </w:rPr>
              <w:t>4</w:t>
            </w:r>
          </w:p>
        </w:tc>
        <w:tc>
          <w:tcPr>
            <w:tcW w:w="553" w:type="pct"/>
            <w:tcBorders>
              <w:top w:val="single" w:sz="4" w:space="0" w:color="auto"/>
              <w:left w:val="single" w:sz="4" w:space="0" w:color="auto"/>
              <w:bottom w:val="single" w:sz="4" w:space="0" w:color="auto"/>
              <w:right w:val="single" w:sz="4" w:space="0" w:color="auto"/>
            </w:tcBorders>
            <w:vAlign w:val="center"/>
          </w:tcPr>
          <w:p w14:paraId="33448940" w14:textId="05A9D7B4" w:rsidR="0096189B" w:rsidRPr="0096189B" w:rsidRDefault="0096189B" w:rsidP="0034737B">
            <w:pPr>
              <w:widowControl/>
              <w:suppressAutoHyphens/>
              <w:autoSpaceDE/>
              <w:autoSpaceDN/>
              <w:adjustRightInd/>
              <w:jc w:val="center"/>
              <w:rPr>
                <w:rFonts w:eastAsia="Calibri"/>
                <w:color w:val="000000"/>
                <w:sz w:val="24"/>
                <w:szCs w:val="24"/>
              </w:rPr>
            </w:pPr>
            <w:r w:rsidRPr="0096189B">
              <w:rPr>
                <w:rFonts w:eastAsia="Calibri"/>
                <w:color w:val="000000"/>
                <w:sz w:val="24"/>
                <w:szCs w:val="24"/>
              </w:rPr>
              <w:t>8</w:t>
            </w:r>
          </w:p>
        </w:tc>
        <w:tc>
          <w:tcPr>
            <w:tcW w:w="1036" w:type="pct"/>
            <w:vMerge/>
            <w:tcBorders>
              <w:left w:val="single" w:sz="4" w:space="0" w:color="auto"/>
              <w:right w:val="single" w:sz="4" w:space="0" w:color="auto"/>
            </w:tcBorders>
            <w:vAlign w:val="center"/>
          </w:tcPr>
          <w:p w14:paraId="67522FF1" w14:textId="07FC53F9" w:rsidR="0096189B" w:rsidRPr="00985A95" w:rsidRDefault="0096189B" w:rsidP="000F6A91">
            <w:pPr>
              <w:suppressAutoHyphens/>
              <w:rPr>
                <w:rFonts w:eastAsia="Calibri" w:cs="Calibri"/>
                <w:color w:val="000000"/>
                <w:sz w:val="24"/>
                <w:szCs w:val="24"/>
              </w:rPr>
            </w:pPr>
          </w:p>
        </w:tc>
      </w:tr>
      <w:tr w:rsidR="0096189B" w:rsidRPr="00985A95" w14:paraId="6F5E9426" w14:textId="77777777" w:rsidTr="00CB5454">
        <w:tc>
          <w:tcPr>
            <w:tcW w:w="253" w:type="pct"/>
            <w:tcBorders>
              <w:top w:val="single" w:sz="4" w:space="0" w:color="auto"/>
              <w:left w:val="single" w:sz="4" w:space="0" w:color="auto"/>
              <w:bottom w:val="single" w:sz="4" w:space="0" w:color="auto"/>
              <w:right w:val="single" w:sz="4" w:space="0" w:color="auto"/>
            </w:tcBorders>
            <w:vAlign w:val="center"/>
          </w:tcPr>
          <w:p w14:paraId="22EB14E6" w14:textId="77777777" w:rsidR="0096189B" w:rsidRPr="00835BFB" w:rsidRDefault="0096189B" w:rsidP="00A63600">
            <w:pPr>
              <w:pStyle w:val="a7"/>
              <w:widowControl/>
              <w:numPr>
                <w:ilvl w:val="0"/>
                <w:numId w:val="13"/>
              </w:numPr>
              <w:suppressAutoHyphens/>
              <w:autoSpaceDE/>
              <w:autoSpaceDN/>
              <w:adjustRightInd/>
              <w:spacing w:line="259" w:lineRule="auto"/>
              <w:ind w:left="0" w:right="321" w:firstLine="0"/>
              <w:contextualSpacing/>
              <w:rPr>
                <w:rFonts w:eastAsia="Calibri"/>
                <w:color w:val="000000"/>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tcPr>
          <w:p w14:paraId="2F8D916D" w14:textId="058CC04D" w:rsidR="0096189B" w:rsidRPr="00C450BA" w:rsidRDefault="0096189B" w:rsidP="009678F1">
            <w:pPr>
              <w:widowControl/>
              <w:suppressAutoHyphens/>
              <w:autoSpaceDE/>
              <w:autoSpaceDN/>
              <w:contextualSpacing/>
              <w:rPr>
                <w:rFonts w:eastAsia="Calibri"/>
                <w:color w:val="000000"/>
                <w:sz w:val="24"/>
                <w:szCs w:val="24"/>
              </w:rPr>
            </w:pPr>
            <w:r w:rsidRPr="00C450BA">
              <w:rPr>
                <w:sz w:val="24"/>
              </w:rPr>
              <w:t xml:space="preserve">Создание </w:t>
            </w:r>
            <w:r w:rsidRPr="00C450BA">
              <w:rPr>
                <w:sz w:val="24"/>
                <w:lang w:val="en-US"/>
              </w:rPr>
              <w:t>REST</w:t>
            </w:r>
            <w:r w:rsidRPr="00C450BA">
              <w:rPr>
                <w:sz w:val="24"/>
              </w:rPr>
              <w:t>-интерфейса к корпоративным приложениям</w:t>
            </w:r>
          </w:p>
        </w:tc>
        <w:tc>
          <w:tcPr>
            <w:tcW w:w="494" w:type="pct"/>
            <w:tcBorders>
              <w:top w:val="single" w:sz="4" w:space="0" w:color="auto"/>
              <w:left w:val="single" w:sz="4" w:space="0" w:color="auto"/>
              <w:bottom w:val="single" w:sz="4" w:space="0" w:color="auto"/>
              <w:right w:val="single" w:sz="4" w:space="0" w:color="auto"/>
            </w:tcBorders>
            <w:vAlign w:val="center"/>
          </w:tcPr>
          <w:p w14:paraId="6510BC37" w14:textId="71AEFB2E" w:rsidR="0096189B" w:rsidRPr="0096189B" w:rsidRDefault="0096189B" w:rsidP="00FA65DA">
            <w:pPr>
              <w:widowControl/>
              <w:suppressAutoHyphens/>
              <w:autoSpaceDE/>
              <w:autoSpaceDN/>
              <w:adjustRightInd/>
              <w:jc w:val="center"/>
              <w:rPr>
                <w:rFonts w:eastAsia="Calibri"/>
                <w:color w:val="000000"/>
                <w:sz w:val="24"/>
                <w:szCs w:val="24"/>
              </w:rPr>
            </w:pPr>
            <w:r w:rsidRPr="0096189B">
              <w:rPr>
                <w:rFonts w:eastAsia="Calibri"/>
                <w:color w:val="000000"/>
                <w:sz w:val="24"/>
                <w:szCs w:val="24"/>
              </w:rPr>
              <w:t>16</w:t>
            </w:r>
          </w:p>
        </w:tc>
        <w:tc>
          <w:tcPr>
            <w:tcW w:w="404" w:type="pct"/>
            <w:tcBorders>
              <w:top w:val="single" w:sz="4" w:space="0" w:color="auto"/>
              <w:left w:val="single" w:sz="4" w:space="0" w:color="auto"/>
              <w:bottom w:val="single" w:sz="4" w:space="0" w:color="auto"/>
              <w:right w:val="single" w:sz="4" w:space="0" w:color="auto"/>
            </w:tcBorders>
            <w:vAlign w:val="center"/>
          </w:tcPr>
          <w:p w14:paraId="4E117DF8" w14:textId="04D95814" w:rsidR="0096189B" w:rsidRPr="0096189B" w:rsidRDefault="0096189B" w:rsidP="00FA65DA">
            <w:pPr>
              <w:widowControl/>
              <w:suppressAutoHyphens/>
              <w:autoSpaceDE/>
              <w:autoSpaceDN/>
              <w:adjustRightInd/>
              <w:jc w:val="center"/>
              <w:rPr>
                <w:rFonts w:eastAsia="Calibri"/>
                <w:color w:val="000000"/>
                <w:sz w:val="24"/>
                <w:szCs w:val="24"/>
              </w:rPr>
            </w:pPr>
            <w:r w:rsidRPr="0096189B">
              <w:rPr>
                <w:rFonts w:eastAsia="Calibri"/>
                <w:color w:val="000000"/>
                <w:sz w:val="24"/>
                <w:szCs w:val="24"/>
              </w:rPr>
              <w:t>8</w:t>
            </w:r>
          </w:p>
        </w:tc>
        <w:tc>
          <w:tcPr>
            <w:tcW w:w="399" w:type="pct"/>
            <w:tcBorders>
              <w:top w:val="single" w:sz="4" w:space="0" w:color="auto"/>
              <w:left w:val="single" w:sz="4" w:space="0" w:color="auto"/>
              <w:bottom w:val="single" w:sz="4" w:space="0" w:color="auto"/>
              <w:right w:val="single" w:sz="4" w:space="0" w:color="auto"/>
            </w:tcBorders>
            <w:vAlign w:val="center"/>
          </w:tcPr>
          <w:p w14:paraId="101A73D4" w14:textId="0FF50D78" w:rsidR="0096189B" w:rsidRPr="0096189B" w:rsidRDefault="0096189B" w:rsidP="00FA65DA">
            <w:pPr>
              <w:widowControl/>
              <w:suppressAutoHyphens/>
              <w:autoSpaceDE/>
              <w:autoSpaceDN/>
              <w:adjustRightInd/>
              <w:jc w:val="center"/>
              <w:rPr>
                <w:rFonts w:eastAsia="Calibri"/>
                <w:color w:val="000000"/>
                <w:sz w:val="24"/>
                <w:szCs w:val="24"/>
              </w:rPr>
            </w:pPr>
            <w:r w:rsidRPr="0096189B">
              <w:rPr>
                <w:rFonts w:eastAsia="Calibri"/>
                <w:color w:val="000000"/>
                <w:sz w:val="24"/>
                <w:szCs w:val="24"/>
              </w:rPr>
              <w:t>2</w:t>
            </w:r>
          </w:p>
        </w:tc>
        <w:tc>
          <w:tcPr>
            <w:tcW w:w="678" w:type="pct"/>
            <w:tcBorders>
              <w:top w:val="single" w:sz="4" w:space="0" w:color="auto"/>
              <w:left w:val="single" w:sz="4" w:space="0" w:color="auto"/>
              <w:bottom w:val="single" w:sz="4" w:space="0" w:color="auto"/>
              <w:right w:val="single" w:sz="4" w:space="0" w:color="auto"/>
            </w:tcBorders>
            <w:vAlign w:val="center"/>
          </w:tcPr>
          <w:p w14:paraId="0F9F9578" w14:textId="3EAC6286" w:rsidR="0096189B" w:rsidRPr="0096189B" w:rsidRDefault="0096189B" w:rsidP="00FA65DA">
            <w:pPr>
              <w:widowControl/>
              <w:suppressAutoHyphens/>
              <w:autoSpaceDE/>
              <w:autoSpaceDN/>
              <w:adjustRightInd/>
              <w:jc w:val="center"/>
              <w:rPr>
                <w:rFonts w:eastAsia="Calibri"/>
                <w:color w:val="000000"/>
                <w:sz w:val="24"/>
                <w:szCs w:val="24"/>
              </w:rPr>
            </w:pPr>
            <w:r w:rsidRPr="0096189B">
              <w:rPr>
                <w:rFonts w:eastAsia="Calibri"/>
                <w:color w:val="000000"/>
                <w:sz w:val="24"/>
                <w:szCs w:val="24"/>
              </w:rPr>
              <w:t>6</w:t>
            </w:r>
          </w:p>
        </w:tc>
        <w:tc>
          <w:tcPr>
            <w:tcW w:w="553" w:type="pct"/>
            <w:tcBorders>
              <w:top w:val="single" w:sz="4" w:space="0" w:color="auto"/>
              <w:left w:val="single" w:sz="4" w:space="0" w:color="auto"/>
              <w:bottom w:val="single" w:sz="4" w:space="0" w:color="auto"/>
              <w:right w:val="single" w:sz="4" w:space="0" w:color="auto"/>
            </w:tcBorders>
            <w:vAlign w:val="center"/>
          </w:tcPr>
          <w:p w14:paraId="7835E6EB" w14:textId="5FC4C34B" w:rsidR="0096189B" w:rsidRPr="0096189B" w:rsidRDefault="0096189B" w:rsidP="00FA65DA">
            <w:pPr>
              <w:widowControl/>
              <w:suppressAutoHyphens/>
              <w:autoSpaceDE/>
              <w:autoSpaceDN/>
              <w:adjustRightInd/>
              <w:jc w:val="center"/>
              <w:rPr>
                <w:rFonts w:eastAsia="Calibri"/>
                <w:color w:val="000000"/>
                <w:sz w:val="24"/>
                <w:szCs w:val="24"/>
              </w:rPr>
            </w:pPr>
            <w:r w:rsidRPr="0096189B">
              <w:rPr>
                <w:rFonts w:eastAsia="Calibri"/>
                <w:color w:val="000000"/>
                <w:sz w:val="24"/>
                <w:szCs w:val="24"/>
              </w:rPr>
              <w:t>8</w:t>
            </w:r>
          </w:p>
        </w:tc>
        <w:tc>
          <w:tcPr>
            <w:tcW w:w="1036" w:type="pct"/>
            <w:vMerge/>
            <w:tcBorders>
              <w:left w:val="single" w:sz="4" w:space="0" w:color="auto"/>
              <w:right w:val="single" w:sz="4" w:space="0" w:color="auto"/>
            </w:tcBorders>
            <w:vAlign w:val="center"/>
            <w:hideMark/>
          </w:tcPr>
          <w:p w14:paraId="7A216CF9" w14:textId="17818D5D" w:rsidR="0096189B" w:rsidRPr="00985A95" w:rsidRDefault="0096189B" w:rsidP="000F6A91">
            <w:pPr>
              <w:widowControl/>
              <w:suppressAutoHyphens/>
              <w:autoSpaceDE/>
              <w:autoSpaceDN/>
              <w:adjustRightInd/>
              <w:rPr>
                <w:rFonts w:eastAsia="Calibri" w:cs="Calibri"/>
                <w:color w:val="000000"/>
                <w:sz w:val="24"/>
                <w:szCs w:val="24"/>
              </w:rPr>
            </w:pPr>
          </w:p>
        </w:tc>
      </w:tr>
      <w:tr w:rsidR="0096189B" w:rsidRPr="00985A95" w14:paraId="73AE5D21" w14:textId="77777777" w:rsidTr="00CB5454">
        <w:tc>
          <w:tcPr>
            <w:tcW w:w="253" w:type="pct"/>
            <w:tcBorders>
              <w:top w:val="single" w:sz="4" w:space="0" w:color="auto"/>
              <w:left w:val="single" w:sz="4" w:space="0" w:color="auto"/>
              <w:bottom w:val="single" w:sz="4" w:space="0" w:color="auto"/>
              <w:right w:val="single" w:sz="4" w:space="0" w:color="auto"/>
            </w:tcBorders>
            <w:vAlign w:val="center"/>
          </w:tcPr>
          <w:p w14:paraId="1A667436" w14:textId="77777777" w:rsidR="0096189B" w:rsidRPr="00835BFB" w:rsidRDefault="0096189B" w:rsidP="009B58F8">
            <w:pPr>
              <w:pStyle w:val="a7"/>
              <w:widowControl/>
              <w:numPr>
                <w:ilvl w:val="0"/>
                <w:numId w:val="13"/>
              </w:numPr>
              <w:suppressAutoHyphens/>
              <w:autoSpaceDE/>
              <w:autoSpaceDN/>
              <w:adjustRightInd/>
              <w:spacing w:line="259" w:lineRule="auto"/>
              <w:ind w:left="0" w:right="321" w:firstLine="0"/>
              <w:contextualSpacing/>
              <w:rPr>
                <w:rFonts w:eastAsia="Calibri"/>
                <w:color w:val="000000"/>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tcPr>
          <w:p w14:paraId="6784FF93" w14:textId="179DF69A" w:rsidR="0096189B" w:rsidRPr="00C450BA" w:rsidRDefault="0096189B" w:rsidP="009B58F8">
            <w:pPr>
              <w:widowControl/>
              <w:suppressAutoHyphens/>
              <w:autoSpaceDE/>
              <w:autoSpaceDN/>
              <w:contextualSpacing/>
              <w:rPr>
                <w:rFonts w:eastAsia="Calibri"/>
                <w:color w:val="000000"/>
                <w:sz w:val="24"/>
                <w:szCs w:val="24"/>
              </w:rPr>
            </w:pPr>
            <w:r w:rsidRPr="00C450BA">
              <w:rPr>
                <w:sz w:val="24"/>
              </w:rPr>
              <w:t>Разработка чат-ботов в корпоративных приложениях</w:t>
            </w:r>
          </w:p>
        </w:tc>
        <w:tc>
          <w:tcPr>
            <w:tcW w:w="494" w:type="pct"/>
            <w:tcBorders>
              <w:top w:val="single" w:sz="4" w:space="0" w:color="auto"/>
              <w:left w:val="single" w:sz="4" w:space="0" w:color="auto"/>
              <w:bottom w:val="single" w:sz="4" w:space="0" w:color="auto"/>
              <w:right w:val="single" w:sz="4" w:space="0" w:color="auto"/>
            </w:tcBorders>
            <w:vAlign w:val="center"/>
          </w:tcPr>
          <w:p w14:paraId="744DA0F0" w14:textId="199DE4A8" w:rsidR="0096189B" w:rsidRPr="0096189B" w:rsidRDefault="0096189B" w:rsidP="009B58F8">
            <w:pPr>
              <w:widowControl/>
              <w:suppressAutoHyphens/>
              <w:autoSpaceDE/>
              <w:autoSpaceDN/>
              <w:adjustRightInd/>
              <w:jc w:val="center"/>
              <w:rPr>
                <w:rFonts w:eastAsia="Calibri"/>
                <w:color w:val="000000"/>
                <w:sz w:val="24"/>
                <w:szCs w:val="24"/>
              </w:rPr>
            </w:pPr>
            <w:r w:rsidRPr="0096189B">
              <w:rPr>
                <w:rFonts w:eastAsia="Calibri"/>
                <w:color w:val="000000"/>
                <w:sz w:val="24"/>
                <w:szCs w:val="24"/>
              </w:rPr>
              <w:t>16</w:t>
            </w:r>
          </w:p>
        </w:tc>
        <w:tc>
          <w:tcPr>
            <w:tcW w:w="404" w:type="pct"/>
            <w:tcBorders>
              <w:top w:val="single" w:sz="4" w:space="0" w:color="auto"/>
              <w:left w:val="single" w:sz="4" w:space="0" w:color="auto"/>
              <w:bottom w:val="single" w:sz="4" w:space="0" w:color="auto"/>
              <w:right w:val="single" w:sz="4" w:space="0" w:color="auto"/>
            </w:tcBorders>
            <w:vAlign w:val="center"/>
          </w:tcPr>
          <w:p w14:paraId="6123FEA9" w14:textId="2114A81F" w:rsidR="0096189B" w:rsidRPr="0096189B" w:rsidRDefault="0096189B" w:rsidP="009B58F8">
            <w:pPr>
              <w:widowControl/>
              <w:suppressAutoHyphens/>
              <w:autoSpaceDE/>
              <w:autoSpaceDN/>
              <w:adjustRightInd/>
              <w:jc w:val="center"/>
              <w:rPr>
                <w:rFonts w:eastAsia="Calibri"/>
                <w:color w:val="000000"/>
                <w:sz w:val="24"/>
                <w:szCs w:val="24"/>
              </w:rPr>
            </w:pPr>
            <w:r w:rsidRPr="0096189B">
              <w:rPr>
                <w:rFonts w:eastAsia="Calibri"/>
                <w:color w:val="000000"/>
                <w:sz w:val="24"/>
                <w:szCs w:val="24"/>
              </w:rPr>
              <w:t>8</w:t>
            </w:r>
          </w:p>
        </w:tc>
        <w:tc>
          <w:tcPr>
            <w:tcW w:w="399" w:type="pct"/>
            <w:tcBorders>
              <w:top w:val="single" w:sz="4" w:space="0" w:color="auto"/>
              <w:left w:val="single" w:sz="4" w:space="0" w:color="auto"/>
              <w:bottom w:val="single" w:sz="4" w:space="0" w:color="auto"/>
              <w:right w:val="single" w:sz="4" w:space="0" w:color="auto"/>
            </w:tcBorders>
            <w:vAlign w:val="center"/>
          </w:tcPr>
          <w:p w14:paraId="3CED93C1" w14:textId="471266B8" w:rsidR="0096189B" w:rsidRPr="0096189B" w:rsidRDefault="0096189B" w:rsidP="009B58F8">
            <w:pPr>
              <w:widowControl/>
              <w:suppressAutoHyphens/>
              <w:autoSpaceDE/>
              <w:autoSpaceDN/>
              <w:adjustRightInd/>
              <w:jc w:val="center"/>
              <w:rPr>
                <w:rFonts w:eastAsia="Calibri"/>
                <w:color w:val="000000"/>
                <w:sz w:val="24"/>
                <w:szCs w:val="24"/>
              </w:rPr>
            </w:pPr>
            <w:r w:rsidRPr="0096189B">
              <w:rPr>
                <w:rFonts w:eastAsia="Calibri"/>
                <w:color w:val="000000"/>
                <w:sz w:val="24"/>
                <w:szCs w:val="24"/>
              </w:rPr>
              <w:t>2</w:t>
            </w:r>
          </w:p>
        </w:tc>
        <w:tc>
          <w:tcPr>
            <w:tcW w:w="678" w:type="pct"/>
            <w:tcBorders>
              <w:top w:val="single" w:sz="4" w:space="0" w:color="auto"/>
              <w:left w:val="single" w:sz="4" w:space="0" w:color="auto"/>
              <w:bottom w:val="single" w:sz="4" w:space="0" w:color="auto"/>
              <w:right w:val="single" w:sz="4" w:space="0" w:color="auto"/>
            </w:tcBorders>
            <w:vAlign w:val="center"/>
          </w:tcPr>
          <w:p w14:paraId="137AD789" w14:textId="27D0872C" w:rsidR="0096189B" w:rsidRPr="0096189B" w:rsidRDefault="0096189B" w:rsidP="009B58F8">
            <w:pPr>
              <w:widowControl/>
              <w:suppressAutoHyphens/>
              <w:autoSpaceDE/>
              <w:autoSpaceDN/>
              <w:adjustRightInd/>
              <w:jc w:val="center"/>
              <w:rPr>
                <w:rFonts w:eastAsia="Calibri"/>
                <w:color w:val="000000"/>
                <w:sz w:val="24"/>
                <w:szCs w:val="24"/>
              </w:rPr>
            </w:pPr>
            <w:r w:rsidRPr="0096189B">
              <w:rPr>
                <w:rFonts w:eastAsia="Calibri"/>
                <w:color w:val="000000"/>
                <w:sz w:val="24"/>
                <w:szCs w:val="24"/>
              </w:rPr>
              <w:t>6</w:t>
            </w:r>
          </w:p>
        </w:tc>
        <w:tc>
          <w:tcPr>
            <w:tcW w:w="553" w:type="pct"/>
            <w:tcBorders>
              <w:top w:val="single" w:sz="4" w:space="0" w:color="auto"/>
              <w:left w:val="single" w:sz="4" w:space="0" w:color="auto"/>
              <w:bottom w:val="single" w:sz="4" w:space="0" w:color="auto"/>
              <w:right w:val="single" w:sz="4" w:space="0" w:color="auto"/>
            </w:tcBorders>
            <w:vAlign w:val="center"/>
          </w:tcPr>
          <w:p w14:paraId="6AAB53C6" w14:textId="1A850936" w:rsidR="0096189B" w:rsidRPr="0096189B" w:rsidRDefault="0096189B" w:rsidP="009B58F8">
            <w:pPr>
              <w:widowControl/>
              <w:suppressAutoHyphens/>
              <w:autoSpaceDE/>
              <w:autoSpaceDN/>
              <w:adjustRightInd/>
              <w:jc w:val="center"/>
              <w:rPr>
                <w:rFonts w:eastAsia="Calibri"/>
                <w:color w:val="000000"/>
                <w:sz w:val="24"/>
                <w:szCs w:val="24"/>
              </w:rPr>
            </w:pPr>
            <w:r w:rsidRPr="0096189B">
              <w:rPr>
                <w:rFonts w:eastAsia="Calibri"/>
                <w:color w:val="000000"/>
                <w:sz w:val="24"/>
                <w:szCs w:val="24"/>
              </w:rPr>
              <w:t>8</w:t>
            </w:r>
          </w:p>
        </w:tc>
        <w:tc>
          <w:tcPr>
            <w:tcW w:w="1036" w:type="pct"/>
            <w:vMerge/>
            <w:tcBorders>
              <w:left w:val="single" w:sz="4" w:space="0" w:color="auto"/>
              <w:right w:val="single" w:sz="4" w:space="0" w:color="auto"/>
            </w:tcBorders>
            <w:vAlign w:val="center"/>
          </w:tcPr>
          <w:p w14:paraId="49B9B054" w14:textId="77777777" w:rsidR="0096189B" w:rsidRPr="00985A95" w:rsidRDefault="0096189B" w:rsidP="009B58F8">
            <w:pPr>
              <w:suppressAutoHyphens/>
              <w:rPr>
                <w:rFonts w:eastAsia="Calibri" w:cs="Calibri"/>
                <w:color w:val="000000"/>
                <w:sz w:val="24"/>
                <w:szCs w:val="24"/>
              </w:rPr>
            </w:pPr>
          </w:p>
        </w:tc>
      </w:tr>
      <w:tr w:rsidR="0096189B" w:rsidRPr="00985A95" w14:paraId="7A8FE78E" w14:textId="77777777" w:rsidTr="00CB5454">
        <w:tc>
          <w:tcPr>
            <w:tcW w:w="253" w:type="pct"/>
            <w:tcBorders>
              <w:top w:val="single" w:sz="4" w:space="0" w:color="auto"/>
              <w:left w:val="single" w:sz="4" w:space="0" w:color="auto"/>
              <w:bottom w:val="single" w:sz="4" w:space="0" w:color="auto"/>
              <w:right w:val="single" w:sz="4" w:space="0" w:color="auto"/>
            </w:tcBorders>
            <w:vAlign w:val="center"/>
          </w:tcPr>
          <w:p w14:paraId="0337BA4C" w14:textId="77777777" w:rsidR="0096189B" w:rsidRPr="00835BFB" w:rsidRDefault="0096189B" w:rsidP="009B58F8">
            <w:pPr>
              <w:pStyle w:val="a7"/>
              <w:widowControl/>
              <w:numPr>
                <w:ilvl w:val="0"/>
                <w:numId w:val="13"/>
              </w:numPr>
              <w:suppressAutoHyphens/>
              <w:autoSpaceDE/>
              <w:autoSpaceDN/>
              <w:adjustRightInd/>
              <w:spacing w:line="259" w:lineRule="auto"/>
              <w:ind w:left="0" w:right="321" w:firstLine="0"/>
              <w:contextualSpacing/>
              <w:rPr>
                <w:rFonts w:eastAsia="Calibri"/>
                <w:color w:val="000000"/>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tcPr>
          <w:p w14:paraId="0BF29A1A" w14:textId="16E78EBD" w:rsidR="0096189B" w:rsidRPr="00C450BA" w:rsidRDefault="0096189B" w:rsidP="009B58F8">
            <w:pPr>
              <w:widowControl/>
              <w:suppressAutoHyphens/>
              <w:autoSpaceDE/>
              <w:autoSpaceDN/>
              <w:contextualSpacing/>
              <w:rPr>
                <w:rFonts w:eastAsia="Calibri"/>
                <w:color w:val="000000"/>
                <w:sz w:val="24"/>
                <w:szCs w:val="24"/>
              </w:rPr>
            </w:pPr>
            <w:r w:rsidRPr="00C450BA">
              <w:rPr>
                <w:sz w:val="24"/>
              </w:rPr>
              <w:t>Коллективная разработка корпоративных приложений и облачных технологий</w:t>
            </w:r>
          </w:p>
        </w:tc>
        <w:tc>
          <w:tcPr>
            <w:tcW w:w="494" w:type="pct"/>
            <w:tcBorders>
              <w:top w:val="single" w:sz="4" w:space="0" w:color="auto"/>
              <w:left w:val="single" w:sz="4" w:space="0" w:color="auto"/>
              <w:bottom w:val="single" w:sz="4" w:space="0" w:color="auto"/>
              <w:right w:val="single" w:sz="4" w:space="0" w:color="auto"/>
            </w:tcBorders>
            <w:vAlign w:val="center"/>
          </w:tcPr>
          <w:p w14:paraId="750E9C87" w14:textId="6462AEE2" w:rsidR="0096189B" w:rsidRPr="0096189B" w:rsidRDefault="0096189B" w:rsidP="009B58F8">
            <w:pPr>
              <w:widowControl/>
              <w:suppressAutoHyphens/>
              <w:autoSpaceDE/>
              <w:autoSpaceDN/>
              <w:adjustRightInd/>
              <w:jc w:val="center"/>
              <w:rPr>
                <w:rFonts w:eastAsia="Calibri"/>
                <w:color w:val="000000"/>
                <w:sz w:val="24"/>
                <w:szCs w:val="24"/>
              </w:rPr>
            </w:pPr>
            <w:r w:rsidRPr="0096189B">
              <w:rPr>
                <w:rFonts w:eastAsia="Calibri"/>
                <w:color w:val="000000"/>
                <w:sz w:val="24"/>
                <w:szCs w:val="24"/>
              </w:rPr>
              <w:t>14</w:t>
            </w:r>
          </w:p>
        </w:tc>
        <w:tc>
          <w:tcPr>
            <w:tcW w:w="404" w:type="pct"/>
            <w:tcBorders>
              <w:top w:val="single" w:sz="4" w:space="0" w:color="auto"/>
              <w:left w:val="single" w:sz="4" w:space="0" w:color="auto"/>
              <w:bottom w:val="single" w:sz="4" w:space="0" w:color="auto"/>
              <w:right w:val="single" w:sz="4" w:space="0" w:color="auto"/>
            </w:tcBorders>
            <w:vAlign w:val="center"/>
          </w:tcPr>
          <w:p w14:paraId="4C97EA02" w14:textId="30827139" w:rsidR="0096189B" w:rsidRPr="0096189B" w:rsidRDefault="0096189B" w:rsidP="009B58F8">
            <w:pPr>
              <w:widowControl/>
              <w:suppressAutoHyphens/>
              <w:autoSpaceDE/>
              <w:autoSpaceDN/>
              <w:adjustRightInd/>
              <w:jc w:val="center"/>
              <w:rPr>
                <w:rFonts w:eastAsia="Calibri"/>
                <w:color w:val="000000"/>
                <w:sz w:val="24"/>
                <w:szCs w:val="24"/>
              </w:rPr>
            </w:pPr>
            <w:r w:rsidRPr="0096189B">
              <w:rPr>
                <w:rFonts w:eastAsia="Calibri"/>
                <w:color w:val="000000"/>
                <w:sz w:val="24"/>
                <w:szCs w:val="24"/>
              </w:rPr>
              <w:t>6</w:t>
            </w:r>
          </w:p>
        </w:tc>
        <w:tc>
          <w:tcPr>
            <w:tcW w:w="399" w:type="pct"/>
            <w:tcBorders>
              <w:top w:val="single" w:sz="4" w:space="0" w:color="auto"/>
              <w:left w:val="single" w:sz="4" w:space="0" w:color="auto"/>
              <w:bottom w:val="single" w:sz="4" w:space="0" w:color="auto"/>
              <w:right w:val="single" w:sz="4" w:space="0" w:color="auto"/>
            </w:tcBorders>
            <w:vAlign w:val="center"/>
          </w:tcPr>
          <w:p w14:paraId="7AF92CE8" w14:textId="27FB8E8A" w:rsidR="0096189B" w:rsidRPr="0096189B" w:rsidRDefault="0096189B" w:rsidP="009B58F8">
            <w:pPr>
              <w:widowControl/>
              <w:suppressAutoHyphens/>
              <w:autoSpaceDE/>
              <w:autoSpaceDN/>
              <w:adjustRightInd/>
              <w:jc w:val="center"/>
              <w:rPr>
                <w:rFonts w:eastAsia="Calibri"/>
                <w:color w:val="000000"/>
                <w:sz w:val="24"/>
                <w:szCs w:val="24"/>
              </w:rPr>
            </w:pPr>
            <w:r w:rsidRPr="0096189B">
              <w:rPr>
                <w:rFonts w:eastAsia="Calibri"/>
                <w:color w:val="000000"/>
                <w:sz w:val="24"/>
                <w:szCs w:val="24"/>
              </w:rPr>
              <w:t>2</w:t>
            </w:r>
          </w:p>
        </w:tc>
        <w:tc>
          <w:tcPr>
            <w:tcW w:w="678" w:type="pct"/>
            <w:tcBorders>
              <w:top w:val="single" w:sz="4" w:space="0" w:color="auto"/>
              <w:left w:val="single" w:sz="4" w:space="0" w:color="auto"/>
              <w:bottom w:val="single" w:sz="4" w:space="0" w:color="auto"/>
              <w:right w:val="single" w:sz="4" w:space="0" w:color="auto"/>
            </w:tcBorders>
            <w:vAlign w:val="center"/>
          </w:tcPr>
          <w:p w14:paraId="6B8B7161" w14:textId="6E28DC48" w:rsidR="0096189B" w:rsidRPr="0096189B" w:rsidRDefault="0096189B" w:rsidP="009B58F8">
            <w:pPr>
              <w:widowControl/>
              <w:suppressAutoHyphens/>
              <w:autoSpaceDE/>
              <w:autoSpaceDN/>
              <w:adjustRightInd/>
              <w:jc w:val="center"/>
              <w:rPr>
                <w:rFonts w:eastAsia="Calibri"/>
                <w:color w:val="000000"/>
                <w:sz w:val="24"/>
                <w:szCs w:val="24"/>
              </w:rPr>
            </w:pPr>
            <w:r w:rsidRPr="0096189B">
              <w:rPr>
                <w:rFonts w:eastAsia="Calibri"/>
                <w:color w:val="000000"/>
                <w:sz w:val="24"/>
                <w:szCs w:val="24"/>
              </w:rPr>
              <w:t>4</w:t>
            </w:r>
          </w:p>
        </w:tc>
        <w:tc>
          <w:tcPr>
            <w:tcW w:w="553" w:type="pct"/>
            <w:tcBorders>
              <w:top w:val="single" w:sz="4" w:space="0" w:color="auto"/>
              <w:left w:val="single" w:sz="4" w:space="0" w:color="auto"/>
              <w:bottom w:val="single" w:sz="4" w:space="0" w:color="auto"/>
              <w:right w:val="single" w:sz="4" w:space="0" w:color="auto"/>
            </w:tcBorders>
            <w:vAlign w:val="center"/>
          </w:tcPr>
          <w:p w14:paraId="5F897A31" w14:textId="7CBF24D8" w:rsidR="0096189B" w:rsidRPr="0096189B" w:rsidRDefault="0096189B" w:rsidP="009B58F8">
            <w:pPr>
              <w:widowControl/>
              <w:suppressAutoHyphens/>
              <w:autoSpaceDE/>
              <w:autoSpaceDN/>
              <w:adjustRightInd/>
              <w:jc w:val="center"/>
              <w:rPr>
                <w:rFonts w:eastAsia="Calibri"/>
                <w:color w:val="000000"/>
                <w:sz w:val="24"/>
                <w:szCs w:val="24"/>
              </w:rPr>
            </w:pPr>
            <w:r w:rsidRPr="0096189B">
              <w:rPr>
                <w:rFonts w:eastAsia="Calibri"/>
                <w:color w:val="000000"/>
                <w:sz w:val="24"/>
                <w:szCs w:val="24"/>
              </w:rPr>
              <w:t>8</w:t>
            </w:r>
          </w:p>
        </w:tc>
        <w:tc>
          <w:tcPr>
            <w:tcW w:w="1036" w:type="pct"/>
            <w:vMerge/>
            <w:tcBorders>
              <w:left w:val="single" w:sz="4" w:space="0" w:color="auto"/>
              <w:right w:val="single" w:sz="4" w:space="0" w:color="auto"/>
            </w:tcBorders>
            <w:vAlign w:val="center"/>
          </w:tcPr>
          <w:p w14:paraId="38218FA1" w14:textId="77777777" w:rsidR="0096189B" w:rsidRPr="00985A95" w:rsidRDefault="0096189B" w:rsidP="009B58F8">
            <w:pPr>
              <w:suppressAutoHyphens/>
              <w:rPr>
                <w:rFonts w:eastAsia="Calibri" w:cs="Calibri"/>
                <w:color w:val="000000"/>
                <w:sz w:val="24"/>
                <w:szCs w:val="24"/>
              </w:rPr>
            </w:pPr>
          </w:p>
        </w:tc>
      </w:tr>
      <w:tr w:rsidR="009B58F8" w:rsidRPr="00985A95" w14:paraId="58522D57" w14:textId="77777777" w:rsidTr="00CB5454">
        <w:tc>
          <w:tcPr>
            <w:tcW w:w="253" w:type="pct"/>
            <w:tcBorders>
              <w:top w:val="single" w:sz="4" w:space="0" w:color="auto"/>
              <w:left w:val="single" w:sz="4" w:space="0" w:color="auto"/>
              <w:bottom w:val="single" w:sz="4" w:space="0" w:color="auto"/>
              <w:right w:val="single" w:sz="4" w:space="0" w:color="auto"/>
            </w:tcBorders>
            <w:vAlign w:val="center"/>
          </w:tcPr>
          <w:p w14:paraId="2D966D75" w14:textId="77777777" w:rsidR="009B58F8" w:rsidRPr="00985A95" w:rsidRDefault="009B58F8" w:rsidP="009B58F8">
            <w:pPr>
              <w:widowControl/>
              <w:suppressAutoHyphens/>
              <w:autoSpaceDE/>
              <w:autoSpaceDN/>
              <w:adjustRightInd/>
              <w:spacing w:line="259" w:lineRule="auto"/>
              <w:ind w:right="321"/>
              <w:contextualSpacing/>
              <w:rPr>
                <w:rFonts w:ascii="Calibri" w:eastAsia="Calibri" w:hAnsi="Calibri" w:cs="Calibri"/>
                <w:color w:val="000000"/>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tcPr>
          <w:p w14:paraId="7EF1F3C6" w14:textId="77777777" w:rsidR="009B58F8" w:rsidRPr="0096189B" w:rsidRDefault="009B58F8" w:rsidP="009B58F8">
            <w:pPr>
              <w:widowControl/>
              <w:suppressAutoHyphens/>
              <w:autoSpaceDE/>
              <w:autoSpaceDN/>
              <w:rPr>
                <w:rFonts w:eastAsia="Calibri" w:cs="Calibri"/>
                <w:color w:val="000000"/>
                <w:sz w:val="24"/>
                <w:szCs w:val="24"/>
              </w:rPr>
            </w:pPr>
            <w:r w:rsidRPr="0096189B">
              <w:rPr>
                <w:rFonts w:eastAsia="Calibri" w:cs="Calibri"/>
                <w:color w:val="000000"/>
                <w:sz w:val="24"/>
                <w:szCs w:val="24"/>
              </w:rPr>
              <w:t>В целом по дисциплине</w:t>
            </w:r>
          </w:p>
        </w:tc>
        <w:tc>
          <w:tcPr>
            <w:tcW w:w="494" w:type="pct"/>
            <w:tcBorders>
              <w:top w:val="single" w:sz="4" w:space="0" w:color="auto"/>
              <w:left w:val="single" w:sz="4" w:space="0" w:color="auto"/>
              <w:bottom w:val="single" w:sz="4" w:space="0" w:color="auto"/>
              <w:right w:val="single" w:sz="4" w:space="0" w:color="auto"/>
            </w:tcBorders>
            <w:vAlign w:val="center"/>
          </w:tcPr>
          <w:p w14:paraId="2321DDB4" w14:textId="0E8BB821" w:rsidR="009B58F8" w:rsidRPr="0096189B" w:rsidRDefault="002A48B7" w:rsidP="009B58F8">
            <w:pPr>
              <w:widowControl/>
              <w:suppressAutoHyphens/>
              <w:autoSpaceDE/>
              <w:autoSpaceDN/>
              <w:adjustRightInd/>
              <w:jc w:val="center"/>
              <w:rPr>
                <w:rFonts w:eastAsia="Calibri"/>
                <w:color w:val="000000"/>
                <w:sz w:val="24"/>
                <w:szCs w:val="24"/>
                <w:lang w:val="en-US"/>
              </w:rPr>
            </w:pPr>
            <w:r w:rsidRPr="0096189B">
              <w:rPr>
                <w:color w:val="000000"/>
                <w:sz w:val="24"/>
                <w:szCs w:val="24"/>
                <w:lang w:val="en-US"/>
              </w:rPr>
              <w:fldChar w:fldCharType="begin"/>
            </w:r>
            <w:r w:rsidRPr="0096189B">
              <w:rPr>
                <w:color w:val="000000"/>
                <w:sz w:val="24"/>
                <w:szCs w:val="24"/>
                <w:lang w:val="en-US"/>
              </w:rPr>
              <w:instrText xml:space="preserve"> =SUM(ABOVE) </w:instrText>
            </w:r>
            <w:r w:rsidRPr="0096189B">
              <w:rPr>
                <w:color w:val="000000"/>
                <w:sz w:val="24"/>
                <w:szCs w:val="24"/>
                <w:lang w:val="en-US"/>
              </w:rPr>
              <w:fldChar w:fldCharType="separate"/>
            </w:r>
            <w:r w:rsidRPr="0096189B">
              <w:rPr>
                <w:noProof/>
                <w:color w:val="000000"/>
                <w:sz w:val="24"/>
                <w:szCs w:val="24"/>
                <w:lang w:val="en-US"/>
              </w:rPr>
              <w:t>108</w:t>
            </w:r>
            <w:r w:rsidRPr="0096189B">
              <w:rPr>
                <w:color w:val="000000"/>
                <w:sz w:val="24"/>
                <w:szCs w:val="24"/>
                <w:lang w:val="en-US"/>
              </w:rPr>
              <w:fldChar w:fldCharType="end"/>
            </w:r>
          </w:p>
        </w:tc>
        <w:tc>
          <w:tcPr>
            <w:tcW w:w="404" w:type="pct"/>
            <w:tcBorders>
              <w:top w:val="single" w:sz="4" w:space="0" w:color="auto"/>
              <w:left w:val="single" w:sz="4" w:space="0" w:color="auto"/>
              <w:bottom w:val="single" w:sz="4" w:space="0" w:color="auto"/>
              <w:right w:val="single" w:sz="4" w:space="0" w:color="auto"/>
            </w:tcBorders>
            <w:vAlign w:val="center"/>
          </w:tcPr>
          <w:p w14:paraId="65431615" w14:textId="35750B12" w:rsidR="009B58F8" w:rsidRPr="0096189B" w:rsidRDefault="002A48B7" w:rsidP="009B58F8">
            <w:pPr>
              <w:widowControl/>
              <w:suppressAutoHyphens/>
              <w:autoSpaceDE/>
              <w:autoSpaceDN/>
              <w:adjustRightInd/>
              <w:jc w:val="center"/>
              <w:rPr>
                <w:rFonts w:eastAsia="Calibri"/>
                <w:bCs/>
                <w:color w:val="000000"/>
                <w:sz w:val="24"/>
                <w:szCs w:val="24"/>
                <w:lang w:val="en-US"/>
              </w:rPr>
            </w:pPr>
            <w:r w:rsidRPr="0096189B">
              <w:rPr>
                <w:color w:val="000000"/>
                <w:sz w:val="24"/>
                <w:szCs w:val="24"/>
              </w:rPr>
              <w:fldChar w:fldCharType="begin"/>
            </w:r>
            <w:r w:rsidRPr="0096189B">
              <w:rPr>
                <w:color w:val="000000"/>
                <w:sz w:val="24"/>
                <w:szCs w:val="24"/>
              </w:rPr>
              <w:instrText xml:space="preserve"> =SUM(ABOVE) </w:instrText>
            </w:r>
            <w:r w:rsidRPr="0096189B">
              <w:rPr>
                <w:color w:val="000000"/>
                <w:sz w:val="24"/>
                <w:szCs w:val="24"/>
              </w:rPr>
              <w:fldChar w:fldCharType="separate"/>
            </w:r>
            <w:r w:rsidRPr="0096189B">
              <w:rPr>
                <w:noProof/>
                <w:color w:val="000000"/>
                <w:sz w:val="24"/>
                <w:szCs w:val="24"/>
              </w:rPr>
              <w:t>50</w:t>
            </w:r>
            <w:r w:rsidRPr="0096189B">
              <w:rPr>
                <w:color w:val="000000"/>
                <w:sz w:val="24"/>
                <w:szCs w:val="24"/>
              </w:rPr>
              <w:fldChar w:fldCharType="end"/>
            </w:r>
          </w:p>
        </w:tc>
        <w:tc>
          <w:tcPr>
            <w:tcW w:w="399" w:type="pct"/>
            <w:tcBorders>
              <w:top w:val="single" w:sz="4" w:space="0" w:color="auto"/>
              <w:left w:val="single" w:sz="4" w:space="0" w:color="auto"/>
              <w:bottom w:val="single" w:sz="4" w:space="0" w:color="auto"/>
              <w:right w:val="single" w:sz="4" w:space="0" w:color="auto"/>
            </w:tcBorders>
            <w:vAlign w:val="center"/>
          </w:tcPr>
          <w:p w14:paraId="59B31FB5" w14:textId="5E16813D" w:rsidR="009B58F8" w:rsidRPr="0096189B" w:rsidRDefault="002A48B7" w:rsidP="009B58F8">
            <w:pPr>
              <w:widowControl/>
              <w:suppressAutoHyphens/>
              <w:autoSpaceDE/>
              <w:autoSpaceDN/>
              <w:adjustRightInd/>
              <w:jc w:val="center"/>
              <w:rPr>
                <w:rFonts w:eastAsia="Calibri"/>
                <w:color w:val="000000"/>
                <w:sz w:val="24"/>
                <w:szCs w:val="24"/>
              </w:rPr>
            </w:pPr>
            <w:r w:rsidRPr="0096189B">
              <w:rPr>
                <w:color w:val="000000"/>
                <w:sz w:val="24"/>
                <w:szCs w:val="24"/>
              </w:rPr>
              <w:t>16</w:t>
            </w:r>
          </w:p>
        </w:tc>
        <w:tc>
          <w:tcPr>
            <w:tcW w:w="678" w:type="pct"/>
            <w:tcBorders>
              <w:top w:val="single" w:sz="4" w:space="0" w:color="auto"/>
              <w:left w:val="single" w:sz="4" w:space="0" w:color="auto"/>
              <w:bottom w:val="single" w:sz="4" w:space="0" w:color="auto"/>
              <w:right w:val="single" w:sz="4" w:space="0" w:color="auto"/>
            </w:tcBorders>
            <w:vAlign w:val="center"/>
          </w:tcPr>
          <w:p w14:paraId="38BA3020" w14:textId="27997F6F" w:rsidR="009B58F8" w:rsidRPr="0096189B" w:rsidRDefault="002A48B7" w:rsidP="009B58F8">
            <w:pPr>
              <w:widowControl/>
              <w:suppressAutoHyphens/>
              <w:autoSpaceDE/>
              <w:autoSpaceDN/>
              <w:adjustRightInd/>
              <w:spacing w:after="60"/>
              <w:jc w:val="center"/>
              <w:rPr>
                <w:rFonts w:eastAsia="Calibri"/>
                <w:color w:val="000000"/>
                <w:sz w:val="24"/>
                <w:szCs w:val="24"/>
              </w:rPr>
            </w:pPr>
            <w:r w:rsidRPr="0096189B">
              <w:rPr>
                <w:color w:val="000000"/>
                <w:sz w:val="24"/>
                <w:szCs w:val="24"/>
              </w:rPr>
              <w:fldChar w:fldCharType="begin"/>
            </w:r>
            <w:r w:rsidRPr="0096189B">
              <w:rPr>
                <w:color w:val="000000"/>
                <w:sz w:val="24"/>
                <w:szCs w:val="24"/>
              </w:rPr>
              <w:instrText xml:space="preserve"> =SUM(ABOVE) </w:instrText>
            </w:r>
            <w:r w:rsidRPr="0096189B">
              <w:rPr>
                <w:color w:val="000000"/>
                <w:sz w:val="24"/>
                <w:szCs w:val="24"/>
              </w:rPr>
              <w:fldChar w:fldCharType="separate"/>
            </w:r>
            <w:r w:rsidRPr="0096189B">
              <w:rPr>
                <w:noProof/>
                <w:color w:val="000000"/>
                <w:sz w:val="24"/>
                <w:szCs w:val="24"/>
              </w:rPr>
              <w:t>34</w:t>
            </w:r>
            <w:r w:rsidRPr="0096189B">
              <w:rPr>
                <w:color w:val="000000"/>
                <w:sz w:val="24"/>
                <w:szCs w:val="24"/>
              </w:rPr>
              <w:fldChar w:fldCharType="end"/>
            </w:r>
          </w:p>
        </w:tc>
        <w:tc>
          <w:tcPr>
            <w:tcW w:w="553" w:type="pct"/>
            <w:tcBorders>
              <w:top w:val="single" w:sz="4" w:space="0" w:color="auto"/>
              <w:left w:val="single" w:sz="4" w:space="0" w:color="auto"/>
              <w:bottom w:val="single" w:sz="4" w:space="0" w:color="auto"/>
              <w:right w:val="single" w:sz="4" w:space="0" w:color="auto"/>
            </w:tcBorders>
            <w:vAlign w:val="center"/>
          </w:tcPr>
          <w:p w14:paraId="59D51B9B" w14:textId="5E36AFDF" w:rsidR="009B58F8" w:rsidRPr="0096189B" w:rsidRDefault="002A48B7" w:rsidP="009B58F8">
            <w:pPr>
              <w:widowControl/>
              <w:suppressAutoHyphens/>
              <w:autoSpaceDE/>
              <w:autoSpaceDN/>
              <w:adjustRightInd/>
              <w:jc w:val="center"/>
              <w:rPr>
                <w:rFonts w:eastAsia="Calibri"/>
                <w:color w:val="000000"/>
                <w:sz w:val="24"/>
                <w:szCs w:val="24"/>
              </w:rPr>
            </w:pPr>
            <w:r w:rsidRPr="0096189B">
              <w:rPr>
                <w:color w:val="000000"/>
                <w:sz w:val="24"/>
                <w:szCs w:val="24"/>
              </w:rPr>
              <w:fldChar w:fldCharType="begin"/>
            </w:r>
            <w:r w:rsidRPr="0096189B">
              <w:rPr>
                <w:color w:val="000000"/>
                <w:sz w:val="24"/>
                <w:szCs w:val="24"/>
              </w:rPr>
              <w:instrText xml:space="preserve"> =SUM(ABOVE) </w:instrText>
            </w:r>
            <w:r w:rsidRPr="0096189B">
              <w:rPr>
                <w:color w:val="000000"/>
                <w:sz w:val="24"/>
                <w:szCs w:val="24"/>
              </w:rPr>
              <w:fldChar w:fldCharType="separate"/>
            </w:r>
            <w:r w:rsidRPr="0096189B">
              <w:rPr>
                <w:noProof/>
                <w:color w:val="000000"/>
                <w:sz w:val="24"/>
                <w:szCs w:val="24"/>
              </w:rPr>
              <w:t>58</w:t>
            </w:r>
            <w:r w:rsidRPr="0096189B">
              <w:rPr>
                <w:color w:val="000000"/>
                <w:sz w:val="24"/>
                <w:szCs w:val="24"/>
              </w:rPr>
              <w:fldChar w:fldCharType="end"/>
            </w:r>
          </w:p>
        </w:tc>
        <w:tc>
          <w:tcPr>
            <w:tcW w:w="1036" w:type="pct"/>
            <w:tcBorders>
              <w:left w:val="single" w:sz="4" w:space="0" w:color="auto"/>
              <w:bottom w:val="single" w:sz="4" w:space="0" w:color="auto"/>
              <w:right w:val="single" w:sz="4" w:space="0" w:color="auto"/>
            </w:tcBorders>
            <w:vAlign w:val="center"/>
          </w:tcPr>
          <w:p w14:paraId="5F90FD4C" w14:textId="755E8021" w:rsidR="009B58F8" w:rsidRPr="007E1BCB" w:rsidRDefault="009B58F8" w:rsidP="0096189B">
            <w:pPr>
              <w:widowControl/>
              <w:suppressAutoHyphens/>
              <w:autoSpaceDE/>
              <w:autoSpaceDN/>
              <w:adjustRightInd/>
              <w:rPr>
                <w:rFonts w:eastAsia="Calibri" w:cs="Calibri"/>
                <w:color w:val="000000"/>
                <w:sz w:val="24"/>
                <w:szCs w:val="24"/>
              </w:rPr>
            </w:pPr>
            <w:r w:rsidRPr="007E1BCB">
              <w:rPr>
                <w:rFonts w:eastAsia="Calibri" w:cs="Calibri"/>
                <w:color w:val="000000"/>
                <w:sz w:val="24"/>
                <w:szCs w:val="24"/>
              </w:rPr>
              <w:t xml:space="preserve">Согласно учебному плану: </w:t>
            </w:r>
            <w:r>
              <w:rPr>
                <w:rFonts w:eastAsia="Calibri" w:cs="Calibri"/>
                <w:color w:val="000000"/>
                <w:sz w:val="24"/>
                <w:szCs w:val="24"/>
              </w:rPr>
              <w:t>контрольн</w:t>
            </w:r>
            <w:r w:rsidR="0096189B">
              <w:rPr>
                <w:rFonts w:eastAsia="Calibri" w:cs="Calibri"/>
                <w:color w:val="000000"/>
                <w:sz w:val="24"/>
                <w:szCs w:val="24"/>
              </w:rPr>
              <w:t xml:space="preserve">ая </w:t>
            </w:r>
            <w:r>
              <w:rPr>
                <w:rFonts w:eastAsia="Calibri" w:cs="Calibri"/>
                <w:color w:val="000000"/>
                <w:sz w:val="24"/>
                <w:szCs w:val="24"/>
              </w:rPr>
              <w:t>работ</w:t>
            </w:r>
            <w:r w:rsidR="0096189B">
              <w:rPr>
                <w:rFonts w:eastAsia="Calibri" w:cs="Calibri"/>
                <w:color w:val="000000"/>
                <w:sz w:val="24"/>
                <w:szCs w:val="24"/>
              </w:rPr>
              <w:t>а</w:t>
            </w:r>
          </w:p>
        </w:tc>
      </w:tr>
      <w:tr w:rsidR="009B58F8" w:rsidRPr="00985A95" w14:paraId="2A135339" w14:textId="77777777" w:rsidTr="00CB5454">
        <w:tc>
          <w:tcPr>
            <w:tcW w:w="253" w:type="pct"/>
            <w:tcBorders>
              <w:top w:val="single" w:sz="4" w:space="0" w:color="auto"/>
              <w:left w:val="single" w:sz="4" w:space="0" w:color="auto"/>
              <w:bottom w:val="single" w:sz="4" w:space="0" w:color="auto"/>
              <w:right w:val="single" w:sz="4" w:space="0" w:color="auto"/>
            </w:tcBorders>
            <w:vAlign w:val="center"/>
          </w:tcPr>
          <w:p w14:paraId="63A24F8D" w14:textId="77777777" w:rsidR="009B58F8" w:rsidRPr="00985A95" w:rsidRDefault="009B58F8" w:rsidP="009B58F8">
            <w:pPr>
              <w:widowControl/>
              <w:suppressAutoHyphens/>
              <w:autoSpaceDE/>
              <w:autoSpaceDN/>
              <w:adjustRightInd/>
              <w:ind w:right="321"/>
              <w:rPr>
                <w:rFonts w:eastAsia="Calibri" w:cs="Calibri"/>
                <w:color w:val="000000"/>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hideMark/>
          </w:tcPr>
          <w:p w14:paraId="64D2B21B" w14:textId="77777777" w:rsidR="009B58F8" w:rsidRPr="0096189B" w:rsidRDefault="009B58F8" w:rsidP="009B58F8">
            <w:pPr>
              <w:widowControl/>
              <w:suppressAutoHyphens/>
              <w:autoSpaceDE/>
              <w:autoSpaceDN/>
              <w:adjustRightInd/>
              <w:rPr>
                <w:rFonts w:eastAsia="Calibri" w:cs="Calibri"/>
                <w:color w:val="000000"/>
                <w:sz w:val="24"/>
                <w:szCs w:val="24"/>
              </w:rPr>
            </w:pPr>
            <w:r w:rsidRPr="0096189B">
              <w:rPr>
                <w:rFonts w:eastAsia="Calibri" w:cs="Calibri"/>
                <w:color w:val="000000"/>
                <w:sz w:val="24"/>
                <w:szCs w:val="24"/>
              </w:rPr>
              <w:t>Итого в %</w:t>
            </w:r>
          </w:p>
        </w:tc>
        <w:tc>
          <w:tcPr>
            <w:tcW w:w="494" w:type="pct"/>
            <w:tcBorders>
              <w:top w:val="single" w:sz="4" w:space="0" w:color="auto"/>
              <w:left w:val="single" w:sz="4" w:space="0" w:color="auto"/>
              <w:bottom w:val="single" w:sz="4" w:space="0" w:color="auto"/>
              <w:right w:val="single" w:sz="4" w:space="0" w:color="auto"/>
            </w:tcBorders>
            <w:vAlign w:val="center"/>
          </w:tcPr>
          <w:p w14:paraId="0207A681" w14:textId="3CD8E995" w:rsidR="009B58F8" w:rsidRPr="0096189B" w:rsidRDefault="009B58F8" w:rsidP="009B58F8">
            <w:pPr>
              <w:widowControl/>
              <w:suppressAutoHyphens/>
              <w:autoSpaceDE/>
              <w:autoSpaceDN/>
              <w:adjustRightInd/>
              <w:jc w:val="center"/>
              <w:rPr>
                <w:rFonts w:eastAsia="Calibri" w:cs="Calibri"/>
                <w:color w:val="000000"/>
                <w:sz w:val="24"/>
                <w:szCs w:val="24"/>
              </w:rPr>
            </w:pPr>
          </w:p>
        </w:tc>
        <w:tc>
          <w:tcPr>
            <w:tcW w:w="404" w:type="pct"/>
            <w:tcBorders>
              <w:top w:val="single" w:sz="4" w:space="0" w:color="auto"/>
              <w:left w:val="single" w:sz="4" w:space="0" w:color="auto"/>
              <w:bottom w:val="single" w:sz="4" w:space="0" w:color="auto"/>
              <w:right w:val="single" w:sz="4" w:space="0" w:color="auto"/>
            </w:tcBorders>
            <w:vAlign w:val="center"/>
          </w:tcPr>
          <w:p w14:paraId="7A8B5D87" w14:textId="10D58493" w:rsidR="009B58F8" w:rsidRPr="0096189B" w:rsidRDefault="0096189B" w:rsidP="009B58F8">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46</w:t>
            </w:r>
          </w:p>
        </w:tc>
        <w:tc>
          <w:tcPr>
            <w:tcW w:w="399" w:type="pct"/>
            <w:tcBorders>
              <w:top w:val="single" w:sz="4" w:space="0" w:color="auto"/>
              <w:left w:val="single" w:sz="4" w:space="0" w:color="auto"/>
              <w:bottom w:val="single" w:sz="4" w:space="0" w:color="auto"/>
              <w:right w:val="single" w:sz="4" w:space="0" w:color="auto"/>
            </w:tcBorders>
            <w:vAlign w:val="center"/>
          </w:tcPr>
          <w:p w14:paraId="4F900CDD" w14:textId="09974E64" w:rsidR="009B58F8" w:rsidRPr="0096189B" w:rsidRDefault="0096189B" w:rsidP="009B58F8">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32</w:t>
            </w:r>
          </w:p>
        </w:tc>
        <w:tc>
          <w:tcPr>
            <w:tcW w:w="678" w:type="pct"/>
            <w:tcBorders>
              <w:top w:val="single" w:sz="4" w:space="0" w:color="auto"/>
              <w:left w:val="single" w:sz="4" w:space="0" w:color="auto"/>
              <w:bottom w:val="single" w:sz="4" w:space="0" w:color="auto"/>
              <w:right w:val="single" w:sz="4" w:space="0" w:color="auto"/>
            </w:tcBorders>
            <w:vAlign w:val="center"/>
          </w:tcPr>
          <w:p w14:paraId="14224EF0" w14:textId="258AA54A" w:rsidR="009B58F8" w:rsidRPr="0096189B" w:rsidRDefault="0096189B" w:rsidP="009B58F8">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68</w:t>
            </w:r>
          </w:p>
        </w:tc>
        <w:tc>
          <w:tcPr>
            <w:tcW w:w="553" w:type="pct"/>
            <w:tcBorders>
              <w:top w:val="single" w:sz="4" w:space="0" w:color="auto"/>
              <w:left w:val="single" w:sz="4" w:space="0" w:color="auto"/>
              <w:bottom w:val="single" w:sz="4" w:space="0" w:color="auto"/>
              <w:right w:val="single" w:sz="4" w:space="0" w:color="auto"/>
            </w:tcBorders>
            <w:vAlign w:val="center"/>
          </w:tcPr>
          <w:p w14:paraId="033AF67A" w14:textId="215A4EE1" w:rsidR="009B58F8" w:rsidRPr="0096189B" w:rsidRDefault="0096189B" w:rsidP="009B58F8">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54</w:t>
            </w:r>
          </w:p>
        </w:tc>
        <w:tc>
          <w:tcPr>
            <w:tcW w:w="1036" w:type="pct"/>
            <w:tcBorders>
              <w:top w:val="single" w:sz="4" w:space="0" w:color="auto"/>
              <w:left w:val="single" w:sz="4" w:space="0" w:color="auto"/>
              <w:bottom w:val="single" w:sz="4" w:space="0" w:color="auto"/>
              <w:right w:val="single" w:sz="4" w:space="0" w:color="auto"/>
            </w:tcBorders>
            <w:vAlign w:val="center"/>
          </w:tcPr>
          <w:p w14:paraId="080E5D06" w14:textId="77777777" w:rsidR="009B58F8" w:rsidRPr="007E1BCB" w:rsidRDefault="009B58F8" w:rsidP="009B58F8">
            <w:pPr>
              <w:widowControl/>
              <w:suppressAutoHyphens/>
              <w:autoSpaceDE/>
              <w:autoSpaceDN/>
              <w:adjustRightInd/>
              <w:rPr>
                <w:rFonts w:eastAsia="Calibri" w:cs="Calibri"/>
                <w:b/>
                <w:color w:val="000000"/>
                <w:sz w:val="24"/>
                <w:szCs w:val="24"/>
              </w:rPr>
            </w:pPr>
          </w:p>
        </w:tc>
      </w:tr>
    </w:tbl>
    <w:p w14:paraId="41B67996" w14:textId="014E981B" w:rsidR="0096189B" w:rsidRDefault="0096189B" w:rsidP="0096189B">
      <w:pPr>
        <w:spacing w:line="276" w:lineRule="auto"/>
        <w:jc w:val="center"/>
        <w:rPr>
          <w:b/>
          <w:color w:val="00000A"/>
          <w:sz w:val="28"/>
          <w:szCs w:val="28"/>
        </w:rPr>
      </w:pPr>
    </w:p>
    <w:p w14:paraId="3F2DFB7B" w14:textId="77A98EA0" w:rsidR="0096189B" w:rsidRPr="00B1136C" w:rsidRDefault="00DC729D" w:rsidP="0096189B">
      <w:pPr>
        <w:spacing w:line="276" w:lineRule="auto"/>
        <w:jc w:val="center"/>
        <w:rPr>
          <w:b/>
          <w:color w:val="00000A"/>
          <w:sz w:val="32"/>
          <w:szCs w:val="28"/>
        </w:rPr>
      </w:pPr>
      <w:r w:rsidRPr="00B1136C">
        <w:rPr>
          <w:b/>
          <w:bCs/>
          <w:color w:val="00000A"/>
          <w:sz w:val="28"/>
          <w:szCs w:val="24"/>
        </w:rPr>
        <w:t>очно-заочная форма обучения</w:t>
      </w:r>
    </w:p>
    <w:p w14:paraId="7BFABA7D" w14:textId="6B0ABF9F" w:rsidR="003621BA" w:rsidRDefault="003621BA" w:rsidP="003621BA">
      <w:pPr>
        <w:spacing w:line="276" w:lineRule="auto"/>
        <w:jc w:val="right"/>
        <w:rPr>
          <w:color w:val="00000A"/>
          <w:sz w:val="24"/>
          <w:szCs w:val="24"/>
        </w:rPr>
      </w:pPr>
      <w:r>
        <w:rPr>
          <w:color w:val="00000A"/>
          <w:sz w:val="24"/>
          <w:szCs w:val="24"/>
        </w:rPr>
        <w:t xml:space="preserve">Таблица </w:t>
      </w:r>
      <w:r w:rsidR="0096189B">
        <w:rPr>
          <w:color w:val="00000A"/>
          <w:sz w:val="24"/>
          <w:szCs w:val="24"/>
        </w:rPr>
        <w:t>4</w:t>
      </w:r>
    </w:p>
    <w:tbl>
      <w:tblPr>
        <w:tblW w:w="5000"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2412"/>
        <w:gridCol w:w="1007"/>
        <w:gridCol w:w="824"/>
        <w:gridCol w:w="814"/>
        <w:gridCol w:w="1382"/>
        <w:gridCol w:w="1128"/>
        <w:gridCol w:w="2112"/>
      </w:tblGrid>
      <w:tr w:rsidR="0096189B" w:rsidRPr="00985A95" w14:paraId="0972AEE2" w14:textId="77777777" w:rsidTr="0096189B">
        <w:tc>
          <w:tcPr>
            <w:tcW w:w="253" w:type="pct"/>
            <w:vMerge w:val="restart"/>
            <w:tcBorders>
              <w:top w:val="single" w:sz="4" w:space="0" w:color="auto"/>
              <w:left w:val="single" w:sz="4" w:space="0" w:color="auto"/>
              <w:bottom w:val="single" w:sz="4" w:space="0" w:color="auto"/>
              <w:right w:val="single" w:sz="4" w:space="0" w:color="auto"/>
            </w:tcBorders>
            <w:vAlign w:val="center"/>
            <w:hideMark/>
          </w:tcPr>
          <w:p w14:paraId="53B169A5" w14:textId="77777777" w:rsidR="0096189B" w:rsidRPr="00835BFB" w:rsidRDefault="0096189B" w:rsidP="002A48B7">
            <w:pPr>
              <w:widowControl/>
              <w:suppressAutoHyphens/>
              <w:autoSpaceDE/>
              <w:autoSpaceDN/>
              <w:adjustRightInd/>
              <w:ind w:right="321"/>
              <w:rPr>
                <w:rFonts w:eastAsia="Calibri" w:cs="Calibri"/>
                <w:color w:val="000000"/>
                <w:sz w:val="24"/>
                <w:szCs w:val="24"/>
              </w:rPr>
            </w:pPr>
            <w:r w:rsidRPr="00835BFB">
              <w:rPr>
                <w:rFonts w:eastAsia="Calibri" w:cs="Calibri"/>
                <w:color w:val="000000"/>
                <w:sz w:val="24"/>
                <w:szCs w:val="24"/>
              </w:rPr>
              <w:t>№</w:t>
            </w:r>
          </w:p>
          <w:p w14:paraId="582EB901" w14:textId="77777777" w:rsidR="0096189B" w:rsidRPr="00985A95" w:rsidRDefault="0096189B" w:rsidP="002A48B7">
            <w:pPr>
              <w:widowControl/>
              <w:suppressAutoHyphens/>
              <w:autoSpaceDE/>
              <w:autoSpaceDN/>
              <w:adjustRightInd/>
              <w:ind w:right="36"/>
              <w:rPr>
                <w:rFonts w:eastAsia="Calibri" w:cs="Calibri"/>
                <w:color w:val="000000"/>
                <w:sz w:val="24"/>
                <w:szCs w:val="24"/>
              </w:rPr>
            </w:pPr>
            <w:r w:rsidRPr="00835BFB">
              <w:rPr>
                <w:rFonts w:eastAsia="Calibri" w:cs="Calibri"/>
                <w:color w:val="000000"/>
                <w:sz w:val="24"/>
                <w:szCs w:val="24"/>
              </w:rPr>
              <w:t>п/п</w:t>
            </w:r>
          </w:p>
        </w:tc>
        <w:tc>
          <w:tcPr>
            <w:tcW w:w="1183" w:type="pct"/>
            <w:vMerge w:val="restart"/>
            <w:tcBorders>
              <w:top w:val="single" w:sz="4" w:space="0" w:color="auto"/>
              <w:left w:val="single" w:sz="4" w:space="0" w:color="auto"/>
              <w:bottom w:val="single" w:sz="4" w:space="0" w:color="auto"/>
              <w:right w:val="single" w:sz="4" w:space="0" w:color="auto"/>
            </w:tcBorders>
            <w:vAlign w:val="center"/>
          </w:tcPr>
          <w:p w14:paraId="137C41F1" w14:textId="77777777" w:rsidR="0096189B" w:rsidRPr="00985A95" w:rsidRDefault="0096189B" w:rsidP="002A48B7">
            <w:pPr>
              <w:widowControl/>
              <w:suppressAutoHyphens/>
              <w:autoSpaceDE/>
              <w:autoSpaceDN/>
              <w:adjustRightInd/>
              <w:rPr>
                <w:rFonts w:eastAsia="Calibri" w:cs="Calibri"/>
                <w:color w:val="000000"/>
                <w:sz w:val="24"/>
                <w:szCs w:val="24"/>
              </w:rPr>
            </w:pPr>
          </w:p>
          <w:p w14:paraId="20FA8794" w14:textId="77777777" w:rsidR="0096189B" w:rsidRPr="00985A95" w:rsidRDefault="0096189B" w:rsidP="002A48B7">
            <w:pPr>
              <w:widowControl/>
              <w:suppressAutoHyphens/>
              <w:autoSpaceDE/>
              <w:autoSpaceDN/>
              <w:adjustRightInd/>
              <w:jc w:val="center"/>
              <w:rPr>
                <w:rFonts w:eastAsia="Calibri" w:cs="Calibri"/>
                <w:b/>
                <w:color w:val="000000"/>
                <w:sz w:val="24"/>
                <w:szCs w:val="24"/>
              </w:rPr>
            </w:pPr>
            <w:r>
              <w:rPr>
                <w:rFonts w:eastAsia="Calibri" w:cs="Calibri"/>
                <w:b/>
                <w:color w:val="000000"/>
                <w:sz w:val="24"/>
                <w:szCs w:val="24"/>
              </w:rPr>
              <w:t>Наименование тем (разделов</w:t>
            </w:r>
            <w:r w:rsidRPr="00985A95">
              <w:rPr>
                <w:rFonts w:eastAsia="Calibri" w:cs="Calibri"/>
                <w:b/>
                <w:color w:val="000000"/>
                <w:sz w:val="24"/>
                <w:szCs w:val="24"/>
              </w:rPr>
              <w:t>) дисциплины</w:t>
            </w:r>
          </w:p>
        </w:tc>
        <w:tc>
          <w:tcPr>
            <w:tcW w:w="2528" w:type="pct"/>
            <w:gridSpan w:val="5"/>
            <w:tcBorders>
              <w:top w:val="single" w:sz="4" w:space="0" w:color="auto"/>
              <w:left w:val="single" w:sz="4" w:space="0" w:color="auto"/>
              <w:bottom w:val="single" w:sz="4" w:space="0" w:color="auto"/>
              <w:right w:val="single" w:sz="4" w:space="0" w:color="auto"/>
            </w:tcBorders>
            <w:vAlign w:val="center"/>
            <w:hideMark/>
          </w:tcPr>
          <w:p w14:paraId="4630081D" w14:textId="77777777" w:rsidR="0096189B" w:rsidRPr="00985A95" w:rsidRDefault="0096189B" w:rsidP="002A48B7">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Трудоёмкость в часах</w:t>
            </w:r>
          </w:p>
        </w:tc>
        <w:tc>
          <w:tcPr>
            <w:tcW w:w="1036" w:type="pct"/>
            <w:vMerge w:val="restart"/>
            <w:tcBorders>
              <w:top w:val="single" w:sz="4" w:space="0" w:color="auto"/>
              <w:left w:val="single" w:sz="4" w:space="0" w:color="auto"/>
              <w:right w:val="single" w:sz="4" w:space="0" w:color="auto"/>
            </w:tcBorders>
            <w:vAlign w:val="center"/>
            <w:hideMark/>
          </w:tcPr>
          <w:p w14:paraId="3BB42816" w14:textId="77777777" w:rsidR="0096189B" w:rsidRPr="00985A95" w:rsidRDefault="0096189B" w:rsidP="0096189B">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Формы текущего контроля успеваемости</w:t>
            </w:r>
          </w:p>
        </w:tc>
      </w:tr>
      <w:tr w:rsidR="0096189B" w:rsidRPr="00985A95" w14:paraId="26589FCE" w14:textId="77777777" w:rsidTr="0096189B">
        <w:tc>
          <w:tcPr>
            <w:tcW w:w="253" w:type="pct"/>
            <w:vMerge/>
            <w:tcBorders>
              <w:top w:val="single" w:sz="4" w:space="0" w:color="auto"/>
              <w:left w:val="single" w:sz="4" w:space="0" w:color="auto"/>
              <w:bottom w:val="single" w:sz="4" w:space="0" w:color="auto"/>
              <w:right w:val="single" w:sz="4" w:space="0" w:color="auto"/>
            </w:tcBorders>
            <w:vAlign w:val="center"/>
            <w:hideMark/>
          </w:tcPr>
          <w:p w14:paraId="0FABD43E" w14:textId="77777777" w:rsidR="0096189B" w:rsidRPr="00985A95" w:rsidRDefault="0096189B" w:rsidP="002A48B7">
            <w:pPr>
              <w:widowControl/>
              <w:autoSpaceDE/>
              <w:autoSpaceDN/>
              <w:adjustRightInd/>
              <w:ind w:right="321"/>
              <w:rPr>
                <w:rFonts w:eastAsia="Calibri" w:cs="Calibri"/>
                <w:color w:val="000000"/>
                <w:sz w:val="24"/>
                <w:szCs w:val="24"/>
              </w:rPr>
            </w:pPr>
          </w:p>
        </w:tc>
        <w:tc>
          <w:tcPr>
            <w:tcW w:w="1183" w:type="pct"/>
            <w:vMerge/>
            <w:tcBorders>
              <w:top w:val="single" w:sz="4" w:space="0" w:color="auto"/>
              <w:left w:val="single" w:sz="4" w:space="0" w:color="auto"/>
              <w:bottom w:val="single" w:sz="4" w:space="0" w:color="auto"/>
              <w:right w:val="single" w:sz="4" w:space="0" w:color="auto"/>
            </w:tcBorders>
            <w:vAlign w:val="center"/>
            <w:hideMark/>
          </w:tcPr>
          <w:p w14:paraId="4DFA1495" w14:textId="77777777" w:rsidR="0096189B" w:rsidRPr="00985A95" w:rsidRDefault="0096189B" w:rsidP="002A48B7">
            <w:pPr>
              <w:widowControl/>
              <w:autoSpaceDE/>
              <w:autoSpaceDN/>
              <w:adjustRightInd/>
              <w:rPr>
                <w:rFonts w:eastAsia="Calibri" w:cs="Calibri"/>
                <w:b/>
                <w:color w:val="000000"/>
                <w:sz w:val="24"/>
                <w:szCs w:val="24"/>
              </w:rPr>
            </w:pPr>
          </w:p>
        </w:tc>
        <w:tc>
          <w:tcPr>
            <w:tcW w:w="494" w:type="pct"/>
            <w:vMerge w:val="restart"/>
            <w:tcBorders>
              <w:top w:val="single" w:sz="4" w:space="0" w:color="auto"/>
              <w:left w:val="single" w:sz="4" w:space="0" w:color="auto"/>
              <w:bottom w:val="single" w:sz="4" w:space="0" w:color="auto"/>
              <w:right w:val="single" w:sz="4" w:space="0" w:color="auto"/>
            </w:tcBorders>
            <w:vAlign w:val="center"/>
            <w:hideMark/>
          </w:tcPr>
          <w:p w14:paraId="0DF46B9A" w14:textId="77777777" w:rsidR="0096189B" w:rsidRPr="00730ED0" w:rsidRDefault="0096189B" w:rsidP="002A48B7">
            <w:pPr>
              <w:widowControl/>
              <w:suppressAutoHyphens/>
              <w:autoSpaceDE/>
              <w:autoSpaceDN/>
              <w:adjustRightInd/>
              <w:rPr>
                <w:rFonts w:eastAsia="Calibri" w:cs="Calibri"/>
                <w:b/>
                <w:color w:val="000000"/>
                <w:sz w:val="24"/>
                <w:szCs w:val="24"/>
              </w:rPr>
            </w:pPr>
            <w:r w:rsidRPr="00730ED0">
              <w:rPr>
                <w:rFonts w:eastAsia="Calibri" w:cs="Calibri"/>
                <w:b/>
                <w:color w:val="000000"/>
                <w:sz w:val="24"/>
                <w:szCs w:val="24"/>
              </w:rPr>
              <w:t xml:space="preserve">Всего </w:t>
            </w:r>
          </w:p>
        </w:tc>
        <w:tc>
          <w:tcPr>
            <w:tcW w:w="1481" w:type="pct"/>
            <w:gridSpan w:val="3"/>
            <w:tcBorders>
              <w:top w:val="single" w:sz="4" w:space="0" w:color="auto"/>
              <w:left w:val="single" w:sz="4" w:space="0" w:color="auto"/>
              <w:bottom w:val="single" w:sz="4" w:space="0" w:color="auto"/>
              <w:right w:val="single" w:sz="4" w:space="0" w:color="auto"/>
            </w:tcBorders>
            <w:vAlign w:val="center"/>
            <w:hideMark/>
          </w:tcPr>
          <w:p w14:paraId="14C77038" w14:textId="39D4869C" w:rsidR="0096189B" w:rsidRDefault="0096189B" w:rsidP="002A48B7">
            <w:pPr>
              <w:widowControl/>
              <w:suppressAutoHyphens/>
              <w:autoSpaceDE/>
              <w:autoSpaceDN/>
              <w:adjustRightInd/>
              <w:jc w:val="center"/>
              <w:rPr>
                <w:rFonts w:eastAsia="Calibri" w:cs="Calibri"/>
                <w:b/>
                <w:color w:val="000000"/>
                <w:sz w:val="24"/>
                <w:szCs w:val="24"/>
              </w:rPr>
            </w:pPr>
            <w:r>
              <w:rPr>
                <w:rFonts w:eastAsia="Calibri" w:cs="Calibri"/>
                <w:b/>
                <w:color w:val="000000"/>
                <w:sz w:val="24"/>
                <w:szCs w:val="24"/>
              </w:rPr>
              <w:t>Контактная работа -</w:t>
            </w:r>
          </w:p>
          <w:p w14:paraId="74D0B3C1" w14:textId="34B81341" w:rsidR="0096189B" w:rsidRPr="00985A95" w:rsidRDefault="0096189B" w:rsidP="002A48B7">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Аудиторная работа</w:t>
            </w:r>
          </w:p>
        </w:tc>
        <w:tc>
          <w:tcPr>
            <w:tcW w:w="553" w:type="pct"/>
            <w:vMerge w:val="restart"/>
            <w:tcBorders>
              <w:top w:val="single" w:sz="4" w:space="0" w:color="auto"/>
              <w:left w:val="single" w:sz="4" w:space="0" w:color="auto"/>
              <w:bottom w:val="single" w:sz="4" w:space="0" w:color="auto"/>
              <w:right w:val="single" w:sz="4" w:space="0" w:color="auto"/>
            </w:tcBorders>
            <w:vAlign w:val="center"/>
            <w:hideMark/>
          </w:tcPr>
          <w:p w14:paraId="058CF7E4" w14:textId="77777777" w:rsidR="0096189B" w:rsidRPr="0096189B" w:rsidRDefault="0096189B" w:rsidP="0096189B">
            <w:pPr>
              <w:widowControl/>
              <w:suppressAutoHyphens/>
              <w:autoSpaceDE/>
              <w:autoSpaceDN/>
              <w:adjustRightInd/>
              <w:jc w:val="center"/>
              <w:rPr>
                <w:rFonts w:eastAsia="Calibri" w:cs="Calibri"/>
                <w:b/>
                <w:color w:val="000000"/>
                <w:sz w:val="24"/>
                <w:szCs w:val="24"/>
              </w:rPr>
            </w:pPr>
            <w:r w:rsidRPr="0096189B">
              <w:rPr>
                <w:rFonts w:eastAsia="Calibri" w:cs="Calibri"/>
                <w:b/>
                <w:color w:val="000000"/>
                <w:sz w:val="24"/>
                <w:szCs w:val="24"/>
              </w:rPr>
              <w:t>Самостоятельная работа</w:t>
            </w:r>
          </w:p>
        </w:tc>
        <w:tc>
          <w:tcPr>
            <w:tcW w:w="1036" w:type="pct"/>
            <w:vMerge/>
            <w:tcBorders>
              <w:left w:val="single" w:sz="4" w:space="0" w:color="auto"/>
              <w:right w:val="single" w:sz="4" w:space="0" w:color="auto"/>
            </w:tcBorders>
            <w:vAlign w:val="center"/>
            <w:hideMark/>
          </w:tcPr>
          <w:p w14:paraId="0C0E9436" w14:textId="77777777" w:rsidR="0096189B" w:rsidRPr="00985A95" w:rsidRDefault="0096189B" w:rsidP="002A48B7">
            <w:pPr>
              <w:widowControl/>
              <w:autoSpaceDE/>
              <w:autoSpaceDN/>
              <w:adjustRightInd/>
              <w:rPr>
                <w:rFonts w:eastAsia="Calibri" w:cs="Calibri"/>
                <w:b/>
                <w:color w:val="000000"/>
                <w:sz w:val="24"/>
                <w:szCs w:val="24"/>
              </w:rPr>
            </w:pPr>
          </w:p>
        </w:tc>
      </w:tr>
      <w:tr w:rsidR="0096189B" w:rsidRPr="00985A95" w14:paraId="07A65F93" w14:textId="77777777" w:rsidTr="0096189B">
        <w:trPr>
          <w:trHeight w:val="463"/>
        </w:trPr>
        <w:tc>
          <w:tcPr>
            <w:tcW w:w="253" w:type="pct"/>
            <w:vMerge/>
            <w:tcBorders>
              <w:top w:val="single" w:sz="4" w:space="0" w:color="auto"/>
              <w:left w:val="single" w:sz="4" w:space="0" w:color="auto"/>
              <w:bottom w:val="single" w:sz="4" w:space="0" w:color="auto"/>
              <w:right w:val="single" w:sz="4" w:space="0" w:color="auto"/>
            </w:tcBorders>
            <w:vAlign w:val="center"/>
            <w:hideMark/>
          </w:tcPr>
          <w:p w14:paraId="30F7608D" w14:textId="77777777" w:rsidR="0096189B" w:rsidRPr="00985A95" w:rsidRDefault="0096189B" w:rsidP="002A48B7">
            <w:pPr>
              <w:widowControl/>
              <w:autoSpaceDE/>
              <w:autoSpaceDN/>
              <w:adjustRightInd/>
              <w:ind w:right="321"/>
              <w:rPr>
                <w:rFonts w:eastAsia="Calibri" w:cs="Calibri"/>
                <w:color w:val="000000"/>
                <w:sz w:val="24"/>
                <w:szCs w:val="24"/>
              </w:rPr>
            </w:pPr>
          </w:p>
        </w:tc>
        <w:tc>
          <w:tcPr>
            <w:tcW w:w="1183" w:type="pct"/>
            <w:vMerge/>
            <w:tcBorders>
              <w:top w:val="single" w:sz="4" w:space="0" w:color="auto"/>
              <w:left w:val="single" w:sz="4" w:space="0" w:color="auto"/>
              <w:bottom w:val="single" w:sz="4" w:space="0" w:color="auto"/>
              <w:right w:val="single" w:sz="4" w:space="0" w:color="auto"/>
            </w:tcBorders>
            <w:vAlign w:val="center"/>
            <w:hideMark/>
          </w:tcPr>
          <w:p w14:paraId="1D3FDC57" w14:textId="77777777" w:rsidR="0096189B" w:rsidRPr="00985A95" w:rsidRDefault="0096189B" w:rsidP="002A48B7">
            <w:pPr>
              <w:widowControl/>
              <w:autoSpaceDE/>
              <w:autoSpaceDN/>
              <w:adjustRightInd/>
              <w:rPr>
                <w:rFonts w:eastAsia="Calibri" w:cs="Calibri"/>
                <w:b/>
                <w:color w:val="000000"/>
                <w:sz w:val="24"/>
                <w:szCs w:val="24"/>
              </w:rPr>
            </w:pPr>
          </w:p>
        </w:tc>
        <w:tc>
          <w:tcPr>
            <w:tcW w:w="494" w:type="pct"/>
            <w:vMerge/>
            <w:tcBorders>
              <w:top w:val="single" w:sz="4" w:space="0" w:color="auto"/>
              <w:left w:val="single" w:sz="4" w:space="0" w:color="auto"/>
              <w:bottom w:val="single" w:sz="4" w:space="0" w:color="auto"/>
              <w:right w:val="single" w:sz="4" w:space="0" w:color="auto"/>
            </w:tcBorders>
            <w:vAlign w:val="center"/>
            <w:hideMark/>
          </w:tcPr>
          <w:p w14:paraId="35F4A449" w14:textId="77777777" w:rsidR="0096189B" w:rsidRPr="00985A95" w:rsidRDefault="0096189B" w:rsidP="002A48B7">
            <w:pPr>
              <w:widowControl/>
              <w:autoSpaceDE/>
              <w:autoSpaceDN/>
              <w:adjustRightInd/>
              <w:rPr>
                <w:rFonts w:eastAsia="Calibri" w:cs="Calibri"/>
                <w:color w:val="000000"/>
                <w:sz w:val="24"/>
                <w:szCs w:val="24"/>
              </w:rPr>
            </w:pPr>
          </w:p>
        </w:tc>
        <w:tc>
          <w:tcPr>
            <w:tcW w:w="404" w:type="pct"/>
            <w:tcBorders>
              <w:top w:val="single" w:sz="4" w:space="0" w:color="auto"/>
              <w:left w:val="single" w:sz="4" w:space="0" w:color="auto"/>
              <w:bottom w:val="single" w:sz="4" w:space="0" w:color="auto"/>
              <w:right w:val="single" w:sz="4" w:space="0" w:color="auto"/>
            </w:tcBorders>
            <w:vAlign w:val="center"/>
            <w:hideMark/>
          </w:tcPr>
          <w:p w14:paraId="054F6495" w14:textId="77777777" w:rsidR="0096189B" w:rsidRPr="00730ED0" w:rsidRDefault="0096189B" w:rsidP="002A48B7">
            <w:pPr>
              <w:widowControl/>
              <w:suppressAutoHyphens/>
              <w:autoSpaceDE/>
              <w:autoSpaceDN/>
              <w:adjustRightInd/>
              <w:rPr>
                <w:rFonts w:eastAsia="Calibri" w:cs="Calibri"/>
                <w:color w:val="000000"/>
                <w:sz w:val="24"/>
                <w:szCs w:val="24"/>
              </w:rPr>
            </w:pPr>
            <w:r w:rsidRPr="00730ED0">
              <w:rPr>
                <w:rFonts w:eastAsia="Calibri" w:cs="Calibri"/>
                <w:color w:val="000000"/>
                <w:sz w:val="24"/>
                <w:szCs w:val="24"/>
              </w:rPr>
              <w:t>Об</w:t>
            </w:r>
          </w:p>
          <w:p w14:paraId="51D2565C" w14:textId="77777777" w:rsidR="0096189B" w:rsidRPr="00730ED0" w:rsidRDefault="0096189B" w:rsidP="002A48B7">
            <w:pPr>
              <w:widowControl/>
              <w:suppressAutoHyphens/>
              <w:autoSpaceDE/>
              <w:autoSpaceDN/>
              <w:adjustRightInd/>
              <w:rPr>
                <w:rFonts w:eastAsia="Calibri" w:cs="Calibri"/>
                <w:color w:val="000000"/>
                <w:sz w:val="24"/>
                <w:szCs w:val="24"/>
              </w:rPr>
            </w:pPr>
            <w:proofErr w:type="spellStart"/>
            <w:r>
              <w:rPr>
                <w:rFonts w:eastAsia="Calibri" w:cs="Calibri"/>
                <w:color w:val="000000"/>
                <w:sz w:val="24"/>
                <w:szCs w:val="24"/>
              </w:rPr>
              <w:t>щ</w:t>
            </w:r>
            <w:r w:rsidRPr="00730ED0">
              <w:rPr>
                <w:rFonts w:eastAsia="Calibri" w:cs="Calibri"/>
                <w:color w:val="000000"/>
                <w:sz w:val="24"/>
                <w:szCs w:val="24"/>
              </w:rPr>
              <w:t>ая</w:t>
            </w:r>
            <w:proofErr w:type="spellEnd"/>
            <w:r>
              <w:rPr>
                <w:rFonts w:eastAsia="Calibri" w:cs="Calibri"/>
                <w:color w:val="000000"/>
                <w:sz w:val="24"/>
                <w:szCs w:val="24"/>
              </w:rPr>
              <w:t xml:space="preserve">, в </w:t>
            </w:r>
            <w:proofErr w:type="spellStart"/>
            <w:r>
              <w:rPr>
                <w:rFonts w:eastAsia="Calibri" w:cs="Calibri"/>
                <w:color w:val="000000"/>
                <w:sz w:val="24"/>
                <w:szCs w:val="24"/>
              </w:rPr>
              <w:t>т.ч</w:t>
            </w:r>
            <w:proofErr w:type="spellEnd"/>
            <w:r>
              <w:rPr>
                <w:rFonts w:eastAsia="Calibri" w:cs="Calibri"/>
                <w:color w:val="000000"/>
                <w:sz w:val="24"/>
                <w:szCs w:val="24"/>
              </w:rPr>
              <w:t>.:</w:t>
            </w:r>
          </w:p>
        </w:tc>
        <w:tc>
          <w:tcPr>
            <w:tcW w:w="399" w:type="pct"/>
            <w:tcBorders>
              <w:top w:val="single" w:sz="4" w:space="0" w:color="auto"/>
              <w:left w:val="single" w:sz="4" w:space="0" w:color="auto"/>
              <w:bottom w:val="single" w:sz="4" w:space="0" w:color="auto"/>
              <w:right w:val="single" w:sz="4" w:space="0" w:color="auto"/>
            </w:tcBorders>
            <w:vAlign w:val="center"/>
            <w:hideMark/>
          </w:tcPr>
          <w:p w14:paraId="0D47E409" w14:textId="77777777" w:rsidR="0096189B" w:rsidRPr="00730ED0" w:rsidRDefault="0096189B" w:rsidP="002A48B7">
            <w:pPr>
              <w:widowControl/>
              <w:suppressAutoHyphens/>
              <w:autoSpaceDE/>
              <w:autoSpaceDN/>
              <w:adjustRightInd/>
              <w:rPr>
                <w:rFonts w:eastAsia="Calibri" w:cs="Calibri"/>
                <w:color w:val="000000"/>
                <w:sz w:val="24"/>
                <w:szCs w:val="24"/>
              </w:rPr>
            </w:pPr>
            <w:r w:rsidRPr="00730ED0">
              <w:rPr>
                <w:rFonts w:eastAsia="Calibri" w:cs="Calibri"/>
                <w:color w:val="000000"/>
                <w:sz w:val="24"/>
                <w:szCs w:val="24"/>
              </w:rPr>
              <w:t>Лек</w:t>
            </w:r>
          </w:p>
          <w:p w14:paraId="1A03F43B" w14:textId="77777777" w:rsidR="0096189B" w:rsidRPr="00730ED0" w:rsidRDefault="0096189B" w:rsidP="002A48B7">
            <w:pPr>
              <w:widowControl/>
              <w:suppressAutoHyphens/>
              <w:autoSpaceDE/>
              <w:autoSpaceDN/>
              <w:adjustRightInd/>
              <w:rPr>
                <w:rFonts w:eastAsia="Calibri" w:cs="Calibri"/>
                <w:color w:val="000000"/>
                <w:sz w:val="24"/>
                <w:szCs w:val="24"/>
              </w:rPr>
            </w:pPr>
            <w:proofErr w:type="spellStart"/>
            <w:r w:rsidRPr="00730ED0">
              <w:rPr>
                <w:rFonts w:eastAsia="Calibri" w:cs="Calibri"/>
                <w:color w:val="000000"/>
                <w:sz w:val="24"/>
                <w:szCs w:val="24"/>
              </w:rPr>
              <w:t>ции</w:t>
            </w:r>
            <w:proofErr w:type="spellEnd"/>
          </w:p>
        </w:tc>
        <w:tc>
          <w:tcPr>
            <w:tcW w:w="678" w:type="pct"/>
            <w:tcBorders>
              <w:top w:val="single" w:sz="4" w:space="0" w:color="auto"/>
              <w:left w:val="single" w:sz="4" w:space="0" w:color="auto"/>
              <w:bottom w:val="single" w:sz="4" w:space="0" w:color="auto"/>
              <w:right w:val="single" w:sz="4" w:space="0" w:color="auto"/>
            </w:tcBorders>
            <w:vAlign w:val="center"/>
            <w:hideMark/>
          </w:tcPr>
          <w:p w14:paraId="24BD2F70" w14:textId="439E8633" w:rsidR="0096189B" w:rsidRPr="00730ED0" w:rsidRDefault="0096189B" w:rsidP="0096189B">
            <w:pPr>
              <w:widowControl/>
              <w:suppressAutoHyphens/>
              <w:autoSpaceDE/>
              <w:autoSpaceDN/>
              <w:adjustRightInd/>
              <w:rPr>
                <w:rFonts w:eastAsia="Calibri" w:cs="Calibri"/>
                <w:color w:val="000000"/>
                <w:sz w:val="24"/>
                <w:szCs w:val="24"/>
              </w:rPr>
            </w:pPr>
            <w:r w:rsidRPr="00C13A16">
              <w:rPr>
                <w:rFonts w:eastAsia="Calibri" w:cs="Calibri"/>
                <w:color w:val="000000"/>
                <w:sz w:val="24"/>
                <w:szCs w:val="24"/>
              </w:rPr>
              <w:t>Семинары</w:t>
            </w:r>
            <w:r>
              <w:rPr>
                <w:rFonts w:eastAsia="Calibri" w:cs="Calibri"/>
                <w:color w:val="000000"/>
                <w:sz w:val="24"/>
                <w:szCs w:val="24"/>
              </w:rPr>
              <w:t>,</w:t>
            </w:r>
            <w:r w:rsidRPr="00C13A16">
              <w:rPr>
                <w:rFonts w:eastAsia="Calibri" w:cs="Calibri"/>
                <w:color w:val="000000"/>
                <w:sz w:val="24"/>
                <w:szCs w:val="24"/>
              </w:rPr>
              <w:t xml:space="preserve"> практич</w:t>
            </w:r>
            <w:r>
              <w:rPr>
                <w:rFonts w:eastAsia="Calibri" w:cs="Calibri"/>
                <w:color w:val="000000"/>
                <w:sz w:val="24"/>
                <w:szCs w:val="24"/>
              </w:rPr>
              <w:t xml:space="preserve">еские </w:t>
            </w:r>
            <w:r w:rsidRPr="00C13A16">
              <w:rPr>
                <w:rFonts w:eastAsia="Calibri" w:cs="Calibri"/>
                <w:color w:val="000000"/>
                <w:sz w:val="24"/>
                <w:szCs w:val="24"/>
              </w:rPr>
              <w:t>занятия</w:t>
            </w:r>
          </w:p>
        </w:tc>
        <w:tc>
          <w:tcPr>
            <w:tcW w:w="553" w:type="pct"/>
            <w:vMerge/>
            <w:tcBorders>
              <w:top w:val="single" w:sz="4" w:space="0" w:color="auto"/>
              <w:left w:val="single" w:sz="4" w:space="0" w:color="auto"/>
              <w:bottom w:val="single" w:sz="4" w:space="0" w:color="auto"/>
              <w:right w:val="single" w:sz="4" w:space="0" w:color="auto"/>
            </w:tcBorders>
            <w:vAlign w:val="center"/>
            <w:hideMark/>
          </w:tcPr>
          <w:p w14:paraId="08D1916A" w14:textId="77777777" w:rsidR="0096189B" w:rsidRPr="00985A95" w:rsidRDefault="0096189B" w:rsidP="002A48B7">
            <w:pPr>
              <w:widowControl/>
              <w:autoSpaceDE/>
              <w:autoSpaceDN/>
              <w:adjustRightInd/>
              <w:rPr>
                <w:rFonts w:eastAsia="Calibri" w:cs="Calibri"/>
                <w:b/>
                <w:color w:val="000000"/>
                <w:sz w:val="24"/>
                <w:szCs w:val="24"/>
              </w:rPr>
            </w:pPr>
          </w:p>
        </w:tc>
        <w:tc>
          <w:tcPr>
            <w:tcW w:w="1036" w:type="pct"/>
            <w:vMerge/>
            <w:tcBorders>
              <w:left w:val="single" w:sz="4" w:space="0" w:color="auto"/>
              <w:bottom w:val="single" w:sz="4" w:space="0" w:color="auto"/>
              <w:right w:val="single" w:sz="4" w:space="0" w:color="auto"/>
            </w:tcBorders>
            <w:vAlign w:val="center"/>
            <w:hideMark/>
          </w:tcPr>
          <w:p w14:paraId="6AC44C0C" w14:textId="77777777" w:rsidR="0096189B" w:rsidRPr="00985A95" w:rsidRDefault="0096189B" w:rsidP="002A48B7">
            <w:pPr>
              <w:widowControl/>
              <w:autoSpaceDE/>
              <w:autoSpaceDN/>
              <w:adjustRightInd/>
              <w:rPr>
                <w:rFonts w:eastAsia="Calibri" w:cs="Calibri"/>
                <w:b/>
                <w:color w:val="000000"/>
                <w:sz w:val="24"/>
                <w:szCs w:val="24"/>
              </w:rPr>
            </w:pPr>
          </w:p>
        </w:tc>
      </w:tr>
      <w:tr w:rsidR="004A580A" w:rsidRPr="00985A95" w14:paraId="3E6EF1A3" w14:textId="77777777" w:rsidTr="0096189B">
        <w:tc>
          <w:tcPr>
            <w:tcW w:w="253" w:type="pct"/>
            <w:tcBorders>
              <w:top w:val="single" w:sz="4" w:space="0" w:color="auto"/>
              <w:left w:val="single" w:sz="4" w:space="0" w:color="auto"/>
              <w:bottom w:val="single" w:sz="4" w:space="0" w:color="auto"/>
              <w:right w:val="single" w:sz="4" w:space="0" w:color="auto"/>
            </w:tcBorders>
            <w:vAlign w:val="center"/>
          </w:tcPr>
          <w:p w14:paraId="14AD3D95" w14:textId="77777777" w:rsidR="004A580A" w:rsidRPr="00835BFB" w:rsidRDefault="004A580A" w:rsidP="004A580A">
            <w:pPr>
              <w:pStyle w:val="a7"/>
              <w:widowControl/>
              <w:numPr>
                <w:ilvl w:val="0"/>
                <w:numId w:val="46"/>
              </w:numPr>
              <w:suppressAutoHyphens/>
              <w:autoSpaceDE/>
              <w:autoSpaceDN/>
              <w:adjustRightInd/>
              <w:spacing w:line="259" w:lineRule="auto"/>
              <w:ind w:right="321"/>
              <w:contextualSpacing/>
              <w:rPr>
                <w:rFonts w:eastAsia="Calibri"/>
                <w:color w:val="000000"/>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tcPr>
          <w:p w14:paraId="552032ED" w14:textId="77777777" w:rsidR="004A580A" w:rsidRPr="00C450BA" w:rsidRDefault="004A580A" w:rsidP="004A580A">
            <w:pPr>
              <w:widowControl/>
              <w:tabs>
                <w:tab w:val="right" w:pos="9356"/>
              </w:tabs>
              <w:suppressAutoHyphens/>
              <w:autoSpaceDE/>
              <w:autoSpaceDN/>
              <w:adjustRightInd/>
              <w:rPr>
                <w:rFonts w:eastAsia="Calibri" w:cs="Calibri"/>
                <w:color w:val="000000"/>
                <w:sz w:val="24"/>
                <w:szCs w:val="24"/>
              </w:rPr>
            </w:pPr>
            <w:r w:rsidRPr="00C450BA">
              <w:rPr>
                <w:sz w:val="24"/>
              </w:rPr>
              <w:t>Архитектура корпоративных и облачных приложений</w:t>
            </w:r>
          </w:p>
        </w:tc>
        <w:tc>
          <w:tcPr>
            <w:tcW w:w="494" w:type="pct"/>
            <w:tcBorders>
              <w:top w:val="single" w:sz="4" w:space="0" w:color="auto"/>
              <w:left w:val="single" w:sz="4" w:space="0" w:color="auto"/>
              <w:bottom w:val="single" w:sz="4" w:space="0" w:color="auto"/>
              <w:right w:val="single" w:sz="4" w:space="0" w:color="auto"/>
            </w:tcBorders>
            <w:vAlign w:val="center"/>
          </w:tcPr>
          <w:p w14:paraId="4F4E97F9" w14:textId="035860A8" w:rsidR="004A580A" w:rsidRPr="007C5324" w:rsidRDefault="007C5324" w:rsidP="004A580A">
            <w:pPr>
              <w:widowControl/>
              <w:autoSpaceDE/>
              <w:autoSpaceDN/>
              <w:adjustRightInd/>
              <w:jc w:val="center"/>
              <w:rPr>
                <w:rFonts w:eastAsia="Calibri"/>
                <w:color w:val="000000"/>
                <w:sz w:val="24"/>
                <w:szCs w:val="24"/>
                <w:lang w:val="en-US"/>
              </w:rPr>
            </w:pPr>
            <w:r>
              <w:rPr>
                <w:rFonts w:eastAsia="Calibri"/>
                <w:color w:val="000000"/>
                <w:sz w:val="24"/>
                <w:szCs w:val="24"/>
                <w:lang w:val="en-US"/>
              </w:rPr>
              <w:t>6</w:t>
            </w:r>
          </w:p>
        </w:tc>
        <w:tc>
          <w:tcPr>
            <w:tcW w:w="404" w:type="pct"/>
            <w:tcBorders>
              <w:top w:val="single" w:sz="4" w:space="0" w:color="auto"/>
              <w:left w:val="single" w:sz="4" w:space="0" w:color="auto"/>
              <w:bottom w:val="single" w:sz="4" w:space="0" w:color="auto"/>
              <w:right w:val="single" w:sz="4" w:space="0" w:color="auto"/>
            </w:tcBorders>
            <w:vAlign w:val="center"/>
          </w:tcPr>
          <w:p w14:paraId="1528F830" w14:textId="38697269" w:rsidR="004A580A" w:rsidRPr="007C5324" w:rsidRDefault="004A580A" w:rsidP="004A580A">
            <w:pPr>
              <w:widowControl/>
              <w:suppressAutoHyphens/>
              <w:autoSpaceDE/>
              <w:autoSpaceDN/>
              <w:adjustRightInd/>
              <w:jc w:val="center"/>
              <w:rPr>
                <w:rFonts w:eastAsia="Calibri"/>
                <w:color w:val="000000"/>
                <w:sz w:val="24"/>
                <w:szCs w:val="24"/>
                <w:lang w:val="en-US"/>
              </w:rPr>
            </w:pPr>
            <w:r w:rsidRPr="007C5324">
              <w:rPr>
                <w:rFonts w:eastAsia="Calibri"/>
                <w:color w:val="000000"/>
                <w:sz w:val="24"/>
                <w:szCs w:val="24"/>
                <w:lang w:val="en-US"/>
              </w:rPr>
              <w:t>2</w:t>
            </w:r>
          </w:p>
        </w:tc>
        <w:tc>
          <w:tcPr>
            <w:tcW w:w="399" w:type="pct"/>
            <w:tcBorders>
              <w:top w:val="single" w:sz="4" w:space="0" w:color="auto"/>
              <w:left w:val="single" w:sz="4" w:space="0" w:color="auto"/>
              <w:bottom w:val="single" w:sz="4" w:space="0" w:color="auto"/>
              <w:right w:val="single" w:sz="4" w:space="0" w:color="auto"/>
            </w:tcBorders>
            <w:vAlign w:val="center"/>
          </w:tcPr>
          <w:p w14:paraId="5FC5FCE9" w14:textId="77777777" w:rsidR="004A580A" w:rsidRPr="007C5324" w:rsidRDefault="004A580A" w:rsidP="004A580A">
            <w:pPr>
              <w:widowControl/>
              <w:suppressAutoHyphens/>
              <w:autoSpaceDE/>
              <w:autoSpaceDN/>
              <w:adjustRightInd/>
              <w:jc w:val="center"/>
              <w:rPr>
                <w:rFonts w:eastAsia="Calibri"/>
                <w:color w:val="000000"/>
                <w:sz w:val="24"/>
                <w:szCs w:val="24"/>
              </w:rPr>
            </w:pPr>
            <w:r w:rsidRPr="007C5324">
              <w:rPr>
                <w:rFonts w:eastAsia="Calibri"/>
                <w:color w:val="000000"/>
                <w:sz w:val="24"/>
                <w:szCs w:val="24"/>
              </w:rPr>
              <w:t>2</w:t>
            </w:r>
          </w:p>
        </w:tc>
        <w:tc>
          <w:tcPr>
            <w:tcW w:w="678" w:type="pct"/>
            <w:tcBorders>
              <w:top w:val="single" w:sz="4" w:space="0" w:color="auto"/>
              <w:left w:val="single" w:sz="4" w:space="0" w:color="auto"/>
              <w:bottom w:val="single" w:sz="4" w:space="0" w:color="auto"/>
              <w:right w:val="single" w:sz="4" w:space="0" w:color="auto"/>
            </w:tcBorders>
            <w:vAlign w:val="center"/>
          </w:tcPr>
          <w:p w14:paraId="49846EAE" w14:textId="133CF639" w:rsidR="004A580A" w:rsidRPr="007C5324" w:rsidRDefault="004A580A" w:rsidP="004A580A">
            <w:pPr>
              <w:widowControl/>
              <w:suppressAutoHyphens/>
              <w:autoSpaceDE/>
              <w:autoSpaceDN/>
              <w:adjustRightInd/>
              <w:jc w:val="center"/>
              <w:rPr>
                <w:rFonts w:eastAsia="Calibri"/>
                <w:color w:val="000000"/>
                <w:sz w:val="24"/>
                <w:szCs w:val="24"/>
                <w:lang w:val="en-US"/>
              </w:rPr>
            </w:pPr>
            <w:r w:rsidRPr="007C5324">
              <w:rPr>
                <w:rFonts w:eastAsia="Calibri"/>
                <w:color w:val="000000"/>
                <w:sz w:val="24"/>
                <w:szCs w:val="24"/>
                <w:lang w:val="en-US"/>
              </w:rPr>
              <w:t>-</w:t>
            </w:r>
          </w:p>
        </w:tc>
        <w:tc>
          <w:tcPr>
            <w:tcW w:w="553" w:type="pct"/>
            <w:tcBorders>
              <w:top w:val="single" w:sz="4" w:space="0" w:color="auto"/>
              <w:left w:val="single" w:sz="4" w:space="0" w:color="auto"/>
              <w:bottom w:val="single" w:sz="4" w:space="0" w:color="auto"/>
              <w:right w:val="single" w:sz="4" w:space="0" w:color="auto"/>
            </w:tcBorders>
            <w:vAlign w:val="center"/>
          </w:tcPr>
          <w:p w14:paraId="7896E299" w14:textId="77777777" w:rsidR="004A580A" w:rsidRPr="007C5324" w:rsidRDefault="004A580A" w:rsidP="004A580A">
            <w:pPr>
              <w:widowControl/>
              <w:suppressAutoHyphens/>
              <w:autoSpaceDE/>
              <w:autoSpaceDN/>
              <w:adjustRightInd/>
              <w:jc w:val="center"/>
              <w:rPr>
                <w:rFonts w:eastAsia="Calibri"/>
                <w:color w:val="000000"/>
                <w:sz w:val="24"/>
                <w:szCs w:val="24"/>
              </w:rPr>
            </w:pPr>
            <w:r w:rsidRPr="007C5324">
              <w:rPr>
                <w:rFonts w:eastAsia="Calibri"/>
                <w:color w:val="000000"/>
                <w:sz w:val="24"/>
                <w:szCs w:val="24"/>
              </w:rPr>
              <w:t>4</w:t>
            </w:r>
          </w:p>
        </w:tc>
        <w:tc>
          <w:tcPr>
            <w:tcW w:w="1036" w:type="pct"/>
            <w:vMerge w:val="restart"/>
            <w:tcBorders>
              <w:top w:val="single" w:sz="4" w:space="0" w:color="auto"/>
              <w:left w:val="single" w:sz="4" w:space="0" w:color="auto"/>
              <w:right w:val="single" w:sz="4" w:space="0" w:color="auto"/>
            </w:tcBorders>
            <w:vAlign w:val="center"/>
            <w:hideMark/>
          </w:tcPr>
          <w:p w14:paraId="4F7FFC2B" w14:textId="77777777" w:rsidR="004A580A" w:rsidRPr="00985A95" w:rsidRDefault="004A580A" w:rsidP="004A580A">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Самостоятельные работы. Участие в решении задач на практических занятиях. Обсуждение решенных задач. </w:t>
            </w:r>
          </w:p>
          <w:p w14:paraId="54DFC0BA" w14:textId="77777777" w:rsidR="004A580A" w:rsidRDefault="004A580A" w:rsidP="004A580A">
            <w:pPr>
              <w:suppressAutoHyphens/>
              <w:rPr>
                <w:rFonts w:eastAsia="Calibri" w:cs="Calibri"/>
                <w:color w:val="000000"/>
                <w:sz w:val="24"/>
                <w:szCs w:val="24"/>
              </w:rPr>
            </w:pPr>
          </w:p>
          <w:p w14:paraId="11CDE0A6" w14:textId="77777777" w:rsidR="004A580A" w:rsidRDefault="004A580A" w:rsidP="004A580A">
            <w:pPr>
              <w:suppressAutoHyphens/>
              <w:rPr>
                <w:rFonts w:eastAsia="Calibri" w:cs="Calibri"/>
                <w:color w:val="000000"/>
                <w:sz w:val="24"/>
                <w:szCs w:val="24"/>
              </w:rPr>
            </w:pPr>
          </w:p>
          <w:p w14:paraId="57C85608" w14:textId="77777777" w:rsidR="004A580A" w:rsidRDefault="004A580A" w:rsidP="004A580A">
            <w:pPr>
              <w:suppressAutoHyphens/>
              <w:rPr>
                <w:rFonts w:eastAsia="Calibri" w:cs="Calibri"/>
                <w:color w:val="000000"/>
                <w:sz w:val="24"/>
                <w:szCs w:val="24"/>
              </w:rPr>
            </w:pPr>
          </w:p>
          <w:p w14:paraId="2310CE0B" w14:textId="77777777" w:rsidR="004A580A" w:rsidRDefault="004A580A" w:rsidP="004A580A">
            <w:pPr>
              <w:suppressAutoHyphens/>
              <w:rPr>
                <w:rFonts w:eastAsia="Calibri" w:cs="Calibri"/>
                <w:color w:val="000000"/>
                <w:sz w:val="24"/>
                <w:szCs w:val="24"/>
              </w:rPr>
            </w:pPr>
          </w:p>
          <w:p w14:paraId="67C63B47" w14:textId="77777777" w:rsidR="004A580A" w:rsidRDefault="004A580A" w:rsidP="004A580A">
            <w:pPr>
              <w:suppressAutoHyphens/>
              <w:rPr>
                <w:rFonts w:eastAsia="Calibri" w:cs="Calibri"/>
                <w:color w:val="000000"/>
                <w:sz w:val="24"/>
                <w:szCs w:val="24"/>
              </w:rPr>
            </w:pPr>
          </w:p>
          <w:p w14:paraId="49335E23" w14:textId="77777777" w:rsidR="004A580A" w:rsidRDefault="004A580A" w:rsidP="004A580A">
            <w:pPr>
              <w:suppressAutoHyphens/>
              <w:rPr>
                <w:rFonts w:eastAsia="Calibri" w:cs="Calibri"/>
                <w:color w:val="000000"/>
                <w:sz w:val="24"/>
                <w:szCs w:val="24"/>
              </w:rPr>
            </w:pPr>
          </w:p>
          <w:p w14:paraId="64EB00F9" w14:textId="77777777" w:rsidR="004A580A" w:rsidRDefault="004A580A" w:rsidP="004A580A">
            <w:pPr>
              <w:suppressAutoHyphens/>
              <w:rPr>
                <w:rFonts w:eastAsia="Calibri" w:cs="Calibri"/>
                <w:color w:val="000000"/>
                <w:sz w:val="24"/>
                <w:szCs w:val="24"/>
              </w:rPr>
            </w:pPr>
          </w:p>
          <w:p w14:paraId="7BF9EFBC" w14:textId="5D0A083D" w:rsidR="004A580A" w:rsidRPr="00985A95" w:rsidRDefault="004A580A" w:rsidP="004A580A">
            <w:pPr>
              <w:suppressAutoHyphens/>
              <w:rPr>
                <w:rFonts w:eastAsia="Calibri" w:cs="Calibri"/>
                <w:color w:val="000000"/>
                <w:sz w:val="24"/>
                <w:szCs w:val="24"/>
              </w:rPr>
            </w:pPr>
            <w:r w:rsidRPr="00985A95">
              <w:rPr>
                <w:rFonts w:eastAsia="Calibri" w:cs="Calibri"/>
                <w:color w:val="000000"/>
                <w:sz w:val="24"/>
                <w:szCs w:val="24"/>
              </w:rPr>
              <w:t xml:space="preserve">Самостоятельные работы. Участие в решении задач на практических занятиях. Обсуждение решенных задач. </w:t>
            </w:r>
          </w:p>
        </w:tc>
      </w:tr>
      <w:tr w:rsidR="004A580A" w:rsidRPr="00985A95" w14:paraId="73681DD1" w14:textId="77777777" w:rsidTr="0096189B">
        <w:tc>
          <w:tcPr>
            <w:tcW w:w="253" w:type="pct"/>
            <w:tcBorders>
              <w:top w:val="single" w:sz="4" w:space="0" w:color="auto"/>
              <w:left w:val="single" w:sz="4" w:space="0" w:color="auto"/>
              <w:bottom w:val="single" w:sz="4" w:space="0" w:color="auto"/>
              <w:right w:val="single" w:sz="4" w:space="0" w:color="auto"/>
            </w:tcBorders>
            <w:vAlign w:val="center"/>
          </w:tcPr>
          <w:p w14:paraId="4138DB3F" w14:textId="77777777" w:rsidR="004A580A" w:rsidRPr="00835BFB" w:rsidRDefault="004A580A" w:rsidP="004A580A">
            <w:pPr>
              <w:pStyle w:val="a7"/>
              <w:widowControl/>
              <w:numPr>
                <w:ilvl w:val="0"/>
                <w:numId w:val="46"/>
              </w:numPr>
              <w:suppressAutoHyphens/>
              <w:autoSpaceDE/>
              <w:autoSpaceDN/>
              <w:adjustRightInd/>
              <w:spacing w:line="259" w:lineRule="auto"/>
              <w:ind w:left="0" w:right="321" w:firstLine="0"/>
              <w:contextualSpacing/>
              <w:rPr>
                <w:rFonts w:eastAsia="Calibri"/>
                <w:color w:val="000000"/>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tcPr>
          <w:p w14:paraId="3D3FE258" w14:textId="77777777" w:rsidR="004A580A" w:rsidRPr="00C450BA" w:rsidRDefault="004A580A" w:rsidP="004A580A">
            <w:pPr>
              <w:widowControl/>
              <w:tabs>
                <w:tab w:val="right" w:pos="9356"/>
              </w:tabs>
              <w:suppressAutoHyphens/>
              <w:autoSpaceDE/>
              <w:autoSpaceDN/>
              <w:adjustRightInd/>
              <w:rPr>
                <w:rFonts w:eastAsia="Calibri" w:cs="Calibri"/>
                <w:color w:val="000000"/>
                <w:sz w:val="24"/>
                <w:szCs w:val="24"/>
              </w:rPr>
            </w:pPr>
            <w:r w:rsidRPr="00C450BA">
              <w:rPr>
                <w:sz w:val="24"/>
              </w:rPr>
              <w:t>Веб-клиент</w:t>
            </w:r>
          </w:p>
        </w:tc>
        <w:tc>
          <w:tcPr>
            <w:tcW w:w="494" w:type="pct"/>
            <w:tcBorders>
              <w:top w:val="single" w:sz="4" w:space="0" w:color="auto"/>
              <w:left w:val="single" w:sz="4" w:space="0" w:color="auto"/>
              <w:bottom w:val="single" w:sz="4" w:space="0" w:color="auto"/>
              <w:right w:val="single" w:sz="4" w:space="0" w:color="auto"/>
            </w:tcBorders>
            <w:vAlign w:val="center"/>
          </w:tcPr>
          <w:p w14:paraId="56DB175E" w14:textId="77777777" w:rsidR="004A580A" w:rsidRPr="00664E54" w:rsidRDefault="004A580A" w:rsidP="004A580A">
            <w:pPr>
              <w:widowControl/>
              <w:autoSpaceDE/>
              <w:autoSpaceDN/>
              <w:adjustRightInd/>
              <w:jc w:val="center"/>
              <w:rPr>
                <w:rFonts w:eastAsia="Calibri"/>
                <w:color w:val="000000"/>
                <w:sz w:val="24"/>
                <w:szCs w:val="24"/>
              </w:rPr>
            </w:pPr>
            <w:r w:rsidRPr="00664E54">
              <w:rPr>
                <w:rFonts w:eastAsia="Calibri"/>
                <w:color w:val="000000"/>
                <w:sz w:val="24"/>
                <w:szCs w:val="24"/>
              </w:rPr>
              <w:t>7</w:t>
            </w:r>
          </w:p>
        </w:tc>
        <w:tc>
          <w:tcPr>
            <w:tcW w:w="404" w:type="pct"/>
            <w:tcBorders>
              <w:top w:val="single" w:sz="4" w:space="0" w:color="auto"/>
              <w:left w:val="single" w:sz="4" w:space="0" w:color="auto"/>
              <w:bottom w:val="single" w:sz="4" w:space="0" w:color="auto"/>
              <w:right w:val="single" w:sz="4" w:space="0" w:color="auto"/>
            </w:tcBorders>
            <w:vAlign w:val="center"/>
          </w:tcPr>
          <w:p w14:paraId="2E1C6357" w14:textId="77777777" w:rsidR="004A580A" w:rsidRPr="007C5324" w:rsidRDefault="004A580A" w:rsidP="004A580A">
            <w:pPr>
              <w:widowControl/>
              <w:suppressAutoHyphens/>
              <w:autoSpaceDE/>
              <w:autoSpaceDN/>
              <w:adjustRightInd/>
              <w:jc w:val="center"/>
              <w:rPr>
                <w:rFonts w:eastAsia="Calibri"/>
                <w:color w:val="000000"/>
                <w:sz w:val="24"/>
                <w:szCs w:val="24"/>
              </w:rPr>
            </w:pPr>
            <w:r w:rsidRPr="007C5324">
              <w:rPr>
                <w:rFonts w:eastAsia="Calibri"/>
                <w:color w:val="000000"/>
                <w:sz w:val="24"/>
                <w:szCs w:val="24"/>
              </w:rPr>
              <w:t>3</w:t>
            </w:r>
          </w:p>
        </w:tc>
        <w:tc>
          <w:tcPr>
            <w:tcW w:w="399" w:type="pct"/>
            <w:tcBorders>
              <w:top w:val="single" w:sz="4" w:space="0" w:color="auto"/>
              <w:left w:val="single" w:sz="4" w:space="0" w:color="auto"/>
              <w:bottom w:val="single" w:sz="4" w:space="0" w:color="auto"/>
              <w:right w:val="single" w:sz="4" w:space="0" w:color="auto"/>
            </w:tcBorders>
            <w:vAlign w:val="center"/>
          </w:tcPr>
          <w:p w14:paraId="121BD38E" w14:textId="77777777" w:rsidR="004A580A" w:rsidRPr="007C5324" w:rsidRDefault="004A580A" w:rsidP="004A580A">
            <w:pPr>
              <w:widowControl/>
              <w:suppressAutoHyphens/>
              <w:autoSpaceDE/>
              <w:autoSpaceDN/>
              <w:adjustRightInd/>
              <w:jc w:val="center"/>
              <w:rPr>
                <w:rFonts w:eastAsia="Calibri"/>
                <w:color w:val="000000"/>
                <w:sz w:val="24"/>
                <w:szCs w:val="24"/>
              </w:rPr>
            </w:pPr>
            <w:r w:rsidRPr="007C5324">
              <w:rPr>
                <w:rFonts w:eastAsia="Calibri"/>
                <w:color w:val="000000"/>
                <w:sz w:val="24"/>
                <w:szCs w:val="24"/>
              </w:rPr>
              <w:t>1</w:t>
            </w:r>
          </w:p>
        </w:tc>
        <w:tc>
          <w:tcPr>
            <w:tcW w:w="678" w:type="pct"/>
            <w:tcBorders>
              <w:top w:val="single" w:sz="4" w:space="0" w:color="auto"/>
              <w:left w:val="single" w:sz="4" w:space="0" w:color="auto"/>
              <w:bottom w:val="single" w:sz="4" w:space="0" w:color="auto"/>
              <w:right w:val="single" w:sz="4" w:space="0" w:color="auto"/>
            </w:tcBorders>
            <w:vAlign w:val="center"/>
          </w:tcPr>
          <w:p w14:paraId="508FA4FC" w14:textId="42602761" w:rsidR="004A580A" w:rsidRPr="007C5324" w:rsidRDefault="004A580A" w:rsidP="004A580A">
            <w:pPr>
              <w:widowControl/>
              <w:suppressAutoHyphens/>
              <w:autoSpaceDE/>
              <w:autoSpaceDN/>
              <w:adjustRightInd/>
              <w:jc w:val="center"/>
              <w:rPr>
                <w:rFonts w:eastAsia="Calibri"/>
                <w:color w:val="000000"/>
                <w:sz w:val="24"/>
                <w:szCs w:val="24"/>
              </w:rPr>
            </w:pPr>
            <w:r w:rsidRPr="007C5324">
              <w:rPr>
                <w:rFonts w:eastAsia="Calibri"/>
                <w:color w:val="000000"/>
                <w:sz w:val="24"/>
                <w:szCs w:val="24"/>
              </w:rPr>
              <w:t>2</w:t>
            </w:r>
          </w:p>
        </w:tc>
        <w:tc>
          <w:tcPr>
            <w:tcW w:w="553" w:type="pct"/>
            <w:tcBorders>
              <w:top w:val="single" w:sz="4" w:space="0" w:color="auto"/>
              <w:left w:val="single" w:sz="4" w:space="0" w:color="auto"/>
              <w:bottom w:val="single" w:sz="4" w:space="0" w:color="auto"/>
              <w:right w:val="single" w:sz="4" w:space="0" w:color="auto"/>
            </w:tcBorders>
            <w:vAlign w:val="center"/>
          </w:tcPr>
          <w:p w14:paraId="31B92C71" w14:textId="77777777" w:rsidR="004A580A" w:rsidRPr="007C5324" w:rsidRDefault="004A580A" w:rsidP="004A580A">
            <w:pPr>
              <w:widowControl/>
              <w:suppressAutoHyphens/>
              <w:autoSpaceDE/>
              <w:autoSpaceDN/>
              <w:adjustRightInd/>
              <w:jc w:val="center"/>
              <w:rPr>
                <w:rFonts w:eastAsia="Calibri"/>
                <w:color w:val="000000"/>
                <w:sz w:val="24"/>
                <w:szCs w:val="24"/>
              </w:rPr>
            </w:pPr>
            <w:r w:rsidRPr="007C5324">
              <w:rPr>
                <w:rFonts w:eastAsia="Calibri"/>
                <w:color w:val="000000"/>
                <w:sz w:val="24"/>
                <w:szCs w:val="24"/>
              </w:rPr>
              <w:t>4</w:t>
            </w:r>
          </w:p>
        </w:tc>
        <w:tc>
          <w:tcPr>
            <w:tcW w:w="1036" w:type="pct"/>
            <w:vMerge/>
            <w:tcBorders>
              <w:left w:val="single" w:sz="4" w:space="0" w:color="auto"/>
              <w:right w:val="single" w:sz="4" w:space="0" w:color="auto"/>
            </w:tcBorders>
            <w:vAlign w:val="center"/>
          </w:tcPr>
          <w:p w14:paraId="27EABD2D" w14:textId="1C8C5B26" w:rsidR="004A580A" w:rsidRPr="00985A95" w:rsidRDefault="004A580A" w:rsidP="004A580A">
            <w:pPr>
              <w:suppressAutoHyphens/>
              <w:rPr>
                <w:rFonts w:eastAsia="Calibri" w:cs="Calibri"/>
                <w:color w:val="000000"/>
                <w:sz w:val="24"/>
                <w:szCs w:val="24"/>
              </w:rPr>
            </w:pPr>
          </w:p>
        </w:tc>
      </w:tr>
      <w:tr w:rsidR="004A580A" w:rsidRPr="00985A95" w14:paraId="50FF7175" w14:textId="77777777" w:rsidTr="0096189B">
        <w:tc>
          <w:tcPr>
            <w:tcW w:w="253" w:type="pct"/>
            <w:tcBorders>
              <w:top w:val="single" w:sz="4" w:space="0" w:color="auto"/>
              <w:left w:val="single" w:sz="4" w:space="0" w:color="auto"/>
              <w:bottom w:val="single" w:sz="4" w:space="0" w:color="auto"/>
              <w:right w:val="single" w:sz="4" w:space="0" w:color="auto"/>
            </w:tcBorders>
            <w:vAlign w:val="center"/>
          </w:tcPr>
          <w:p w14:paraId="7C4CDD26" w14:textId="77777777" w:rsidR="004A580A" w:rsidRPr="00835BFB" w:rsidRDefault="004A580A" w:rsidP="004A580A">
            <w:pPr>
              <w:pStyle w:val="a7"/>
              <w:widowControl/>
              <w:numPr>
                <w:ilvl w:val="0"/>
                <w:numId w:val="46"/>
              </w:numPr>
              <w:suppressAutoHyphens/>
              <w:autoSpaceDE/>
              <w:autoSpaceDN/>
              <w:adjustRightInd/>
              <w:spacing w:line="259" w:lineRule="auto"/>
              <w:ind w:left="0" w:right="321" w:firstLine="0"/>
              <w:contextualSpacing/>
              <w:rPr>
                <w:rFonts w:eastAsia="Calibri"/>
                <w:color w:val="000000"/>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tcPr>
          <w:p w14:paraId="2BCCEF52" w14:textId="77777777" w:rsidR="004A580A" w:rsidRPr="00C450BA" w:rsidRDefault="004A580A" w:rsidP="004A580A">
            <w:pPr>
              <w:widowControl/>
              <w:tabs>
                <w:tab w:val="right" w:pos="9356"/>
              </w:tabs>
              <w:suppressAutoHyphens/>
              <w:autoSpaceDE/>
              <w:autoSpaceDN/>
              <w:adjustRightInd/>
              <w:rPr>
                <w:rFonts w:eastAsia="Calibri" w:cs="Calibri"/>
                <w:color w:val="000000"/>
                <w:sz w:val="24"/>
                <w:szCs w:val="24"/>
              </w:rPr>
            </w:pPr>
            <w:r w:rsidRPr="00C450BA">
              <w:rPr>
                <w:sz w:val="24"/>
              </w:rPr>
              <w:t>Облачные сервисы</w:t>
            </w:r>
          </w:p>
        </w:tc>
        <w:tc>
          <w:tcPr>
            <w:tcW w:w="494" w:type="pct"/>
            <w:tcBorders>
              <w:top w:val="single" w:sz="4" w:space="0" w:color="auto"/>
              <w:left w:val="single" w:sz="4" w:space="0" w:color="auto"/>
              <w:bottom w:val="single" w:sz="4" w:space="0" w:color="auto"/>
              <w:right w:val="single" w:sz="4" w:space="0" w:color="auto"/>
            </w:tcBorders>
            <w:vAlign w:val="center"/>
          </w:tcPr>
          <w:p w14:paraId="7005E1A5" w14:textId="15B994A9" w:rsidR="004A580A" w:rsidRPr="007C5324" w:rsidRDefault="007C5324" w:rsidP="004A580A">
            <w:pPr>
              <w:widowControl/>
              <w:autoSpaceDE/>
              <w:autoSpaceDN/>
              <w:adjustRightInd/>
              <w:jc w:val="center"/>
              <w:rPr>
                <w:rFonts w:eastAsia="Calibri"/>
                <w:color w:val="000000"/>
                <w:sz w:val="24"/>
                <w:szCs w:val="24"/>
                <w:lang w:val="en-US"/>
              </w:rPr>
            </w:pPr>
            <w:r>
              <w:rPr>
                <w:rFonts w:eastAsia="Calibri"/>
                <w:color w:val="000000"/>
                <w:sz w:val="24"/>
                <w:szCs w:val="24"/>
                <w:lang w:val="en-US"/>
              </w:rPr>
              <w:t>6</w:t>
            </w:r>
          </w:p>
        </w:tc>
        <w:tc>
          <w:tcPr>
            <w:tcW w:w="404" w:type="pct"/>
            <w:tcBorders>
              <w:top w:val="single" w:sz="4" w:space="0" w:color="auto"/>
              <w:left w:val="single" w:sz="4" w:space="0" w:color="auto"/>
              <w:bottom w:val="single" w:sz="4" w:space="0" w:color="auto"/>
              <w:right w:val="single" w:sz="4" w:space="0" w:color="auto"/>
            </w:tcBorders>
            <w:vAlign w:val="center"/>
          </w:tcPr>
          <w:p w14:paraId="2CAE745F" w14:textId="56503B32" w:rsidR="004A580A" w:rsidRPr="007C5324" w:rsidRDefault="004A580A" w:rsidP="004A580A">
            <w:pPr>
              <w:widowControl/>
              <w:suppressAutoHyphens/>
              <w:autoSpaceDE/>
              <w:autoSpaceDN/>
              <w:adjustRightInd/>
              <w:jc w:val="center"/>
              <w:rPr>
                <w:rFonts w:eastAsia="Calibri"/>
                <w:color w:val="000000"/>
                <w:sz w:val="24"/>
                <w:szCs w:val="24"/>
                <w:lang w:val="en-US"/>
              </w:rPr>
            </w:pPr>
            <w:r w:rsidRPr="007C5324">
              <w:rPr>
                <w:rFonts w:eastAsia="Calibri"/>
                <w:color w:val="000000"/>
                <w:sz w:val="24"/>
                <w:szCs w:val="24"/>
                <w:lang w:val="en-US"/>
              </w:rPr>
              <w:t>2</w:t>
            </w:r>
          </w:p>
        </w:tc>
        <w:tc>
          <w:tcPr>
            <w:tcW w:w="399" w:type="pct"/>
            <w:tcBorders>
              <w:top w:val="single" w:sz="4" w:space="0" w:color="auto"/>
              <w:left w:val="single" w:sz="4" w:space="0" w:color="auto"/>
              <w:bottom w:val="single" w:sz="4" w:space="0" w:color="auto"/>
              <w:right w:val="single" w:sz="4" w:space="0" w:color="auto"/>
            </w:tcBorders>
            <w:vAlign w:val="center"/>
          </w:tcPr>
          <w:p w14:paraId="3BB33D0C" w14:textId="77777777" w:rsidR="004A580A" w:rsidRPr="007C5324" w:rsidRDefault="004A580A" w:rsidP="004A580A">
            <w:pPr>
              <w:widowControl/>
              <w:suppressAutoHyphens/>
              <w:autoSpaceDE/>
              <w:autoSpaceDN/>
              <w:adjustRightInd/>
              <w:jc w:val="center"/>
              <w:rPr>
                <w:rFonts w:eastAsia="Calibri"/>
                <w:color w:val="000000"/>
                <w:sz w:val="24"/>
                <w:szCs w:val="24"/>
              </w:rPr>
            </w:pPr>
            <w:r w:rsidRPr="007C5324">
              <w:rPr>
                <w:rFonts w:eastAsia="Calibri"/>
                <w:color w:val="000000"/>
                <w:sz w:val="24"/>
                <w:szCs w:val="24"/>
              </w:rPr>
              <w:t>2</w:t>
            </w:r>
          </w:p>
        </w:tc>
        <w:tc>
          <w:tcPr>
            <w:tcW w:w="678" w:type="pct"/>
            <w:tcBorders>
              <w:top w:val="single" w:sz="4" w:space="0" w:color="auto"/>
              <w:left w:val="single" w:sz="4" w:space="0" w:color="auto"/>
              <w:bottom w:val="single" w:sz="4" w:space="0" w:color="auto"/>
              <w:right w:val="single" w:sz="4" w:space="0" w:color="auto"/>
            </w:tcBorders>
            <w:vAlign w:val="center"/>
          </w:tcPr>
          <w:p w14:paraId="6639DBB6" w14:textId="3990D4D5" w:rsidR="004A580A" w:rsidRPr="007C5324" w:rsidRDefault="004A580A" w:rsidP="004A580A">
            <w:pPr>
              <w:widowControl/>
              <w:suppressAutoHyphens/>
              <w:autoSpaceDE/>
              <w:autoSpaceDN/>
              <w:adjustRightInd/>
              <w:jc w:val="center"/>
              <w:rPr>
                <w:rFonts w:eastAsia="Calibri"/>
                <w:color w:val="000000"/>
                <w:sz w:val="24"/>
                <w:szCs w:val="24"/>
                <w:lang w:val="en-US"/>
              </w:rPr>
            </w:pPr>
            <w:r w:rsidRPr="007C5324">
              <w:rPr>
                <w:rFonts w:eastAsia="Calibri"/>
                <w:color w:val="000000"/>
                <w:sz w:val="24"/>
                <w:szCs w:val="24"/>
                <w:lang w:val="en-US"/>
              </w:rPr>
              <w:t>-</w:t>
            </w:r>
          </w:p>
        </w:tc>
        <w:tc>
          <w:tcPr>
            <w:tcW w:w="553" w:type="pct"/>
            <w:tcBorders>
              <w:top w:val="single" w:sz="4" w:space="0" w:color="auto"/>
              <w:left w:val="single" w:sz="4" w:space="0" w:color="auto"/>
              <w:bottom w:val="single" w:sz="4" w:space="0" w:color="auto"/>
              <w:right w:val="single" w:sz="4" w:space="0" w:color="auto"/>
            </w:tcBorders>
            <w:vAlign w:val="center"/>
          </w:tcPr>
          <w:p w14:paraId="54AEB39A" w14:textId="77777777" w:rsidR="004A580A" w:rsidRPr="007C5324" w:rsidRDefault="004A580A" w:rsidP="004A580A">
            <w:pPr>
              <w:widowControl/>
              <w:suppressAutoHyphens/>
              <w:autoSpaceDE/>
              <w:autoSpaceDN/>
              <w:adjustRightInd/>
              <w:jc w:val="center"/>
              <w:rPr>
                <w:rFonts w:eastAsia="Calibri"/>
                <w:color w:val="000000"/>
                <w:sz w:val="24"/>
                <w:szCs w:val="24"/>
              </w:rPr>
            </w:pPr>
            <w:r w:rsidRPr="007C5324">
              <w:rPr>
                <w:rFonts w:eastAsia="Calibri"/>
                <w:color w:val="000000"/>
                <w:sz w:val="24"/>
                <w:szCs w:val="24"/>
              </w:rPr>
              <w:t>4</w:t>
            </w:r>
          </w:p>
        </w:tc>
        <w:tc>
          <w:tcPr>
            <w:tcW w:w="1036" w:type="pct"/>
            <w:vMerge/>
            <w:tcBorders>
              <w:left w:val="single" w:sz="4" w:space="0" w:color="auto"/>
              <w:right w:val="single" w:sz="4" w:space="0" w:color="auto"/>
            </w:tcBorders>
            <w:vAlign w:val="center"/>
          </w:tcPr>
          <w:p w14:paraId="4D2CF6A8" w14:textId="62BDBC81" w:rsidR="004A580A" w:rsidRPr="00985A95" w:rsidRDefault="004A580A" w:rsidP="004A580A">
            <w:pPr>
              <w:suppressAutoHyphens/>
              <w:rPr>
                <w:rFonts w:eastAsia="Calibri" w:cs="Calibri"/>
                <w:color w:val="000000"/>
                <w:sz w:val="24"/>
                <w:szCs w:val="24"/>
              </w:rPr>
            </w:pPr>
          </w:p>
        </w:tc>
      </w:tr>
      <w:tr w:rsidR="004A580A" w:rsidRPr="00985A95" w14:paraId="4E45307E" w14:textId="77777777" w:rsidTr="0096189B">
        <w:tc>
          <w:tcPr>
            <w:tcW w:w="253" w:type="pct"/>
            <w:tcBorders>
              <w:top w:val="single" w:sz="4" w:space="0" w:color="auto"/>
              <w:left w:val="single" w:sz="4" w:space="0" w:color="auto"/>
              <w:bottom w:val="single" w:sz="4" w:space="0" w:color="auto"/>
              <w:right w:val="single" w:sz="4" w:space="0" w:color="auto"/>
            </w:tcBorders>
            <w:vAlign w:val="center"/>
          </w:tcPr>
          <w:p w14:paraId="72B07AF4" w14:textId="77777777" w:rsidR="004A580A" w:rsidRPr="00835BFB" w:rsidRDefault="004A580A" w:rsidP="004A580A">
            <w:pPr>
              <w:pStyle w:val="a7"/>
              <w:widowControl/>
              <w:numPr>
                <w:ilvl w:val="0"/>
                <w:numId w:val="46"/>
              </w:numPr>
              <w:suppressAutoHyphens/>
              <w:autoSpaceDE/>
              <w:autoSpaceDN/>
              <w:adjustRightInd/>
              <w:spacing w:line="259" w:lineRule="auto"/>
              <w:ind w:left="0" w:right="321" w:firstLine="0"/>
              <w:contextualSpacing/>
              <w:rPr>
                <w:rFonts w:eastAsia="Calibri"/>
                <w:color w:val="000000"/>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tcPr>
          <w:p w14:paraId="7769E098" w14:textId="77777777" w:rsidR="004A580A" w:rsidRPr="00C450BA" w:rsidRDefault="004A580A" w:rsidP="004A580A">
            <w:pPr>
              <w:widowControl/>
              <w:suppressAutoHyphens/>
              <w:autoSpaceDE/>
              <w:autoSpaceDN/>
              <w:contextualSpacing/>
              <w:rPr>
                <w:rFonts w:eastAsia="Calibri"/>
                <w:color w:val="000000"/>
                <w:sz w:val="24"/>
                <w:szCs w:val="24"/>
              </w:rPr>
            </w:pPr>
            <w:r w:rsidRPr="00C450BA">
              <w:rPr>
                <w:sz w:val="24"/>
              </w:rPr>
              <w:t>Внешние источники данных</w:t>
            </w:r>
          </w:p>
        </w:tc>
        <w:tc>
          <w:tcPr>
            <w:tcW w:w="494" w:type="pct"/>
            <w:tcBorders>
              <w:top w:val="single" w:sz="4" w:space="0" w:color="auto"/>
              <w:left w:val="single" w:sz="4" w:space="0" w:color="auto"/>
              <w:bottom w:val="single" w:sz="4" w:space="0" w:color="auto"/>
              <w:right w:val="single" w:sz="4" w:space="0" w:color="auto"/>
            </w:tcBorders>
            <w:vAlign w:val="center"/>
          </w:tcPr>
          <w:p w14:paraId="33DA0E19" w14:textId="77777777" w:rsidR="004A580A" w:rsidRPr="00664E54" w:rsidRDefault="004A580A" w:rsidP="004A580A">
            <w:pPr>
              <w:widowControl/>
              <w:autoSpaceDE/>
              <w:autoSpaceDN/>
              <w:adjustRightInd/>
              <w:jc w:val="center"/>
              <w:rPr>
                <w:rFonts w:eastAsia="Calibri"/>
                <w:color w:val="000000"/>
                <w:sz w:val="24"/>
                <w:szCs w:val="24"/>
              </w:rPr>
            </w:pPr>
            <w:r w:rsidRPr="00664E54">
              <w:rPr>
                <w:rFonts w:eastAsia="Calibri"/>
                <w:color w:val="000000"/>
                <w:sz w:val="24"/>
                <w:szCs w:val="24"/>
              </w:rPr>
              <w:t>9</w:t>
            </w:r>
          </w:p>
        </w:tc>
        <w:tc>
          <w:tcPr>
            <w:tcW w:w="404" w:type="pct"/>
            <w:tcBorders>
              <w:top w:val="single" w:sz="4" w:space="0" w:color="auto"/>
              <w:left w:val="single" w:sz="4" w:space="0" w:color="auto"/>
              <w:bottom w:val="single" w:sz="4" w:space="0" w:color="auto"/>
              <w:right w:val="single" w:sz="4" w:space="0" w:color="auto"/>
            </w:tcBorders>
            <w:vAlign w:val="center"/>
          </w:tcPr>
          <w:p w14:paraId="4F5B97B1" w14:textId="77777777" w:rsidR="004A580A" w:rsidRPr="007C5324" w:rsidRDefault="004A580A" w:rsidP="004A580A">
            <w:pPr>
              <w:widowControl/>
              <w:suppressAutoHyphens/>
              <w:autoSpaceDE/>
              <w:autoSpaceDN/>
              <w:adjustRightInd/>
              <w:jc w:val="center"/>
              <w:rPr>
                <w:rFonts w:eastAsia="Calibri"/>
                <w:color w:val="000000"/>
                <w:sz w:val="24"/>
                <w:szCs w:val="24"/>
              </w:rPr>
            </w:pPr>
            <w:r w:rsidRPr="007C5324">
              <w:rPr>
                <w:rFonts w:eastAsia="Calibri"/>
                <w:color w:val="000000"/>
                <w:sz w:val="24"/>
                <w:szCs w:val="24"/>
              </w:rPr>
              <w:t>3</w:t>
            </w:r>
          </w:p>
        </w:tc>
        <w:tc>
          <w:tcPr>
            <w:tcW w:w="399" w:type="pct"/>
            <w:tcBorders>
              <w:top w:val="single" w:sz="4" w:space="0" w:color="auto"/>
              <w:left w:val="single" w:sz="4" w:space="0" w:color="auto"/>
              <w:bottom w:val="single" w:sz="4" w:space="0" w:color="auto"/>
              <w:right w:val="single" w:sz="4" w:space="0" w:color="auto"/>
            </w:tcBorders>
            <w:vAlign w:val="center"/>
          </w:tcPr>
          <w:p w14:paraId="07D74D80" w14:textId="77777777" w:rsidR="004A580A" w:rsidRPr="007C5324" w:rsidRDefault="004A580A" w:rsidP="004A580A">
            <w:pPr>
              <w:widowControl/>
              <w:suppressAutoHyphens/>
              <w:autoSpaceDE/>
              <w:autoSpaceDN/>
              <w:adjustRightInd/>
              <w:jc w:val="center"/>
              <w:rPr>
                <w:rFonts w:eastAsia="Calibri"/>
                <w:color w:val="000000"/>
                <w:sz w:val="24"/>
                <w:szCs w:val="24"/>
              </w:rPr>
            </w:pPr>
            <w:r w:rsidRPr="007C5324">
              <w:rPr>
                <w:rFonts w:eastAsia="Calibri"/>
                <w:color w:val="000000"/>
                <w:sz w:val="24"/>
                <w:szCs w:val="24"/>
              </w:rPr>
              <w:t>1</w:t>
            </w:r>
          </w:p>
        </w:tc>
        <w:tc>
          <w:tcPr>
            <w:tcW w:w="678" w:type="pct"/>
            <w:tcBorders>
              <w:top w:val="single" w:sz="4" w:space="0" w:color="auto"/>
              <w:left w:val="single" w:sz="4" w:space="0" w:color="auto"/>
              <w:bottom w:val="single" w:sz="4" w:space="0" w:color="auto"/>
              <w:right w:val="single" w:sz="4" w:space="0" w:color="auto"/>
            </w:tcBorders>
            <w:vAlign w:val="center"/>
          </w:tcPr>
          <w:p w14:paraId="69C4E610" w14:textId="6A8C3E1E" w:rsidR="004A580A" w:rsidRPr="007C5324" w:rsidRDefault="004A580A" w:rsidP="004A580A">
            <w:pPr>
              <w:widowControl/>
              <w:suppressAutoHyphens/>
              <w:autoSpaceDE/>
              <w:autoSpaceDN/>
              <w:adjustRightInd/>
              <w:jc w:val="center"/>
              <w:rPr>
                <w:rFonts w:eastAsia="Calibri"/>
                <w:color w:val="000000"/>
                <w:sz w:val="24"/>
                <w:szCs w:val="24"/>
              </w:rPr>
            </w:pPr>
            <w:r w:rsidRPr="007C5324">
              <w:rPr>
                <w:rFonts w:eastAsia="Calibri"/>
                <w:color w:val="000000"/>
                <w:sz w:val="24"/>
                <w:szCs w:val="24"/>
              </w:rPr>
              <w:t>2</w:t>
            </w:r>
          </w:p>
        </w:tc>
        <w:tc>
          <w:tcPr>
            <w:tcW w:w="553" w:type="pct"/>
            <w:tcBorders>
              <w:top w:val="single" w:sz="4" w:space="0" w:color="auto"/>
              <w:left w:val="single" w:sz="4" w:space="0" w:color="auto"/>
              <w:bottom w:val="single" w:sz="4" w:space="0" w:color="auto"/>
              <w:right w:val="single" w:sz="4" w:space="0" w:color="auto"/>
            </w:tcBorders>
            <w:vAlign w:val="center"/>
          </w:tcPr>
          <w:p w14:paraId="41BAE75A" w14:textId="77777777" w:rsidR="004A580A" w:rsidRPr="007C5324" w:rsidRDefault="004A580A" w:rsidP="004A580A">
            <w:pPr>
              <w:widowControl/>
              <w:suppressAutoHyphens/>
              <w:autoSpaceDE/>
              <w:autoSpaceDN/>
              <w:adjustRightInd/>
              <w:jc w:val="center"/>
              <w:rPr>
                <w:rFonts w:eastAsia="Calibri"/>
                <w:color w:val="000000"/>
                <w:sz w:val="24"/>
                <w:szCs w:val="24"/>
              </w:rPr>
            </w:pPr>
            <w:r w:rsidRPr="007C5324">
              <w:rPr>
                <w:rFonts w:eastAsia="Calibri"/>
                <w:color w:val="000000"/>
                <w:sz w:val="24"/>
                <w:szCs w:val="24"/>
              </w:rPr>
              <w:t>6</w:t>
            </w:r>
          </w:p>
        </w:tc>
        <w:tc>
          <w:tcPr>
            <w:tcW w:w="1036" w:type="pct"/>
            <w:vMerge/>
            <w:tcBorders>
              <w:left w:val="single" w:sz="4" w:space="0" w:color="auto"/>
              <w:right w:val="single" w:sz="4" w:space="0" w:color="auto"/>
            </w:tcBorders>
            <w:vAlign w:val="center"/>
          </w:tcPr>
          <w:p w14:paraId="3A4A44FB" w14:textId="4114C5AD" w:rsidR="004A580A" w:rsidRPr="00985A95" w:rsidRDefault="004A580A" w:rsidP="004A580A">
            <w:pPr>
              <w:suppressAutoHyphens/>
              <w:rPr>
                <w:rFonts w:eastAsia="Calibri" w:cs="Calibri"/>
                <w:color w:val="000000"/>
                <w:sz w:val="24"/>
                <w:szCs w:val="24"/>
              </w:rPr>
            </w:pPr>
          </w:p>
        </w:tc>
      </w:tr>
      <w:tr w:rsidR="004A580A" w:rsidRPr="00985A95" w14:paraId="24DF3550" w14:textId="77777777" w:rsidTr="0096189B">
        <w:tc>
          <w:tcPr>
            <w:tcW w:w="253" w:type="pct"/>
            <w:tcBorders>
              <w:top w:val="single" w:sz="4" w:space="0" w:color="auto"/>
              <w:left w:val="single" w:sz="4" w:space="0" w:color="auto"/>
              <w:bottom w:val="single" w:sz="4" w:space="0" w:color="auto"/>
              <w:right w:val="single" w:sz="4" w:space="0" w:color="auto"/>
            </w:tcBorders>
            <w:vAlign w:val="center"/>
          </w:tcPr>
          <w:p w14:paraId="4F622D69" w14:textId="77777777" w:rsidR="004A580A" w:rsidRPr="00835BFB" w:rsidRDefault="004A580A" w:rsidP="004A580A">
            <w:pPr>
              <w:pStyle w:val="a7"/>
              <w:widowControl/>
              <w:numPr>
                <w:ilvl w:val="0"/>
                <w:numId w:val="46"/>
              </w:numPr>
              <w:suppressAutoHyphens/>
              <w:autoSpaceDE/>
              <w:autoSpaceDN/>
              <w:adjustRightInd/>
              <w:spacing w:line="259" w:lineRule="auto"/>
              <w:ind w:left="0" w:right="321" w:firstLine="0"/>
              <w:contextualSpacing/>
              <w:rPr>
                <w:rFonts w:eastAsia="Calibri"/>
                <w:color w:val="000000"/>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tcPr>
          <w:p w14:paraId="0474F49B" w14:textId="77777777" w:rsidR="004A580A" w:rsidRPr="00C450BA" w:rsidRDefault="004A580A" w:rsidP="004A580A">
            <w:pPr>
              <w:widowControl/>
              <w:suppressAutoHyphens/>
              <w:autoSpaceDE/>
              <w:autoSpaceDN/>
              <w:contextualSpacing/>
              <w:rPr>
                <w:rFonts w:eastAsia="Calibri"/>
                <w:color w:val="000000"/>
                <w:sz w:val="24"/>
                <w:szCs w:val="24"/>
              </w:rPr>
            </w:pPr>
            <w:r w:rsidRPr="00C450BA">
              <w:rPr>
                <w:sz w:val="24"/>
              </w:rPr>
              <w:t xml:space="preserve">Интеграция с внешними системами с помощью </w:t>
            </w:r>
            <w:r w:rsidRPr="00C450BA">
              <w:rPr>
                <w:sz w:val="24"/>
                <w:lang w:val="en-US"/>
              </w:rPr>
              <w:t>http</w:t>
            </w:r>
            <w:r w:rsidRPr="00C450BA">
              <w:rPr>
                <w:sz w:val="24"/>
              </w:rPr>
              <w:t>-запросов</w:t>
            </w:r>
          </w:p>
        </w:tc>
        <w:tc>
          <w:tcPr>
            <w:tcW w:w="494" w:type="pct"/>
            <w:tcBorders>
              <w:top w:val="single" w:sz="4" w:space="0" w:color="auto"/>
              <w:left w:val="single" w:sz="4" w:space="0" w:color="auto"/>
              <w:bottom w:val="single" w:sz="4" w:space="0" w:color="auto"/>
              <w:right w:val="single" w:sz="4" w:space="0" w:color="auto"/>
            </w:tcBorders>
            <w:vAlign w:val="center"/>
          </w:tcPr>
          <w:p w14:paraId="15D8A186" w14:textId="1700207A" w:rsidR="004A580A" w:rsidRPr="007C5324" w:rsidRDefault="007C5324" w:rsidP="004A580A">
            <w:pPr>
              <w:widowControl/>
              <w:autoSpaceDE/>
              <w:autoSpaceDN/>
              <w:adjustRightInd/>
              <w:jc w:val="center"/>
              <w:rPr>
                <w:rFonts w:eastAsia="Calibri"/>
                <w:color w:val="000000"/>
                <w:sz w:val="24"/>
                <w:szCs w:val="24"/>
                <w:lang w:val="en-US"/>
              </w:rPr>
            </w:pPr>
            <w:r>
              <w:rPr>
                <w:rFonts w:eastAsia="Calibri"/>
                <w:color w:val="000000"/>
                <w:sz w:val="24"/>
                <w:szCs w:val="24"/>
                <w:lang w:val="en-US"/>
              </w:rPr>
              <w:t>18</w:t>
            </w:r>
          </w:p>
        </w:tc>
        <w:tc>
          <w:tcPr>
            <w:tcW w:w="404" w:type="pct"/>
            <w:tcBorders>
              <w:top w:val="single" w:sz="4" w:space="0" w:color="auto"/>
              <w:left w:val="single" w:sz="4" w:space="0" w:color="auto"/>
              <w:bottom w:val="single" w:sz="4" w:space="0" w:color="auto"/>
              <w:right w:val="single" w:sz="4" w:space="0" w:color="auto"/>
            </w:tcBorders>
            <w:vAlign w:val="center"/>
          </w:tcPr>
          <w:p w14:paraId="32B94289" w14:textId="77777777" w:rsidR="004A580A" w:rsidRPr="007C5324" w:rsidRDefault="004A580A" w:rsidP="004A580A">
            <w:pPr>
              <w:widowControl/>
              <w:suppressAutoHyphens/>
              <w:autoSpaceDE/>
              <w:autoSpaceDN/>
              <w:adjustRightInd/>
              <w:jc w:val="center"/>
              <w:rPr>
                <w:rFonts w:eastAsia="Calibri"/>
                <w:color w:val="000000"/>
                <w:sz w:val="24"/>
                <w:szCs w:val="24"/>
              </w:rPr>
            </w:pPr>
            <w:r w:rsidRPr="007C5324">
              <w:rPr>
                <w:rFonts w:eastAsia="Calibri"/>
                <w:color w:val="000000"/>
                <w:sz w:val="24"/>
                <w:szCs w:val="24"/>
              </w:rPr>
              <w:t>6</w:t>
            </w:r>
          </w:p>
        </w:tc>
        <w:tc>
          <w:tcPr>
            <w:tcW w:w="399" w:type="pct"/>
            <w:tcBorders>
              <w:top w:val="single" w:sz="4" w:space="0" w:color="auto"/>
              <w:left w:val="single" w:sz="4" w:space="0" w:color="auto"/>
              <w:bottom w:val="single" w:sz="4" w:space="0" w:color="auto"/>
              <w:right w:val="single" w:sz="4" w:space="0" w:color="auto"/>
            </w:tcBorders>
            <w:vAlign w:val="center"/>
          </w:tcPr>
          <w:p w14:paraId="083A45BC" w14:textId="77777777" w:rsidR="004A580A" w:rsidRPr="007C5324" w:rsidRDefault="004A580A" w:rsidP="004A580A">
            <w:pPr>
              <w:widowControl/>
              <w:suppressAutoHyphens/>
              <w:autoSpaceDE/>
              <w:autoSpaceDN/>
              <w:adjustRightInd/>
              <w:jc w:val="center"/>
              <w:rPr>
                <w:rFonts w:eastAsia="Calibri"/>
                <w:color w:val="000000"/>
                <w:sz w:val="24"/>
                <w:szCs w:val="24"/>
              </w:rPr>
            </w:pPr>
            <w:r w:rsidRPr="007C5324">
              <w:rPr>
                <w:rFonts w:eastAsia="Calibri"/>
                <w:color w:val="000000"/>
                <w:sz w:val="24"/>
                <w:szCs w:val="24"/>
              </w:rPr>
              <w:t>2</w:t>
            </w:r>
          </w:p>
        </w:tc>
        <w:tc>
          <w:tcPr>
            <w:tcW w:w="678" w:type="pct"/>
            <w:tcBorders>
              <w:top w:val="single" w:sz="4" w:space="0" w:color="auto"/>
              <w:left w:val="single" w:sz="4" w:space="0" w:color="auto"/>
              <w:bottom w:val="single" w:sz="4" w:space="0" w:color="auto"/>
              <w:right w:val="single" w:sz="4" w:space="0" w:color="auto"/>
            </w:tcBorders>
            <w:vAlign w:val="center"/>
          </w:tcPr>
          <w:p w14:paraId="3E91E71B" w14:textId="7AAA64D3" w:rsidR="004A580A" w:rsidRPr="007C5324" w:rsidRDefault="004A580A" w:rsidP="004A580A">
            <w:pPr>
              <w:widowControl/>
              <w:suppressAutoHyphens/>
              <w:autoSpaceDE/>
              <w:autoSpaceDN/>
              <w:adjustRightInd/>
              <w:jc w:val="center"/>
              <w:rPr>
                <w:rFonts w:eastAsia="Calibri"/>
                <w:color w:val="000000"/>
                <w:sz w:val="24"/>
                <w:szCs w:val="24"/>
              </w:rPr>
            </w:pPr>
            <w:r w:rsidRPr="007C5324">
              <w:rPr>
                <w:rFonts w:eastAsia="Calibri"/>
                <w:color w:val="000000"/>
                <w:sz w:val="24"/>
                <w:szCs w:val="24"/>
              </w:rPr>
              <w:t>4</w:t>
            </w:r>
          </w:p>
        </w:tc>
        <w:tc>
          <w:tcPr>
            <w:tcW w:w="553" w:type="pct"/>
            <w:tcBorders>
              <w:top w:val="single" w:sz="4" w:space="0" w:color="auto"/>
              <w:left w:val="single" w:sz="4" w:space="0" w:color="auto"/>
              <w:bottom w:val="single" w:sz="4" w:space="0" w:color="auto"/>
              <w:right w:val="single" w:sz="4" w:space="0" w:color="auto"/>
            </w:tcBorders>
            <w:vAlign w:val="center"/>
          </w:tcPr>
          <w:p w14:paraId="7E5BDE48" w14:textId="7A8AA6F0" w:rsidR="004A580A" w:rsidRPr="007C5324" w:rsidRDefault="007C5324" w:rsidP="004A580A">
            <w:pPr>
              <w:widowControl/>
              <w:suppressAutoHyphens/>
              <w:autoSpaceDE/>
              <w:autoSpaceDN/>
              <w:adjustRightInd/>
              <w:jc w:val="center"/>
              <w:rPr>
                <w:rFonts w:eastAsia="Calibri"/>
                <w:color w:val="000000"/>
                <w:sz w:val="24"/>
                <w:szCs w:val="24"/>
                <w:lang w:val="en-US"/>
              </w:rPr>
            </w:pPr>
            <w:r w:rsidRPr="007C5324">
              <w:rPr>
                <w:rFonts w:eastAsia="Calibri"/>
                <w:color w:val="000000"/>
                <w:sz w:val="24"/>
                <w:szCs w:val="24"/>
                <w:lang w:val="en-US"/>
              </w:rPr>
              <w:t>12</w:t>
            </w:r>
          </w:p>
        </w:tc>
        <w:tc>
          <w:tcPr>
            <w:tcW w:w="1036" w:type="pct"/>
            <w:vMerge/>
            <w:tcBorders>
              <w:left w:val="single" w:sz="4" w:space="0" w:color="auto"/>
              <w:right w:val="single" w:sz="4" w:space="0" w:color="auto"/>
            </w:tcBorders>
            <w:vAlign w:val="center"/>
            <w:hideMark/>
          </w:tcPr>
          <w:p w14:paraId="256B6A71" w14:textId="21415B2B" w:rsidR="004A580A" w:rsidRPr="00985A95" w:rsidRDefault="004A580A" w:rsidP="004A580A">
            <w:pPr>
              <w:suppressAutoHyphens/>
              <w:rPr>
                <w:rFonts w:eastAsia="Calibri" w:cs="Calibri"/>
                <w:color w:val="000000"/>
                <w:sz w:val="24"/>
                <w:szCs w:val="24"/>
              </w:rPr>
            </w:pPr>
          </w:p>
        </w:tc>
      </w:tr>
      <w:tr w:rsidR="004A580A" w:rsidRPr="00985A95" w14:paraId="13233D17" w14:textId="77777777" w:rsidTr="0096189B">
        <w:tc>
          <w:tcPr>
            <w:tcW w:w="253" w:type="pct"/>
            <w:tcBorders>
              <w:top w:val="single" w:sz="4" w:space="0" w:color="auto"/>
              <w:left w:val="single" w:sz="4" w:space="0" w:color="auto"/>
              <w:bottom w:val="single" w:sz="4" w:space="0" w:color="auto"/>
              <w:right w:val="single" w:sz="4" w:space="0" w:color="auto"/>
            </w:tcBorders>
            <w:vAlign w:val="center"/>
          </w:tcPr>
          <w:p w14:paraId="220D03BF" w14:textId="77777777" w:rsidR="004A580A" w:rsidRPr="00835BFB" w:rsidRDefault="004A580A" w:rsidP="004A580A">
            <w:pPr>
              <w:pStyle w:val="a7"/>
              <w:widowControl/>
              <w:numPr>
                <w:ilvl w:val="0"/>
                <w:numId w:val="46"/>
              </w:numPr>
              <w:suppressAutoHyphens/>
              <w:autoSpaceDE/>
              <w:autoSpaceDN/>
              <w:adjustRightInd/>
              <w:spacing w:line="259" w:lineRule="auto"/>
              <w:ind w:left="0" w:right="321" w:firstLine="0"/>
              <w:contextualSpacing/>
              <w:rPr>
                <w:rFonts w:eastAsia="Calibri"/>
                <w:color w:val="000000"/>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tcPr>
          <w:p w14:paraId="68558D60" w14:textId="77777777" w:rsidR="004A580A" w:rsidRPr="00C450BA" w:rsidRDefault="004A580A" w:rsidP="004A580A">
            <w:pPr>
              <w:widowControl/>
              <w:suppressAutoHyphens/>
              <w:autoSpaceDE/>
              <w:autoSpaceDN/>
              <w:contextualSpacing/>
              <w:rPr>
                <w:rFonts w:eastAsia="Calibri"/>
                <w:color w:val="000000"/>
                <w:sz w:val="24"/>
                <w:szCs w:val="24"/>
              </w:rPr>
            </w:pPr>
            <w:r w:rsidRPr="00C450BA">
              <w:rPr>
                <w:sz w:val="24"/>
              </w:rPr>
              <w:t>Реализация веб-интерфейса в корпоративных приложениях</w:t>
            </w:r>
          </w:p>
        </w:tc>
        <w:tc>
          <w:tcPr>
            <w:tcW w:w="494" w:type="pct"/>
            <w:tcBorders>
              <w:top w:val="single" w:sz="4" w:space="0" w:color="auto"/>
              <w:left w:val="single" w:sz="4" w:space="0" w:color="auto"/>
              <w:bottom w:val="single" w:sz="4" w:space="0" w:color="auto"/>
              <w:right w:val="single" w:sz="4" w:space="0" w:color="auto"/>
            </w:tcBorders>
            <w:vAlign w:val="center"/>
          </w:tcPr>
          <w:p w14:paraId="351D97A8" w14:textId="5C081492" w:rsidR="004A580A" w:rsidRPr="007C5324" w:rsidRDefault="007C5324" w:rsidP="004A580A">
            <w:pPr>
              <w:widowControl/>
              <w:autoSpaceDE/>
              <w:autoSpaceDN/>
              <w:adjustRightInd/>
              <w:jc w:val="center"/>
              <w:rPr>
                <w:rFonts w:eastAsia="Calibri"/>
                <w:color w:val="000000"/>
                <w:sz w:val="24"/>
                <w:szCs w:val="24"/>
                <w:lang w:val="en-US"/>
              </w:rPr>
            </w:pPr>
            <w:r>
              <w:rPr>
                <w:rFonts w:eastAsia="Calibri"/>
                <w:color w:val="000000"/>
                <w:sz w:val="24"/>
                <w:szCs w:val="24"/>
                <w:lang w:val="en-US"/>
              </w:rPr>
              <w:t>12</w:t>
            </w:r>
          </w:p>
        </w:tc>
        <w:tc>
          <w:tcPr>
            <w:tcW w:w="404" w:type="pct"/>
            <w:tcBorders>
              <w:top w:val="single" w:sz="4" w:space="0" w:color="auto"/>
              <w:left w:val="single" w:sz="4" w:space="0" w:color="auto"/>
              <w:bottom w:val="single" w:sz="4" w:space="0" w:color="auto"/>
              <w:right w:val="single" w:sz="4" w:space="0" w:color="auto"/>
            </w:tcBorders>
            <w:vAlign w:val="center"/>
          </w:tcPr>
          <w:p w14:paraId="4B4FE491" w14:textId="2BE1B7FA" w:rsidR="004A580A" w:rsidRPr="007C5324" w:rsidRDefault="004A580A" w:rsidP="004A580A">
            <w:pPr>
              <w:widowControl/>
              <w:suppressAutoHyphens/>
              <w:autoSpaceDE/>
              <w:autoSpaceDN/>
              <w:adjustRightInd/>
              <w:jc w:val="center"/>
              <w:rPr>
                <w:rFonts w:eastAsia="Calibri"/>
                <w:color w:val="000000"/>
                <w:sz w:val="24"/>
                <w:szCs w:val="24"/>
              </w:rPr>
            </w:pPr>
            <w:r w:rsidRPr="007C5324">
              <w:rPr>
                <w:rFonts w:eastAsia="Calibri"/>
                <w:color w:val="000000"/>
                <w:sz w:val="24"/>
                <w:szCs w:val="24"/>
              </w:rPr>
              <w:t>4</w:t>
            </w:r>
          </w:p>
        </w:tc>
        <w:tc>
          <w:tcPr>
            <w:tcW w:w="399" w:type="pct"/>
            <w:tcBorders>
              <w:top w:val="single" w:sz="4" w:space="0" w:color="auto"/>
              <w:left w:val="single" w:sz="4" w:space="0" w:color="auto"/>
              <w:bottom w:val="single" w:sz="4" w:space="0" w:color="auto"/>
              <w:right w:val="single" w:sz="4" w:space="0" w:color="auto"/>
            </w:tcBorders>
            <w:vAlign w:val="center"/>
          </w:tcPr>
          <w:p w14:paraId="53007507" w14:textId="77777777" w:rsidR="004A580A" w:rsidRPr="007C5324" w:rsidRDefault="004A580A" w:rsidP="004A580A">
            <w:pPr>
              <w:widowControl/>
              <w:suppressAutoHyphens/>
              <w:autoSpaceDE/>
              <w:autoSpaceDN/>
              <w:adjustRightInd/>
              <w:jc w:val="center"/>
              <w:rPr>
                <w:rFonts w:eastAsia="Calibri"/>
                <w:color w:val="000000"/>
                <w:sz w:val="24"/>
                <w:szCs w:val="24"/>
              </w:rPr>
            </w:pPr>
            <w:r w:rsidRPr="007C5324">
              <w:rPr>
                <w:rFonts w:eastAsia="Calibri"/>
                <w:color w:val="000000"/>
                <w:sz w:val="24"/>
                <w:szCs w:val="24"/>
              </w:rPr>
              <w:t>2</w:t>
            </w:r>
          </w:p>
        </w:tc>
        <w:tc>
          <w:tcPr>
            <w:tcW w:w="678" w:type="pct"/>
            <w:tcBorders>
              <w:top w:val="single" w:sz="4" w:space="0" w:color="auto"/>
              <w:left w:val="single" w:sz="4" w:space="0" w:color="auto"/>
              <w:bottom w:val="single" w:sz="4" w:space="0" w:color="auto"/>
              <w:right w:val="single" w:sz="4" w:space="0" w:color="auto"/>
            </w:tcBorders>
            <w:vAlign w:val="center"/>
          </w:tcPr>
          <w:p w14:paraId="53966C07" w14:textId="5082182B" w:rsidR="004A580A" w:rsidRPr="007C5324" w:rsidRDefault="004A580A" w:rsidP="004A580A">
            <w:pPr>
              <w:widowControl/>
              <w:suppressAutoHyphens/>
              <w:autoSpaceDE/>
              <w:autoSpaceDN/>
              <w:adjustRightInd/>
              <w:jc w:val="center"/>
              <w:rPr>
                <w:rFonts w:eastAsia="Calibri"/>
                <w:color w:val="000000"/>
                <w:sz w:val="24"/>
                <w:szCs w:val="24"/>
                <w:lang w:val="en-US"/>
              </w:rPr>
            </w:pPr>
            <w:r w:rsidRPr="007C5324">
              <w:rPr>
                <w:rFonts w:eastAsia="Calibri"/>
                <w:color w:val="000000"/>
                <w:sz w:val="24"/>
                <w:szCs w:val="24"/>
                <w:lang w:val="en-US"/>
              </w:rPr>
              <w:t>2</w:t>
            </w:r>
          </w:p>
        </w:tc>
        <w:tc>
          <w:tcPr>
            <w:tcW w:w="553" w:type="pct"/>
            <w:tcBorders>
              <w:top w:val="single" w:sz="4" w:space="0" w:color="auto"/>
              <w:left w:val="single" w:sz="4" w:space="0" w:color="auto"/>
              <w:bottom w:val="single" w:sz="4" w:space="0" w:color="auto"/>
              <w:right w:val="single" w:sz="4" w:space="0" w:color="auto"/>
            </w:tcBorders>
            <w:vAlign w:val="center"/>
          </w:tcPr>
          <w:p w14:paraId="4CBB2441" w14:textId="78E1E786" w:rsidR="004A580A" w:rsidRPr="007C5324" w:rsidRDefault="007C5324" w:rsidP="004A580A">
            <w:pPr>
              <w:widowControl/>
              <w:suppressAutoHyphens/>
              <w:autoSpaceDE/>
              <w:autoSpaceDN/>
              <w:adjustRightInd/>
              <w:jc w:val="center"/>
              <w:rPr>
                <w:rFonts w:eastAsia="Calibri"/>
                <w:color w:val="000000"/>
                <w:sz w:val="24"/>
                <w:szCs w:val="24"/>
                <w:lang w:val="en-US"/>
              </w:rPr>
            </w:pPr>
            <w:r w:rsidRPr="007C5324">
              <w:rPr>
                <w:rFonts w:eastAsia="Calibri"/>
                <w:color w:val="000000"/>
                <w:sz w:val="24"/>
                <w:szCs w:val="24"/>
                <w:lang w:val="en-US"/>
              </w:rPr>
              <w:t>8</w:t>
            </w:r>
          </w:p>
        </w:tc>
        <w:tc>
          <w:tcPr>
            <w:tcW w:w="1036" w:type="pct"/>
            <w:vMerge/>
            <w:tcBorders>
              <w:left w:val="single" w:sz="4" w:space="0" w:color="auto"/>
              <w:right w:val="single" w:sz="4" w:space="0" w:color="auto"/>
            </w:tcBorders>
            <w:vAlign w:val="center"/>
          </w:tcPr>
          <w:p w14:paraId="426AB80A" w14:textId="1B478ADB" w:rsidR="004A580A" w:rsidRPr="00985A95" w:rsidRDefault="004A580A" w:rsidP="004A580A">
            <w:pPr>
              <w:suppressAutoHyphens/>
              <w:rPr>
                <w:rFonts w:eastAsia="Calibri" w:cs="Calibri"/>
                <w:color w:val="000000"/>
                <w:sz w:val="24"/>
                <w:szCs w:val="24"/>
              </w:rPr>
            </w:pPr>
          </w:p>
        </w:tc>
      </w:tr>
      <w:tr w:rsidR="004A580A" w:rsidRPr="00985A95" w14:paraId="4DB52272" w14:textId="77777777" w:rsidTr="0096189B">
        <w:tc>
          <w:tcPr>
            <w:tcW w:w="253" w:type="pct"/>
            <w:tcBorders>
              <w:top w:val="single" w:sz="4" w:space="0" w:color="auto"/>
              <w:left w:val="single" w:sz="4" w:space="0" w:color="auto"/>
              <w:bottom w:val="single" w:sz="4" w:space="0" w:color="auto"/>
              <w:right w:val="single" w:sz="4" w:space="0" w:color="auto"/>
            </w:tcBorders>
            <w:vAlign w:val="center"/>
          </w:tcPr>
          <w:p w14:paraId="49EB4C95" w14:textId="77777777" w:rsidR="004A580A" w:rsidRPr="00835BFB" w:rsidRDefault="004A580A" w:rsidP="004A580A">
            <w:pPr>
              <w:pStyle w:val="a7"/>
              <w:widowControl/>
              <w:numPr>
                <w:ilvl w:val="0"/>
                <w:numId w:val="46"/>
              </w:numPr>
              <w:suppressAutoHyphens/>
              <w:autoSpaceDE/>
              <w:autoSpaceDN/>
              <w:adjustRightInd/>
              <w:spacing w:line="259" w:lineRule="auto"/>
              <w:ind w:left="0" w:right="321" w:firstLine="0"/>
              <w:contextualSpacing/>
              <w:rPr>
                <w:rFonts w:eastAsia="Calibri"/>
                <w:color w:val="000000"/>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tcPr>
          <w:p w14:paraId="62E5D6EE" w14:textId="77777777" w:rsidR="004A580A" w:rsidRPr="00C450BA" w:rsidRDefault="004A580A" w:rsidP="004A580A">
            <w:pPr>
              <w:widowControl/>
              <w:suppressAutoHyphens/>
              <w:autoSpaceDE/>
              <w:autoSpaceDN/>
              <w:contextualSpacing/>
              <w:rPr>
                <w:rFonts w:eastAsia="Calibri"/>
                <w:color w:val="000000"/>
                <w:sz w:val="24"/>
                <w:szCs w:val="24"/>
              </w:rPr>
            </w:pPr>
            <w:r w:rsidRPr="00C450BA">
              <w:rPr>
                <w:sz w:val="24"/>
              </w:rPr>
              <w:t xml:space="preserve">Создание </w:t>
            </w:r>
            <w:r w:rsidRPr="00C450BA">
              <w:rPr>
                <w:sz w:val="24"/>
                <w:lang w:val="en-US"/>
              </w:rPr>
              <w:t>REST</w:t>
            </w:r>
            <w:r w:rsidRPr="00C450BA">
              <w:rPr>
                <w:sz w:val="24"/>
              </w:rPr>
              <w:t>-интерфейса к корпоративным приложениям</w:t>
            </w:r>
          </w:p>
        </w:tc>
        <w:tc>
          <w:tcPr>
            <w:tcW w:w="494" w:type="pct"/>
            <w:tcBorders>
              <w:top w:val="single" w:sz="4" w:space="0" w:color="auto"/>
              <w:left w:val="single" w:sz="4" w:space="0" w:color="auto"/>
              <w:bottom w:val="single" w:sz="4" w:space="0" w:color="auto"/>
              <w:right w:val="single" w:sz="4" w:space="0" w:color="auto"/>
            </w:tcBorders>
            <w:vAlign w:val="center"/>
          </w:tcPr>
          <w:p w14:paraId="26734A65" w14:textId="775AE595" w:rsidR="004A580A" w:rsidRPr="007C5324" w:rsidRDefault="007C5324" w:rsidP="004A580A">
            <w:pPr>
              <w:widowControl/>
              <w:suppressAutoHyphens/>
              <w:autoSpaceDE/>
              <w:autoSpaceDN/>
              <w:adjustRightInd/>
              <w:jc w:val="center"/>
              <w:rPr>
                <w:rFonts w:eastAsia="Calibri"/>
                <w:color w:val="000000"/>
                <w:sz w:val="24"/>
                <w:szCs w:val="24"/>
                <w:lang w:val="en-US"/>
              </w:rPr>
            </w:pPr>
            <w:r>
              <w:rPr>
                <w:rFonts w:eastAsia="Calibri"/>
                <w:color w:val="000000"/>
                <w:sz w:val="24"/>
                <w:szCs w:val="24"/>
                <w:lang w:val="en-US"/>
              </w:rPr>
              <w:t>18</w:t>
            </w:r>
          </w:p>
        </w:tc>
        <w:tc>
          <w:tcPr>
            <w:tcW w:w="404" w:type="pct"/>
            <w:tcBorders>
              <w:top w:val="single" w:sz="4" w:space="0" w:color="auto"/>
              <w:left w:val="single" w:sz="4" w:space="0" w:color="auto"/>
              <w:bottom w:val="single" w:sz="4" w:space="0" w:color="auto"/>
              <w:right w:val="single" w:sz="4" w:space="0" w:color="auto"/>
            </w:tcBorders>
            <w:vAlign w:val="center"/>
          </w:tcPr>
          <w:p w14:paraId="2FF9C7AE" w14:textId="10FAD99C" w:rsidR="004A580A" w:rsidRPr="007C5324" w:rsidRDefault="004A580A" w:rsidP="004A580A">
            <w:pPr>
              <w:widowControl/>
              <w:suppressAutoHyphens/>
              <w:autoSpaceDE/>
              <w:autoSpaceDN/>
              <w:adjustRightInd/>
              <w:jc w:val="center"/>
              <w:rPr>
                <w:rFonts w:eastAsia="Calibri"/>
                <w:color w:val="000000"/>
                <w:sz w:val="24"/>
                <w:szCs w:val="24"/>
              </w:rPr>
            </w:pPr>
            <w:r w:rsidRPr="007C5324">
              <w:rPr>
                <w:rFonts w:eastAsia="Calibri"/>
                <w:color w:val="000000"/>
                <w:sz w:val="24"/>
                <w:szCs w:val="24"/>
              </w:rPr>
              <w:t>6</w:t>
            </w:r>
          </w:p>
        </w:tc>
        <w:tc>
          <w:tcPr>
            <w:tcW w:w="399" w:type="pct"/>
            <w:tcBorders>
              <w:top w:val="single" w:sz="4" w:space="0" w:color="auto"/>
              <w:left w:val="single" w:sz="4" w:space="0" w:color="auto"/>
              <w:bottom w:val="single" w:sz="4" w:space="0" w:color="auto"/>
              <w:right w:val="single" w:sz="4" w:space="0" w:color="auto"/>
            </w:tcBorders>
            <w:vAlign w:val="center"/>
          </w:tcPr>
          <w:p w14:paraId="1C6E2086" w14:textId="77777777" w:rsidR="004A580A" w:rsidRPr="007C5324" w:rsidRDefault="004A580A" w:rsidP="004A580A">
            <w:pPr>
              <w:widowControl/>
              <w:suppressAutoHyphens/>
              <w:autoSpaceDE/>
              <w:autoSpaceDN/>
              <w:adjustRightInd/>
              <w:jc w:val="center"/>
              <w:rPr>
                <w:rFonts w:eastAsia="Calibri"/>
                <w:color w:val="000000"/>
                <w:sz w:val="24"/>
                <w:szCs w:val="24"/>
              </w:rPr>
            </w:pPr>
            <w:r w:rsidRPr="007C5324">
              <w:rPr>
                <w:rFonts w:eastAsia="Calibri"/>
                <w:color w:val="000000"/>
                <w:sz w:val="24"/>
                <w:szCs w:val="24"/>
              </w:rPr>
              <w:t>2</w:t>
            </w:r>
          </w:p>
        </w:tc>
        <w:tc>
          <w:tcPr>
            <w:tcW w:w="678" w:type="pct"/>
            <w:tcBorders>
              <w:top w:val="single" w:sz="4" w:space="0" w:color="auto"/>
              <w:left w:val="single" w:sz="4" w:space="0" w:color="auto"/>
              <w:bottom w:val="single" w:sz="4" w:space="0" w:color="auto"/>
              <w:right w:val="single" w:sz="4" w:space="0" w:color="auto"/>
            </w:tcBorders>
            <w:vAlign w:val="center"/>
          </w:tcPr>
          <w:p w14:paraId="47E28501" w14:textId="793F0A9A" w:rsidR="004A580A" w:rsidRPr="007C5324" w:rsidRDefault="004A580A" w:rsidP="004A580A">
            <w:pPr>
              <w:widowControl/>
              <w:suppressAutoHyphens/>
              <w:autoSpaceDE/>
              <w:autoSpaceDN/>
              <w:adjustRightInd/>
              <w:jc w:val="center"/>
              <w:rPr>
                <w:rFonts w:eastAsia="Calibri"/>
                <w:color w:val="000000"/>
                <w:sz w:val="24"/>
                <w:szCs w:val="24"/>
                <w:lang w:val="en-US"/>
              </w:rPr>
            </w:pPr>
            <w:r w:rsidRPr="007C5324">
              <w:rPr>
                <w:rFonts w:eastAsia="Calibri"/>
                <w:color w:val="000000"/>
                <w:sz w:val="24"/>
                <w:szCs w:val="24"/>
                <w:lang w:val="en-US"/>
              </w:rPr>
              <w:t>4</w:t>
            </w:r>
          </w:p>
        </w:tc>
        <w:tc>
          <w:tcPr>
            <w:tcW w:w="553" w:type="pct"/>
            <w:tcBorders>
              <w:top w:val="single" w:sz="4" w:space="0" w:color="auto"/>
              <w:left w:val="single" w:sz="4" w:space="0" w:color="auto"/>
              <w:bottom w:val="single" w:sz="4" w:space="0" w:color="auto"/>
              <w:right w:val="single" w:sz="4" w:space="0" w:color="auto"/>
            </w:tcBorders>
            <w:vAlign w:val="center"/>
          </w:tcPr>
          <w:p w14:paraId="58154669" w14:textId="6D63B494" w:rsidR="004A580A" w:rsidRPr="007C5324" w:rsidRDefault="007C5324" w:rsidP="004A580A">
            <w:pPr>
              <w:widowControl/>
              <w:suppressAutoHyphens/>
              <w:autoSpaceDE/>
              <w:autoSpaceDN/>
              <w:adjustRightInd/>
              <w:jc w:val="center"/>
              <w:rPr>
                <w:rFonts w:eastAsia="Calibri"/>
                <w:color w:val="000000"/>
                <w:sz w:val="24"/>
                <w:szCs w:val="24"/>
                <w:lang w:val="en-US"/>
              </w:rPr>
            </w:pPr>
            <w:r w:rsidRPr="007C5324">
              <w:rPr>
                <w:rFonts w:eastAsia="Calibri"/>
                <w:color w:val="000000"/>
                <w:sz w:val="24"/>
                <w:szCs w:val="24"/>
                <w:lang w:val="en-US"/>
              </w:rPr>
              <w:t>12</w:t>
            </w:r>
          </w:p>
        </w:tc>
        <w:tc>
          <w:tcPr>
            <w:tcW w:w="1036" w:type="pct"/>
            <w:vMerge/>
            <w:tcBorders>
              <w:left w:val="single" w:sz="4" w:space="0" w:color="auto"/>
              <w:right w:val="single" w:sz="4" w:space="0" w:color="auto"/>
            </w:tcBorders>
            <w:vAlign w:val="center"/>
            <w:hideMark/>
          </w:tcPr>
          <w:p w14:paraId="433B1C2F" w14:textId="1C6C3937" w:rsidR="004A580A" w:rsidRPr="00985A95" w:rsidRDefault="004A580A" w:rsidP="004A580A">
            <w:pPr>
              <w:widowControl/>
              <w:suppressAutoHyphens/>
              <w:autoSpaceDE/>
              <w:autoSpaceDN/>
              <w:adjustRightInd/>
              <w:rPr>
                <w:rFonts w:eastAsia="Calibri" w:cs="Calibri"/>
                <w:color w:val="000000"/>
                <w:sz w:val="24"/>
                <w:szCs w:val="24"/>
              </w:rPr>
            </w:pPr>
          </w:p>
        </w:tc>
      </w:tr>
      <w:tr w:rsidR="004A580A" w:rsidRPr="00985A95" w14:paraId="6C096E2D" w14:textId="77777777" w:rsidTr="0096189B">
        <w:tc>
          <w:tcPr>
            <w:tcW w:w="253" w:type="pct"/>
            <w:tcBorders>
              <w:top w:val="single" w:sz="4" w:space="0" w:color="auto"/>
              <w:left w:val="single" w:sz="4" w:space="0" w:color="auto"/>
              <w:bottom w:val="single" w:sz="4" w:space="0" w:color="auto"/>
              <w:right w:val="single" w:sz="4" w:space="0" w:color="auto"/>
            </w:tcBorders>
            <w:vAlign w:val="center"/>
          </w:tcPr>
          <w:p w14:paraId="38F7546B" w14:textId="77777777" w:rsidR="004A580A" w:rsidRPr="00835BFB" w:rsidRDefault="004A580A" w:rsidP="004A580A">
            <w:pPr>
              <w:pStyle w:val="a7"/>
              <w:widowControl/>
              <w:numPr>
                <w:ilvl w:val="0"/>
                <w:numId w:val="46"/>
              </w:numPr>
              <w:suppressAutoHyphens/>
              <w:autoSpaceDE/>
              <w:autoSpaceDN/>
              <w:adjustRightInd/>
              <w:spacing w:line="259" w:lineRule="auto"/>
              <w:ind w:left="0" w:right="321" w:firstLine="0"/>
              <w:contextualSpacing/>
              <w:rPr>
                <w:rFonts w:eastAsia="Calibri"/>
                <w:color w:val="000000"/>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tcPr>
          <w:p w14:paraId="036E6105" w14:textId="77777777" w:rsidR="004A580A" w:rsidRPr="00C450BA" w:rsidRDefault="004A580A" w:rsidP="004A580A">
            <w:pPr>
              <w:widowControl/>
              <w:suppressAutoHyphens/>
              <w:autoSpaceDE/>
              <w:autoSpaceDN/>
              <w:contextualSpacing/>
              <w:rPr>
                <w:rFonts w:eastAsia="Calibri"/>
                <w:color w:val="000000"/>
                <w:sz w:val="24"/>
                <w:szCs w:val="24"/>
              </w:rPr>
            </w:pPr>
            <w:r w:rsidRPr="00C450BA">
              <w:rPr>
                <w:sz w:val="24"/>
              </w:rPr>
              <w:t>Разработка чат-ботов в корпоративных приложениях</w:t>
            </w:r>
          </w:p>
        </w:tc>
        <w:tc>
          <w:tcPr>
            <w:tcW w:w="494" w:type="pct"/>
            <w:tcBorders>
              <w:top w:val="single" w:sz="4" w:space="0" w:color="auto"/>
              <w:left w:val="single" w:sz="4" w:space="0" w:color="auto"/>
              <w:bottom w:val="single" w:sz="4" w:space="0" w:color="auto"/>
              <w:right w:val="single" w:sz="4" w:space="0" w:color="auto"/>
            </w:tcBorders>
            <w:vAlign w:val="center"/>
          </w:tcPr>
          <w:p w14:paraId="3C8CAF9E" w14:textId="630C51A8" w:rsidR="004A580A" w:rsidRPr="007C5324" w:rsidRDefault="004A580A" w:rsidP="004A580A">
            <w:pPr>
              <w:widowControl/>
              <w:suppressAutoHyphens/>
              <w:autoSpaceDE/>
              <w:autoSpaceDN/>
              <w:adjustRightInd/>
              <w:jc w:val="center"/>
              <w:rPr>
                <w:rFonts w:eastAsia="Calibri"/>
                <w:color w:val="000000"/>
                <w:sz w:val="24"/>
                <w:szCs w:val="24"/>
                <w:lang w:val="en-US"/>
              </w:rPr>
            </w:pPr>
            <w:r w:rsidRPr="00664E54">
              <w:rPr>
                <w:rFonts w:eastAsia="Calibri"/>
                <w:color w:val="000000"/>
                <w:sz w:val="24"/>
                <w:szCs w:val="24"/>
              </w:rPr>
              <w:t>1</w:t>
            </w:r>
            <w:r w:rsidR="007C5324">
              <w:rPr>
                <w:rFonts w:eastAsia="Calibri"/>
                <w:color w:val="000000"/>
                <w:sz w:val="24"/>
                <w:szCs w:val="24"/>
                <w:lang w:val="en-US"/>
              </w:rPr>
              <w:t>4</w:t>
            </w:r>
          </w:p>
        </w:tc>
        <w:tc>
          <w:tcPr>
            <w:tcW w:w="404" w:type="pct"/>
            <w:tcBorders>
              <w:top w:val="single" w:sz="4" w:space="0" w:color="auto"/>
              <w:left w:val="single" w:sz="4" w:space="0" w:color="auto"/>
              <w:bottom w:val="single" w:sz="4" w:space="0" w:color="auto"/>
              <w:right w:val="single" w:sz="4" w:space="0" w:color="auto"/>
            </w:tcBorders>
            <w:vAlign w:val="center"/>
          </w:tcPr>
          <w:p w14:paraId="7C3A2014" w14:textId="42F589F5" w:rsidR="004A580A" w:rsidRPr="007C5324" w:rsidRDefault="004A580A" w:rsidP="004A580A">
            <w:pPr>
              <w:widowControl/>
              <w:suppressAutoHyphens/>
              <w:autoSpaceDE/>
              <w:autoSpaceDN/>
              <w:adjustRightInd/>
              <w:jc w:val="center"/>
              <w:rPr>
                <w:rFonts w:eastAsia="Calibri"/>
                <w:color w:val="000000"/>
                <w:sz w:val="24"/>
                <w:szCs w:val="24"/>
              </w:rPr>
            </w:pPr>
            <w:r w:rsidRPr="007C5324">
              <w:rPr>
                <w:rFonts w:eastAsia="Calibri"/>
                <w:color w:val="000000"/>
                <w:sz w:val="24"/>
                <w:szCs w:val="24"/>
              </w:rPr>
              <w:t>4</w:t>
            </w:r>
          </w:p>
        </w:tc>
        <w:tc>
          <w:tcPr>
            <w:tcW w:w="399" w:type="pct"/>
            <w:tcBorders>
              <w:top w:val="single" w:sz="4" w:space="0" w:color="auto"/>
              <w:left w:val="single" w:sz="4" w:space="0" w:color="auto"/>
              <w:bottom w:val="single" w:sz="4" w:space="0" w:color="auto"/>
              <w:right w:val="single" w:sz="4" w:space="0" w:color="auto"/>
            </w:tcBorders>
            <w:vAlign w:val="center"/>
          </w:tcPr>
          <w:p w14:paraId="5CED9DBE" w14:textId="77777777" w:rsidR="004A580A" w:rsidRPr="007C5324" w:rsidRDefault="004A580A" w:rsidP="004A580A">
            <w:pPr>
              <w:widowControl/>
              <w:suppressAutoHyphens/>
              <w:autoSpaceDE/>
              <w:autoSpaceDN/>
              <w:adjustRightInd/>
              <w:jc w:val="center"/>
              <w:rPr>
                <w:rFonts w:eastAsia="Calibri"/>
                <w:color w:val="000000"/>
                <w:sz w:val="24"/>
                <w:szCs w:val="24"/>
              </w:rPr>
            </w:pPr>
            <w:r w:rsidRPr="007C5324">
              <w:rPr>
                <w:rFonts w:eastAsia="Calibri"/>
                <w:color w:val="000000"/>
                <w:sz w:val="24"/>
                <w:szCs w:val="24"/>
              </w:rPr>
              <w:t>2</w:t>
            </w:r>
          </w:p>
        </w:tc>
        <w:tc>
          <w:tcPr>
            <w:tcW w:w="678" w:type="pct"/>
            <w:tcBorders>
              <w:top w:val="single" w:sz="4" w:space="0" w:color="auto"/>
              <w:left w:val="single" w:sz="4" w:space="0" w:color="auto"/>
              <w:bottom w:val="single" w:sz="4" w:space="0" w:color="auto"/>
              <w:right w:val="single" w:sz="4" w:space="0" w:color="auto"/>
            </w:tcBorders>
            <w:vAlign w:val="center"/>
          </w:tcPr>
          <w:p w14:paraId="22C9733E" w14:textId="0670D143" w:rsidR="004A580A" w:rsidRPr="007C5324" w:rsidRDefault="004A580A" w:rsidP="004A580A">
            <w:pPr>
              <w:widowControl/>
              <w:suppressAutoHyphens/>
              <w:autoSpaceDE/>
              <w:autoSpaceDN/>
              <w:adjustRightInd/>
              <w:jc w:val="center"/>
              <w:rPr>
                <w:rFonts w:eastAsia="Calibri"/>
                <w:color w:val="000000"/>
                <w:sz w:val="24"/>
                <w:szCs w:val="24"/>
                <w:lang w:val="en-US"/>
              </w:rPr>
            </w:pPr>
            <w:r w:rsidRPr="007C5324">
              <w:rPr>
                <w:rFonts w:eastAsia="Calibri"/>
                <w:color w:val="000000"/>
                <w:sz w:val="24"/>
                <w:szCs w:val="24"/>
                <w:lang w:val="en-US"/>
              </w:rPr>
              <w:t>2</w:t>
            </w:r>
          </w:p>
        </w:tc>
        <w:tc>
          <w:tcPr>
            <w:tcW w:w="553" w:type="pct"/>
            <w:tcBorders>
              <w:top w:val="single" w:sz="4" w:space="0" w:color="auto"/>
              <w:left w:val="single" w:sz="4" w:space="0" w:color="auto"/>
              <w:bottom w:val="single" w:sz="4" w:space="0" w:color="auto"/>
              <w:right w:val="single" w:sz="4" w:space="0" w:color="auto"/>
            </w:tcBorders>
            <w:vAlign w:val="center"/>
          </w:tcPr>
          <w:p w14:paraId="2556D69C" w14:textId="49FEB50E" w:rsidR="004A580A" w:rsidRPr="007C5324" w:rsidRDefault="007C5324" w:rsidP="004A580A">
            <w:pPr>
              <w:widowControl/>
              <w:suppressAutoHyphens/>
              <w:autoSpaceDE/>
              <w:autoSpaceDN/>
              <w:adjustRightInd/>
              <w:jc w:val="center"/>
              <w:rPr>
                <w:rFonts w:eastAsia="Calibri"/>
                <w:color w:val="000000"/>
                <w:sz w:val="24"/>
                <w:szCs w:val="24"/>
                <w:lang w:val="en-US"/>
              </w:rPr>
            </w:pPr>
            <w:r w:rsidRPr="007C5324">
              <w:rPr>
                <w:rFonts w:eastAsia="Calibri"/>
                <w:color w:val="000000"/>
                <w:sz w:val="24"/>
                <w:szCs w:val="24"/>
                <w:lang w:val="en-US"/>
              </w:rPr>
              <w:t>10</w:t>
            </w:r>
          </w:p>
        </w:tc>
        <w:tc>
          <w:tcPr>
            <w:tcW w:w="1036" w:type="pct"/>
            <w:vMerge/>
            <w:tcBorders>
              <w:left w:val="single" w:sz="4" w:space="0" w:color="auto"/>
              <w:right w:val="single" w:sz="4" w:space="0" w:color="auto"/>
            </w:tcBorders>
            <w:vAlign w:val="center"/>
          </w:tcPr>
          <w:p w14:paraId="0F73E449" w14:textId="77777777" w:rsidR="004A580A" w:rsidRPr="00985A95" w:rsidRDefault="004A580A" w:rsidP="004A580A">
            <w:pPr>
              <w:suppressAutoHyphens/>
              <w:rPr>
                <w:rFonts w:eastAsia="Calibri" w:cs="Calibri"/>
                <w:color w:val="000000"/>
                <w:sz w:val="24"/>
                <w:szCs w:val="24"/>
              </w:rPr>
            </w:pPr>
          </w:p>
        </w:tc>
      </w:tr>
      <w:tr w:rsidR="004A580A" w:rsidRPr="00985A95" w14:paraId="624C988B" w14:textId="77777777" w:rsidTr="0096189B">
        <w:tc>
          <w:tcPr>
            <w:tcW w:w="253" w:type="pct"/>
            <w:tcBorders>
              <w:top w:val="single" w:sz="4" w:space="0" w:color="auto"/>
              <w:left w:val="single" w:sz="4" w:space="0" w:color="auto"/>
              <w:bottom w:val="single" w:sz="4" w:space="0" w:color="auto"/>
              <w:right w:val="single" w:sz="4" w:space="0" w:color="auto"/>
            </w:tcBorders>
            <w:vAlign w:val="center"/>
          </w:tcPr>
          <w:p w14:paraId="40D4B440" w14:textId="77777777" w:rsidR="004A580A" w:rsidRPr="00835BFB" w:rsidRDefault="004A580A" w:rsidP="004A580A">
            <w:pPr>
              <w:pStyle w:val="a7"/>
              <w:widowControl/>
              <w:numPr>
                <w:ilvl w:val="0"/>
                <w:numId w:val="46"/>
              </w:numPr>
              <w:suppressAutoHyphens/>
              <w:autoSpaceDE/>
              <w:autoSpaceDN/>
              <w:adjustRightInd/>
              <w:spacing w:line="259" w:lineRule="auto"/>
              <w:ind w:left="0" w:right="321" w:firstLine="0"/>
              <w:contextualSpacing/>
              <w:rPr>
                <w:rFonts w:eastAsia="Calibri"/>
                <w:color w:val="000000"/>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tcPr>
          <w:p w14:paraId="3B13D77D" w14:textId="77777777" w:rsidR="004A580A" w:rsidRPr="00C450BA" w:rsidRDefault="004A580A" w:rsidP="004A580A">
            <w:pPr>
              <w:widowControl/>
              <w:suppressAutoHyphens/>
              <w:autoSpaceDE/>
              <w:autoSpaceDN/>
              <w:contextualSpacing/>
              <w:rPr>
                <w:rFonts w:eastAsia="Calibri"/>
                <w:color w:val="000000"/>
                <w:sz w:val="24"/>
                <w:szCs w:val="24"/>
              </w:rPr>
            </w:pPr>
            <w:r w:rsidRPr="00C450BA">
              <w:rPr>
                <w:sz w:val="24"/>
              </w:rPr>
              <w:t>Коллективная разработка корпоративных приложений и облачных технологий</w:t>
            </w:r>
          </w:p>
        </w:tc>
        <w:tc>
          <w:tcPr>
            <w:tcW w:w="494" w:type="pct"/>
            <w:tcBorders>
              <w:top w:val="single" w:sz="4" w:space="0" w:color="auto"/>
              <w:left w:val="single" w:sz="4" w:space="0" w:color="auto"/>
              <w:bottom w:val="single" w:sz="4" w:space="0" w:color="auto"/>
              <w:right w:val="single" w:sz="4" w:space="0" w:color="auto"/>
            </w:tcBorders>
            <w:vAlign w:val="center"/>
          </w:tcPr>
          <w:p w14:paraId="033EA0E5" w14:textId="3F48109C" w:rsidR="004A580A" w:rsidRPr="007C5324" w:rsidRDefault="004A580A" w:rsidP="004A580A">
            <w:pPr>
              <w:widowControl/>
              <w:suppressAutoHyphens/>
              <w:autoSpaceDE/>
              <w:autoSpaceDN/>
              <w:adjustRightInd/>
              <w:jc w:val="center"/>
              <w:rPr>
                <w:rFonts w:eastAsia="Calibri"/>
                <w:color w:val="000000"/>
                <w:sz w:val="24"/>
                <w:szCs w:val="24"/>
                <w:lang w:val="en-US"/>
              </w:rPr>
            </w:pPr>
            <w:r w:rsidRPr="00664E54">
              <w:rPr>
                <w:rFonts w:eastAsia="Calibri"/>
                <w:color w:val="000000"/>
                <w:sz w:val="24"/>
                <w:szCs w:val="24"/>
              </w:rPr>
              <w:t>1</w:t>
            </w:r>
            <w:r w:rsidR="007C5324">
              <w:rPr>
                <w:rFonts w:eastAsia="Calibri"/>
                <w:color w:val="000000"/>
                <w:sz w:val="24"/>
                <w:szCs w:val="24"/>
                <w:lang w:val="en-US"/>
              </w:rPr>
              <w:t>8</w:t>
            </w:r>
          </w:p>
        </w:tc>
        <w:tc>
          <w:tcPr>
            <w:tcW w:w="404" w:type="pct"/>
            <w:tcBorders>
              <w:top w:val="single" w:sz="4" w:space="0" w:color="auto"/>
              <w:left w:val="single" w:sz="4" w:space="0" w:color="auto"/>
              <w:bottom w:val="single" w:sz="4" w:space="0" w:color="auto"/>
              <w:right w:val="single" w:sz="4" w:space="0" w:color="auto"/>
            </w:tcBorders>
            <w:vAlign w:val="center"/>
          </w:tcPr>
          <w:p w14:paraId="14AF1370" w14:textId="65658032" w:rsidR="004A580A" w:rsidRPr="007C5324" w:rsidRDefault="004A580A" w:rsidP="004A580A">
            <w:pPr>
              <w:widowControl/>
              <w:suppressAutoHyphens/>
              <w:autoSpaceDE/>
              <w:autoSpaceDN/>
              <w:adjustRightInd/>
              <w:jc w:val="center"/>
              <w:rPr>
                <w:rFonts w:eastAsia="Calibri"/>
                <w:color w:val="000000"/>
                <w:sz w:val="24"/>
                <w:szCs w:val="24"/>
              </w:rPr>
            </w:pPr>
            <w:r w:rsidRPr="007C5324">
              <w:rPr>
                <w:rFonts w:eastAsia="Calibri"/>
                <w:color w:val="000000"/>
                <w:sz w:val="24"/>
                <w:szCs w:val="24"/>
              </w:rPr>
              <w:t>4</w:t>
            </w:r>
          </w:p>
        </w:tc>
        <w:tc>
          <w:tcPr>
            <w:tcW w:w="399" w:type="pct"/>
            <w:tcBorders>
              <w:top w:val="single" w:sz="4" w:space="0" w:color="auto"/>
              <w:left w:val="single" w:sz="4" w:space="0" w:color="auto"/>
              <w:bottom w:val="single" w:sz="4" w:space="0" w:color="auto"/>
              <w:right w:val="single" w:sz="4" w:space="0" w:color="auto"/>
            </w:tcBorders>
            <w:vAlign w:val="center"/>
          </w:tcPr>
          <w:p w14:paraId="1B89638B" w14:textId="77777777" w:rsidR="004A580A" w:rsidRPr="007C5324" w:rsidRDefault="004A580A" w:rsidP="004A580A">
            <w:pPr>
              <w:widowControl/>
              <w:suppressAutoHyphens/>
              <w:autoSpaceDE/>
              <w:autoSpaceDN/>
              <w:adjustRightInd/>
              <w:jc w:val="center"/>
              <w:rPr>
                <w:rFonts w:eastAsia="Calibri"/>
                <w:color w:val="000000"/>
                <w:sz w:val="24"/>
                <w:szCs w:val="24"/>
              </w:rPr>
            </w:pPr>
            <w:r w:rsidRPr="007C5324">
              <w:rPr>
                <w:rFonts w:eastAsia="Calibri"/>
                <w:color w:val="000000"/>
                <w:sz w:val="24"/>
                <w:szCs w:val="24"/>
              </w:rPr>
              <w:t>2</w:t>
            </w:r>
          </w:p>
        </w:tc>
        <w:tc>
          <w:tcPr>
            <w:tcW w:w="678" w:type="pct"/>
            <w:tcBorders>
              <w:top w:val="single" w:sz="4" w:space="0" w:color="auto"/>
              <w:left w:val="single" w:sz="4" w:space="0" w:color="auto"/>
              <w:bottom w:val="single" w:sz="4" w:space="0" w:color="auto"/>
              <w:right w:val="single" w:sz="4" w:space="0" w:color="auto"/>
            </w:tcBorders>
            <w:vAlign w:val="center"/>
          </w:tcPr>
          <w:p w14:paraId="00BC8A4A" w14:textId="184474C7" w:rsidR="004A580A" w:rsidRPr="007C5324" w:rsidRDefault="004A580A" w:rsidP="004A580A">
            <w:pPr>
              <w:widowControl/>
              <w:suppressAutoHyphens/>
              <w:autoSpaceDE/>
              <w:autoSpaceDN/>
              <w:adjustRightInd/>
              <w:jc w:val="center"/>
              <w:rPr>
                <w:rFonts w:eastAsia="Calibri"/>
                <w:color w:val="000000"/>
                <w:sz w:val="24"/>
                <w:szCs w:val="24"/>
                <w:lang w:val="en-US"/>
              </w:rPr>
            </w:pPr>
            <w:r w:rsidRPr="007C5324">
              <w:rPr>
                <w:rFonts w:eastAsia="Calibri"/>
                <w:color w:val="000000"/>
                <w:sz w:val="24"/>
                <w:szCs w:val="24"/>
                <w:lang w:val="en-US"/>
              </w:rPr>
              <w:t>2</w:t>
            </w:r>
          </w:p>
        </w:tc>
        <w:tc>
          <w:tcPr>
            <w:tcW w:w="553" w:type="pct"/>
            <w:tcBorders>
              <w:top w:val="single" w:sz="4" w:space="0" w:color="auto"/>
              <w:left w:val="single" w:sz="4" w:space="0" w:color="auto"/>
              <w:bottom w:val="single" w:sz="4" w:space="0" w:color="auto"/>
              <w:right w:val="single" w:sz="4" w:space="0" w:color="auto"/>
            </w:tcBorders>
            <w:vAlign w:val="center"/>
          </w:tcPr>
          <w:p w14:paraId="5C11F499" w14:textId="2C10A612" w:rsidR="004A580A" w:rsidRPr="007C5324" w:rsidRDefault="007C5324" w:rsidP="004A580A">
            <w:pPr>
              <w:widowControl/>
              <w:suppressAutoHyphens/>
              <w:autoSpaceDE/>
              <w:autoSpaceDN/>
              <w:adjustRightInd/>
              <w:jc w:val="center"/>
              <w:rPr>
                <w:rFonts w:eastAsia="Calibri"/>
                <w:color w:val="000000"/>
                <w:sz w:val="24"/>
                <w:szCs w:val="24"/>
                <w:lang w:val="en-US"/>
              </w:rPr>
            </w:pPr>
            <w:r w:rsidRPr="007C5324">
              <w:rPr>
                <w:rFonts w:eastAsia="Calibri"/>
                <w:color w:val="000000"/>
                <w:sz w:val="24"/>
                <w:szCs w:val="24"/>
                <w:lang w:val="en-US"/>
              </w:rPr>
              <w:t>14</w:t>
            </w:r>
          </w:p>
        </w:tc>
        <w:tc>
          <w:tcPr>
            <w:tcW w:w="1036" w:type="pct"/>
            <w:vMerge/>
            <w:tcBorders>
              <w:left w:val="single" w:sz="4" w:space="0" w:color="auto"/>
              <w:right w:val="single" w:sz="4" w:space="0" w:color="auto"/>
            </w:tcBorders>
            <w:vAlign w:val="center"/>
          </w:tcPr>
          <w:p w14:paraId="37E188DF" w14:textId="77777777" w:rsidR="004A580A" w:rsidRPr="00985A95" w:rsidRDefault="004A580A" w:rsidP="004A580A">
            <w:pPr>
              <w:suppressAutoHyphens/>
              <w:rPr>
                <w:rFonts w:eastAsia="Calibri" w:cs="Calibri"/>
                <w:color w:val="000000"/>
                <w:sz w:val="24"/>
                <w:szCs w:val="24"/>
              </w:rPr>
            </w:pPr>
          </w:p>
        </w:tc>
      </w:tr>
      <w:tr w:rsidR="002A48B7" w:rsidRPr="00985A95" w14:paraId="5960B649" w14:textId="77777777" w:rsidTr="0096189B">
        <w:tc>
          <w:tcPr>
            <w:tcW w:w="253" w:type="pct"/>
            <w:tcBorders>
              <w:top w:val="single" w:sz="4" w:space="0" w:color="auto"/>
              <w:left w:val="single" w:sz="4" w:space="0" w:color="auto"/>
              <w:bottom w:val="single" w:sz="4" w:space="0" w:color="auto"/>
              <w:right w:val="single" w:sz="4" w:space="0" w:color="auto"/>
            </w:tcBorders>
            <w:vAlign w:val="center"/>
          </w:tcPr>
          <w:p w14:paraId="2F84FBEA" w14:textId="77777777" w:rsidR="002A48B7" w:rsidRPr="00985A95" w:rsidRDefault="002A48B7" w:rsidP="002A48B7">
            <w:pPr>
              <w:widowControl/>
              <w:suppressAutoHyphens/>
              <w:autoSpaceDE/>
              <w:autoSpaceDN/>
              <w:adjustRightInd/>
              <w:spacing w:line="259" w:lineRule="auto"/>
              <w:ind w:right="321"/>
              <w:contextualSpacing/>
              <w:rPr>
                <w:rFonts w:ascii="Calibri" w:eastAsia="Calibri" w:hAnsi="Calibri" w:cs="Calibri"/>
                <w:color w:val="000000"/>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tcPr>
          <w:p w14:paraId="1BC11DAC" w14:textId="77777777" w:rsidR="002A48B7" w:rsidRPr="007E1BCB" w:rsidRDefault="002A48B7" w:rsidP="002A48B7">
            <w:pPr>
              <w:widowControl/>
              <w:suppressAutoHyphens/>
              <w:autoSpaceDE/>
              <w:autoSpaceDN/>
              <w:rPr>
                <w:rFonts w:eastAsia="Calibri" w:cs="Calibri"/>
                <w:color w:val="000000"/>
                <w:sz w:val="24"/>
                <w:szCs w:val="24"/>
              </w:rPr>
            </w:pPr>
            <w:r w:rsidRPr="007E1BCB">
              <w:rPr>
                <w:rFonts w:eastAsia="Calibri" w:cs="Calibri"/>
                <w:color w:val="000000"/>
                <w:sz w:val="24"/>
                <w:szCs w:val="24"/>
              </w:rPr>
              <w:t>В целом по дисциплине</w:t>
            </w:r>
          </w:p>
        </w:tc>
        <w:tc>
          <w:tcPr>
            <w:tcW w:w="494" w:type="pct"/>
            <w:tcBorders>
              <w:top w:val="single" w:sz="4" w:space="0" w:color="auto"/>
              <w:left w:val="single" w:sz="4" w:space="0" w:color="auto"/>
              <w:bottom w:val="single" w:sz="4" w:space="0" w:color="auto"/>
              <w:right w:val="single" w:sz="4" w:space="0" w:color="auto"/>
            </w:tcBorders>
            <w:vAlign w:val="center"/>
          </w:tcPr>
          <w:p w14:paraId="5A9C04E8" w14:textId="77777777" w:rsidR="002A48B7" w:rsidRPr="00664E54" w:rsidRDefault="002A48B7" w:rsidP="002A48B7">
            <w:pPr>
              <w:widowControl/>
              <w:suppressAutoHyphens/>
              <w:autoSpaceDE/>
              <w:autoSpaceDN/>
              <w:adjustRightInd/>
              <w:jc w:val="center"/>
              <w:rPr>
                <w:rFonts w:eastAsia="Calibri"/>
                <w:color w:val="000000"/>
                <w:sz w:val="24"/>
                <w:szCs w:val="24"/>
                <w:lang w:val="en-US"/>
              </w:rPr>
            </w:pPr>
            <w:r w:rsidRPr="00664E54">
              <w:rPr>
                <w:color w:val="000000"/>
                <w:sz w:val="24"/>
                <w:szCs w:val="24"/>
                <w:lang w:val="en-US"/>
              </w:rPr>
              <w:fldChar w:fldCharType="begin"/>
            </w:r>
            <w:r w:rsidRPr="00664E54">
              <w:rPr>
                <w:color w:val="000000"/>
                <w:sz w:val="24"/>
                <w:szCs w:val="24"/>
                <w:lang w:val="en-US"/>
              </w:rPr>
              <w:instrText xml:space="preserve"> =SUM(ABOVE) </w:instrText>
            </w:r>
            <w:r w:rsidRPr="00664E54">
              <w:rPr>
                <w:color w:val="000000"/>
                <w:sz w:val="24"/>
                <w:szCs w:val="24"/>
                <w:lang w:val="en-US"/>
              </w:rPr>
              <w:fldChar w:fldCharType="separate"/>
            </w:r>
            <w:r w:rsidRPr="00664E54">
              <w:rPr>
                <w:noProof/>
                <w:color w:val="000000"/>
                <w:sz w:val="24"/>
                <w:szCs w:val="24"/>
                <w:lang w:val="en-US"/>
              </w:rPr>
              <w:t>108</w:t>
            </w:r>
            <w:r w:rsidRPr="00664E54">
              <w:rPr>
                <w:color w:val="000000"/>
                <w:sz w:val="24"/>
                <w:szCs w:val="24"/>
                <w:lang w:val="en-US"/>
              </w:rPr>
              <w:fldChar w:fldCharType="end"/>
            </w:r>
          </w:p>
        </w:tc>
        <w:tc>
          <w:tcPr>
            <w:tcW w:w="404" w:type="pct"/>
            <w:tcBorders>
              <w:top w:val="single" w:sz="4" w:space="0" w:color="auto"/>
              <w:left w:val="single" w:sz="4" w:space="0" w:color="auto"/>
              <w:bottom w:val="single" w:sz="4" w:space="0" w:color="auto"/>
              <w:right w:val="single" w:sz="4" w:space="0" w:color="auto"/>
            </w:tcBorders>
            <w:vAlign w:val="center"/>
          </w:tcPr>
          <w:p w14:paraId="2E7525AE" w14:textId="16D779FA" w:rsidR="0096189B" w:rsidRPr="00664E54" w:rsidRDefault="004A580A" w:rsidP="002A48B7">
            <w:pPr>
              <w:widowControl/>
              <w:suppressAutoHyphens/>
              <w:autoSpaceDE/>
              <w:autoSpaceDN/>
              <w:adjustRightInd/>
              <w:jc w:val="center"/>
              <w:rPr>
                <w:rFonts w:eastAsia="Calibri"/>
                <w:bCs/>
                <w:color w:val="000000" w:themeColor="text1"/>
                <w:sz w:val="24"/>
                <w:szCs w:val="24"/>
                <w:lang w:val="en-US"/>
              </w:rPr>
            </w:pPr>
            <w:r w:rsidRPr="00664E54">
              <w:rPr>
                <w:color w:val="000000" w:themeColor="text1"/>
                <w:sz w:val="22"/>
                <w:szCs w:val="22"/>
              </w:rPr>
              <w:fldChar w:fldCharType="begin"/>
            </w:r>
            <w:r w:rsidRPr="00664E54">
              <w:rPr>
                <w:color w:val="000000" w:themeColor="text1"/>
                <w:sz w:val="22"/>
                <w:szCs w:val="22"/>
              </w:rPr>
              <w:instrText xml:space="preserve"> =SUM(ABOVE) </w:instrText>
            </w:r>
            <w:r w:rsidRPr="00664E54">
              <w:rPr>
                <w:color w:val="000000" w:themeColor="text1"/>
                <w:sz w:val="22"/>
                <w:szCs w:val="22"/>
              </w:rPr>
              <w:fldChar w:fldCharType="separate"/>
            </w:r>
            <w:r w:rsidRPr="00664E54">
              <w:rPr>
                <w:noProof/>
                <w:color w:val="000000" w:themeColor="text1"/>
                <w:sz w:val="22"/>
                <w:szCs w:val="22"/>
              </w:rPr>
              <w:t>34</w:t>
            </w:r>
            <w:r w:rsidRPr="00664E54">
              <w:rPr>
                <w:color w:val="000000" w:themeColor="text1"/>
                <w:sz w:val="22"/>
                <w:szCs w:val="22"/>
              </w:rPr>
              <w:fldChar w:fldCharType="end"/>
            </w:r>
          </w:p>
        </w:tc>
        <w:tc>
          <w:tcPr>
            <w:tcW w:w="399" w:type="pct"/>
            <w:tcBorders>
              <w:top w:val="single" w:sz="4" w:space="0" w:color="auto"/>
              <w:left w:val="single" w:sz="4" w:space="0" w:color="auto"/>
              <w:bottom w:val="single" w:sz="4" w:space="0" w:color="auto"/>
              <w:right w:val="single" w:sz="4" w:space="0" w:color="auto"/>
            </w:tcBorders>
            <w:vAlign w:val="center"/>
          </w:tcPr>
          <w:p w14:paraId="5F333F2E" w14:textId="77777777" w:rsidR="002A48B7" w:rsidRPr="00664E54" w:rsidRDefault="002A48B7" w:rsidP="002A48B7">
            <w:pPr>
              <w:widowControl/>
              <w:suppressAutoHyphens/>
              <w:autoSpaceDE/>
              <w:autoSpaceDN/>
              <w:adjustRightInd/>
              <w:jc w:val="center"/>
              <w:rPr>
                <w:rFonts w:eastAsia="Calibri"/>
                <w:color w:val="000000" w:themeColor="text1"/>
                <w:sz w:val="24"/>
                <w:szCs w:val="24"/>
              </w:rPr>
            </w:pPr>
            <w:r w:rsidRPr="00664E54">
              <w:rPr>
                <w:color w:val="000000" w:themeColor="text1"/>
                <w:sz w:val="24"/>
                <w:szCs w:val="24"/>
              </w:rPr>
              <w:t>16</w:t>
            </w:r>
          </w:p>
        </w:tc>
        <w:tc>
          <w:tcPr>
            <w:tcW w:w="678" w:type="pct"/>
            <w:tcBorders>
              <w:top w:val="single" w:sz="4" w:space="0" w:color="auto"/>
              <w:left w:val="single" w:sz="4" w:space="0" w:color="auto"/>
              <w:bottom w:val="single" w:sz="4" w:space="0" w:color="auto"/>
              <w:right w:val="single" w:sz="4" w:space="0" w:color="auto"/>
            </w:tcBorders>
            <w:vAlign w:val="center"/>
          </w:tcPr>
          <w:p w14:paraId="4C0B9FAD" w14:textId="172C793D" w:rsidR="0096189B" w:rsidRPr="00664E54" w:rsidRDefault="004A580A" w:rsidP="002A48B7">
            <w:pPr>
              <w:widowControl/>
              <w:suppressAutoHyphens/>
              <w:autoSpaceDE/>
              <w:autoSpaceDN/>
              <w:adjustRightInd/>
              <w:spacing w:after="60"/>
              <w:jc w:val="center"/>
              <w:rPr>
                <w:rFonts w:eastAsia="Calibri"/>
                <w:color w:val="000000" w:themeColor="text1"/>
                <w:sz w:val="24"/>
                <w:szCs w:val="24"/>
                <w:lang w:val="en-US"/>
              </w:rPr>
            </w:pPr>
            <w:r w:rsidRPr="00664E54">
              <w:rPr>
                <w:color w:val="000000" w:themeColor="text1"/>
                <w:sz w:val="24"/>
                <w:szCs w:val="24"/>
                <w:lang w:val="en-US"/>
              </w:rPr>
              <w:t>18</w:t>
            </w:r>
          </w:p>
        </w:tc>
        <w:tc>
          <w:tcPr>
            <w:tcW w:w="553" w:type="pct"/>
            <w:tcBorders>
              <w:top w:val="single" w:sz="4" w:space="0" w:color="auto"/>
              <w:left w:val="single" w:sz="4" w:space="0" w:color="auto"/>
              <w:bottom w:val="single" w:sz="4" w:space="0" w:color="auto"/>
              <w:right w:val="single" w:sz="4" w:space="0" w:color="auto"/>
            </w:tcBorders>
            <w:vAlign w:val="center"/>
          </w:tcPr>
          <w:p w14:paraId="74F99320" w14:textId="36C6ECE6" w:rsidR="00DC729D" w:rsidRPr="007C5324" w:rsidRDefault="007C5324" w:rsidP="002A48B7">
            <w:pPr>
              <w:widowControl/>
              <w:suppressAutoHyphens/>
              <w:autoSpaceDE/>
              <w:autoSpaceDN/>
              <w:adjustRightInd/>
              <w:jc w:val="center"/>
              <w:rPr>
                <w:rFonts w:eastAsia="Calibri"/>
                <w:color w:val="000000"/>
                <w:sz w:val="24"/>
                <w:szCs w:val="24"/>
              </w:rPr>
            </w:pPr>
            <w:r w:rsidRPr="007C5324">
              <w:rPr>
                <w:color w:val="000000" w:themeColor="text1"/>
                <w:sz w:val="22"/>
                <w:szCs w:val="22"/>
                <w:lang w:val="en-US"/>
              </w:rPr>
              <w:fldChar w:fldCharType="begin"/>
            </w:r>
            <w:r w:rsidRPr="007C5324">
              <w:rPr>
                <w:color w:val="000000" w:themeColor="text1"/>
                <w:sz w:val="22"/>
                <w:szCs w:val="22"/>
                <w:lang w:val="en-US"/>
              </w:rPr>
              <w:instrText xml:space="preserve"> =SUM(ABOVE) </w:instrText>
            </w:r>
            <w:r w:rsidRPr="007C5324">
              <w:rPr>
                <w:color w:val="000000" w:themeColor="text1"/>
                <w:sz w:val="22"/>
                <w:szCs w:val="22"/>
                <w:lang w:val="en-US"/>
              </w:rPr>
              <w:fldChar w:fldCharType="separate"/>
            </w:r>
            <w:r w:rsidRPr="007C5324">
              <w:rPr>
                <w:noProof/>
                <w:color w:val="000000" w:themeColor="text1"/>
                <w:sz w:val="22"/>
                <w:szCs w:val="22"/>
                <w:lang w:val="en-US"/>
              </w:rPr>
              <w:t>74</w:t>
            </w:r>
            <w:r w:rsidRPr="007C5324">
              <w:rPr>
                <w:color w:val="000000" w:themeColor="text1"/>
                <w:sz w:val="22"/>
                <w:szCs w:val="22"/>
                <w:lang w:val="en-US"/>
              </w:rPr>
              <w:fldChar w:fldCharType="end"/>
            </w:r>
          </w:p>
        </w:tc>
        <w:tc>
          <w:tcPr>
            <w:tcW w:w="1036" w:type="pct"/>
            <w:tcBorders>
              <w:left w:val="single" w:sz="4" w:space="0" w:color="auto"/>
              <w:bottom w:val="single" w:sz="4" w:space="0" w:color="auto"/>
              <w:right w:val="single" w:sz="4" w:space="0" w:color="auto"/>
            </w:tcBorders>
            <w:vAlign w:val="center"/>
          </w:tcPr>
          <w:p w14:paraId="258E2651" w14:textId="1EAB01C2" w:rsidR="002A48B7" w:rsidRPr="007E1BCB" w:rsidRDefault="002A48B7" w:rsidP="0096189B">
            <w:pPr>
              <w:widowControl/>
              <w:suppressAutoHyphens/>
              <w:autoSpaceDE/>
              <w:autoSpaceDN/>
              <w:adjustRightInd/>
              <w:rPr>
                <w:rFonts w:eastAsia="Calibri" w:cs="Calibri"/>
                <w:color w:val="000000"/>
                <w:sz w:val="24"/>
                <w:szCs w:val="24"/>
              </w:rPr>
            </w:pPr>
            <w:r w:rsidRPr="007E1BCB">
              <w:rPr>
                <w:rFonts w:eastAsia="Calibri" w:cs="Calibri"/>
                <w:color w:val="000000"/>
                <w:sz w:val="24"/>
                <w:szCs w:val="24"/>
              </w:rPr>
              <w:t xml:space="preserve">Согласно учебному плану: </w:t>
            </w:r>
            <w:r>
              <w:rPr>
                <w:rFonts w:eastAsia="Calibri" w:cs="Calibri"/>
                <w:color w:val="000000"/>
                <w:sz w:val="24"/>
                <w:szCs w:val="24"/>
              </w:rPr>
              <w:t>контрольн</w:t>
            </w:r>
            <w:r w:rsidR="0096189B">
              <w:rPr>
                <w:rFonts w:eastAsia="Calibri" w:cs="Calibri"/>
                <w:color w:val="000000"/>
                <w:sz w:val="24"/>
                <w:szCs w:val="24"/>
              </w:rPr>
              <w:t xml:space="preserve">ая </w:t>
            </w:r>
            <w:r>
              <w:rPr>
                <w:rFonts w:eastAsia="Calibri" w:cs="Calibri"/>
                <w:color w:val="000000"/>
                <w:sz w:val="24"/>
                <w:szCs w:val="24"/>
              </w:rPr>
              <w:t>работ</w:t>
            </w:r>
            <w:r w:rsidR="0096189B">
              <w:rPr>
                <w:rFonts w:eastAsia="Calibri" w:cs="Calibri"/>
                <w:color w:val="000000"/>
                <w:sz w:val="24"/>
                <w:szCs w:val="24"/>
              </w:rPr>
              <w:t>а</w:t>
            </w:r>
          </w:p>
        </w:tc>
      </w:tr>
      <w:tr w:rsidR="002A48B7" w:rsidRPr="00985A95" w14:paraId="60AB0FEB" w14:textId="77777777" w:rsidTr="0096189B">
        <w:tc>
          <w:tcPr>
            <w:tcW w:w="253" w:type="pct"/>
            <w:tcBorders>
              <w:top w:val="single" w:sz="4" w:space="0" w:color="auto"/>
              <w:left w:val="single" w:sz="4" w:space="0" w:color="auto"/>
              <w:bottom w:val="single" w:sz="4" w:space="0" w:color="auto"/>
              <w:right w:val="single" w:sz="4" w:space="0" w:color="auto"/>
            </w:tcBorders>
            <w:vAlign w:val="center"/>
          </w:tcPr>
          <w:p w14:paraId="6E3DE595" w14:textId="77777777" w:rsidR="002A48B7" w:rsidRPr="00985A95" w:rsidRDefault="002A48B7" w:rsidP="002A48B7">
            <w:pPr>
              <w:widowControl/>
              <w:suppressAutoHyphens/>
              <w:autoSpaceDE/>
              <w:autoSpaceDN/>
              <w:adjustRightInd/>
              <w:ind w:right="321"/>
              <w:rPr>
                <w:rFonts w:eastAsia="Calibri" w:cs="Calibri"/>
                <w:color w:val="000000"/>
                <w:sz w:val="24"/>
                <w:szCs w:val="24"/>
              </w:rPr>
            </w:pPr>
          </w:p>
        </w:tc>
        <w:tc>
          <w:tcPr>
            <w:tcW w:w="1183" w:type="pct"/>
            <w:tcBorders>
              <w:top w:val="single" w:sz="4" w:space="0" w:color="auto"/>
              <w:left w:val="single" w:sz="4" w:space="0" w:color="auto"/>
              <w:bottom w:val="single" w:sz="4" w:space="0" w:color="auto"/>
              <w:right w:val="single" w:sz="4" w:space="0" w:color="auto"/>
            </w:tcBorders>
            <w:vAlign w:val="center"/>
            <w:hideMark/>
          </w:tcPr>
          <w:p w14:paraId="579D87E1" w14:textId="77777777" w:rsidR="002A48B7" w:rsidRPr="0096189B" w:rsidRDefault="002A48B7" w:rsidP="002A48B7">
            <w:pPr>
              <w:widowControl/>
              <w:suppressAutoHyphens/>
              <w:autoSpaceDE/>
              <w:autoSpaceDN/>
              <w:adjustRightInd/>
              <w:rPr>
                <w:rFonts w:eastAsia="Calibri" w:cs="Calibri"/>
                <w:color w:val="000000"/>
                <w:sz w:val="24"/>
                <w:szCs w:val="24"/>
              </w:rPr>
            </w:pPr>
            <w:r w:rsidRPr="0096189B">
              <w:rPr>
                <w:rFonts w:eastAsia="Calibri" w:cs="Calibri"/>
                <w:color w:val="000000"/>
                <w:sz w:val="24"/>
                <w:szCs w:val="24"/>
              </w:rPr>
              <w:t>Итого в %</w:t>
            </w:r>
          </w:p>
        </w:tc>
        <w:tc>
          <w:tcPr>
            <w:tcW w:w="494" w:type="pct"/>
            <w:tcBorders>
              <w:top w:val="single" w:sz="4" w:space="0" w:color="auto"/>
              <w:left w:val="single" w:sz="4" w:space="0" w:color="auto"/>
              <w:bottom w:val="single" w:sz="4" w:space="0" w:color="auto"/>
              <w:right w:val="single" w:sz="4" w:space="0" w:color="auto"/>
            </w:tcBorders>
            <w:vAlign w:val="center"/>
          </w:tcPr>
          <w:p w14:paraId="51729B3A" w14:textId="0770C8FE" w:rsidR="002A48B7" w:rsidRPr="0096189B" w:rsidRDefault="0082253F" w:rsidP="002A48B7">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100</w:t>
            </w:r>
          </w:p>
        </w:tc>
        <w:tc>
          <w:tcPr>
            <w:tcW w:w="404" w:type="pct"/>
            <w:tcBorders>
              <w:top w:val="single" w:sz="4" w:space="0" w:color="auto"/>
              <w:left w:val="single" w:sz="4" w:space="0" w:color="auto"/>
              <w:bottom w:val="single" w:sz="4" w:space="0" w:color="auto"/>
              <w:right w:val="single" w:sz="4" w:space="0" w:color="auto"/>
            </w:tcBorders>
            <w:vAlign w:val="center"/>
          </w:tcPr>
          <w:p w14:paraId="34B9EDC4" w14:textId="0E584E42" w:rsidR="002A48B7" w:rsidRPr="00157C01" w:rsidRDefault="0096189B" w:rsidP="002A48B7">
            <w:pPr>
              <w:widowControl/>
              <w:suppressAutoHyphens/>
              <w:autoSpaceDE/>
              <w:autoSpaceDN/>
              <w:adjustRightInd/>
              <w:jc w:val="center"/>
              <w:rPr>
                <w:rFonts w:eastAsia="Calibri" w:cs="Calibri"/>
                <w:color w:val="000000" w:themeColor="text1"/>
                <w:sz w:val="24"/>
                <w:szCs w:val="24"/>
              </w:rPr>
            </w:pPr>
            <w:r w:rsidRPr="004A580A">
              <w:rPr>
                <w:rFonts w:eastAsia="Calibri" w:cs="Calibri"/>
                <w:color w:val="000000" w:themeColor="text1"/>
                <w:sz w:val="24"/>
                <w:szCs w:val="24"/>
              </w:rPr>
              <w:t>3</w:t>
            </w:r>
            <w:r w:rsidR="00157C01">
              <w:rPr>
                <w:rFonts w:eastAsia="Calibri" w:cs="Calibri"/>
                <w:color w:val="000000" w:themeColor="text1"/>
                <w:sz w:val="24"/>
                <w:szCs w:val="24"/>
              </w:rPr>
              <w:t>1</w:t>
            </w:r>
          </w:p>
        </w:tc>
        <w:tc>
          <w:tcPr>
            <w:tcW w:w="399" w:type="pct"/>
            <w:tcBorders>
              <w:top w:val="single" w:sz="4" w:space="0" w:color="auto"/>
              <w:left w:val="single" w:sz="4" w:space="0" w:color="auto"/>
              <w:bottom w:val="single" w:sz="4" w:space="0" w:color="auto"/>
              <w:right w:val="single" w:sz="4" w:space="0" w:color="auto"/>
            </w:tcBorders>
            <w:vAlign w:val="center"/>
          </w:tcPr>
          <w:p w14:paraId="5BE34F0B" w14:textId="582CD79A" w:rsidR="002A48B7" w:rsidRPr="004A580A" w:rsidRDefault="004A580A" w:rsidP="002A48B7">
            <w:pPr>
              <w:widowControl/>
              <w:suppressAutoHyphens/>
              <w:autoSpaceDE/>
              <w:autoSpaceDN/>
              <w:adjustRightInd/>
              <w:jc w:val="center"/>
              <w:rPr>
                <w:rFonts w:eastAsia="Calibri" w:cs="Calibri"/>
                <w:color w:val="000000" w:themeColor="text1"/>
                <w:sz w:val="24"/>
                <w:szCs w:val="24"/>
              </w:rPr>
            </w:pPr>
            <w:r w:rsidRPr="004A580A">
              <w:rPr>
                <w:rFonts w:eastAsia="Calibri" w:cs="Calibri"/>
                <w:color w:val="000000" w:themeColor="text1"/>
                <w:sz w:val="24"/>
                <w:szCs w:val="24"/>
              </w:rPr>
              <w:t>15</w:t>
            </w:r>
          </w:p>
        </w:tc>
        <w:tc>
          <w:tcPr>
            <w:tcW w:w="678" w:type="pct"/>
            <w:tcBorders>
              <w:top w:val="single" w:sz="4" w:space="0" w:color="auto"/>
              <w:left w:val="single" w:sz="4" w:space="0" w:color="auto"/>
              <w:bottom w:val="single" w:sz="4" w:space="0" w:color="auto"/>
              <w:right w:val="single" w:sz="4" w:space="0" w:color="auto"/>
            </w:tcBorders>
            <w:vAlign w:val="center"/>
          </w:tcPr>
          <w:p w14:paraId="3A5C46D7" w14:textId="6841A1C6" w:rsidR="002A48B7" w:rsidRPr="004A580A" w:rsidRDefault="004A580A" w:rsidP="002A48B7">
            <w:pPr>
              <w:widowControl/>
              <w:suppressAutoHyphens/>
              <w:autoSpaceDE/>
              <w:autoSpaceDN/>
              <w:adjustRightInd/>
              <w:jc w:val="center"/>
              <w:rPr>
                <w:rFonts w:eastAsia="Calibri" w:cs="Calibri"/>
                <w:color w:val="000000" w:themeColor="text1"/>
                <w:sz w:val="24"/>
                <w:szCs w:val="24"/>
              </w:rPr>
            </w:pPr>
            <w:r w:rsidRPr="004A580A">
              <w:rPr>
                <w:rFonts w:eastAsia="Calibri" w:cs="Calibri"/>
                <w:color w:val="000000" w:themeColor="text1"/>
                <w:sz w:val="24"/>
                <w:szCs w:val="24"/>
              </w:rPr>
              <w:t>17</w:t>
            </w:r>
          </w:p>
        </w:tc>
        <w:tc>
          <w:tcPr>
            <w:tcW w:w="553" w:type="pct"/>
            <w:tcBorders>
              <w:top w:val="single" w:sz="4" w:space="0" w:color="auto"/>
              <w:left w:val="single" w:sz="4" w:space="0" w:color="auto"/>
              <w:bottom w:val="single" w:sz="4" w:space="0" w:color="auto"/>
              <w:right w:val="single" w:sz="4" w:space="0" w:color="auto"/>
            </w:tcBorders>
            <w:vAlign w:val="center"/>
          </w:tcPr>
          <w:p w14:paraId="01168AE3" w14:textId="68A9F04B" w:rsidR="002A48B7" w:rsidRPr="004A580A" w:rsidRDefault="0096189B" w:rsidP="002A48B7">
            <w:pPr>
              <w:widowControl/>
              <w:suppressAutoHyphens/>
              <w:autoSpaceDE/>
              <w:autoSpaceDN/>
              <w:adjustRightInd/>
              <w:jc w:val="center"/>
              <w:rPr>
                <w:rFonts w:eastAsia="Calibri" w:cs="Calibri"/>
                <w:color w:val="000000" w:themeColor="text1"/>
                <w:sz w:val="24"/>
                <w:szCs w:val="24"/>
              </w:rPr>
            </w:pPr>
            <w:r w:rsidRPr="004A580A">
              <w:rPr>
                <w:rFonts w:eastAsia="Calibri" w:cs="Calibri"/>
                <w:color w:val="000000" w:themeColor="text1"/>
                <w:sz w:val="24"/>
                <w:szCs w:val="24"/>
              </w:rPr>
              <w:t>69</w:t>
            </w:r>
          </w:p>
        </w:tc>
        <w:tc>
          <w:tcPr>
            <w:tcW w:w="1036" w:type="pct"/>
            <w:tcBorders>
              <w:top w:val="single" w:sz="4" w:space="0" w:color="auto"/>
              <w:left w:val="single" w:sz="4" w:space="0" w:color="auto"/>
              <w:bottom w:val="single" w:sz="4" w:space="0" w:color="auto"/>
              <w:right w:val="single" w:sz="4" w:space="0" w:color="auto"/>
            </w:tcBorders>
            <w:vAlign w:val="center"/>
          </w:tcPr>
          <w:p w14:paraId="58DAE5B4" w14:textId="77777777" w:rsidR="002A48B7" w:rsidRPr="007E1BCB" w:rsidRDefault="002A48B7" w:rsidP="002A48B7">
            <w:pPr>
              <w:widowControl/>
              <w:suppressAutoHyphens/>
              <w:autoSpaceDE/>
              <w:autoSpaceDN/>
              <w:adjustRightInd/>
              <w:rPr>
                <w:rFonts w:eastAsia="Calibri" w:cs="Calibri"/>
                <w:b/>
                <w:color w:val="000000"/>
                <w:sz w:val="24"/>
                <w:szCs w:val="24"/>
              </w:rPr>
            </w:pPr>
          </w:p>
        </w:tc>
      </w:tr>
    </w:tbl>
    <w:p w14:paraId="0AF410A9" w14:textId="502FDEAA" w:rsidR="002A48B7" w:rsidRDefault="002A48B7" w:rsidP="003621BA">
      <w:pPr>
        <w:spacing w:line="276" w:lineRule="auto"/>
        <w:jc w:val="right"/>
        <w:rPr>
          <w:bCs/>
          <w:color w:val="00000A"/>
          <w:sz w:val="24"/>
          <w:szCs w:val="24"/>
        </w:rPr>
      </w:pPr>
    </w:p>
    <w:p w14:paraId="577DED3C" w14:textId="1502E998" w:rsidR="002A48B7" w:rsidRDefault="002A48B7" w:rsidP="003621BA">
      <w:pPr>
        <w:spacing w:line="276" w:lineRule="auto"/>
        <w:jc w:val="right"/>
        <w:rPr>
          <w:bCs/>
          <w:color w:val="00000A"/>
          <w:sz w:val="24"/>
          <w:szCs w:val="24"/>
        </w:rPr>
      </w:pPr>
    </w:p>
    <w:p w14:paraId="4B6BD9FA" w14:textId="300BD198" w:rsidR="0096189B" w:rsidRPr="00B1136C" w:rsidRDefault="00DB4E43" w:rsidP="0096189B">
      <w:pPr>
        <w:spacing w:line="276" w:lineRule="auto"/>
        <w:jc w:val="center"/>
        <w:rPr>
          <w:b/>
          <w:bCs/>
          <w:color w:val="00000A"/>
          <w:sz w:val="28"/>
          <w:szCs w:val="28"/>
        </w:rPr>
      </w:pPr>
      <w:r w:rsidRPr="00B1136C">
        <w:rPr>
          <w:b/>
          <w:bCs/>
          <w:color w:val="00000A"/>
          <w:sz w:val="28"/>
          <w:szCs w:val="28"/>
        </w:rPr>
        <w:t>з</w:t>
      </w:r>
      <w:r w:rsidR="0096189B" w:rsidRPr="00B1136C">
        <w:rPr>
          <w:b/>
          <w:bCs/>
          <w:color w:val="00000A"/>
          <w:sz w:val="28"/>
          <w:szCs w:val="28"/>
        </w:rPr>
        <w:t>аочная форма обучения (ИОО)</w:t>
      </w:r>
    </w:p>
    <w:p w14:paraId="29C954C5" w14:textId="71B1D49F" w:rsidR="00380A2C" w:rsidRPr="003621BA" w:rsidRDefault="0096189B" w:rsidP="0096189B">
      <w:pPr>
        <w:spacing w:line="276" w:lineRule="auto"/>
        <w:jc w:val="center"/>
        <w:rPr>
          <w:bCs/>
          <w:color w:val="00000A"/>
          <w:sz w:val="24"/>
          <w:szCs w:val="24"/>
        </w:rPr>
      </w:pPr>
      <w:r>
        <w:rPr>
          <w:b/>
          <w:bCs/>
          <w:i/>
          <w:color w:val="00000A"/>
          <w:sz w:val="28"/>
          <w:szCs w:val="28"/>
        </w:rPr>
        <w:t xml:space="preserve">                                                                                                                               </w:t>
      </w:r>
      <w:r w:rsidR="003621BA">
        <w:rPr>
          <w:bCs/>
          <w:color w:val="00000A"/>
          <w:sz w:val="24"/>
          <w:szCs w:val="24"/>
        </w:rPr>
        <w:t>Таблица</w:t>
      </w:r>
      <w:r>
        <w:rPr>
          <w:bCs/>
          <w:color w:val="00000A"/>
          <w:sz w:val="24"/>
          <w:szCs w:val="24"/>
        </w:rPr>
        <w:t xml:space="preserve"> 5</w:t>
      </w:r>
    </w:p>
    <w:tbl>
      <w:tblPr>
        <w:tblW w:w="5076"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2"/>
        <w:gridCol w:w="2424"/>
        <w:gridCol w:w="842"/>
        <w:gridCol w:w="712"/>
        <w:gridCol w:w="849"/>
        <w:gridCol w:w="1457"/>
        <w:gridCol w:w="1244"/>
        <w:gridCol w:w="2120"/>
      </w:tblGrid>
      <w:tr w:rsidR="00ED331C" w:rsidRPr="00985A95" w14:paraId="2F5D39AC" w14:textId="77777777" w:rsidTr="00ED331C">
        <w:tc>
          <w:tcPr>
            <w:tcW w:w="339" w:type="pct"/>
            <w:vMerge w:val="restart"/>
            <w:tcBorders>
              <w:top w:val="single" w:sz="4" w:space="0" w:color="auto"/>
              <w:left w:val="single" w:sz="4" w:space="0" w:color="auto"/>
              <w:bottom w:val="single" w:sz="4" w:space="0" w:color="auto"/>
              <w:right w:val="single" w:sz="4" w:space="0" w:color="auto"/>
            </w:tcBorders>
            <w:vAlign w:val="center"/>
            <w:hideMark/>
          </w:tcPr>
          <w:p w14:paraId="2BC5C283" w14:textId="77777777" w:rsidR="00ED331C" w:rsidRPr="00835BFB" w:rsidRDefault="00ED331C" w:rsidP="00B009B6">
            <w:pPr>
              <w:widowControl/>
              <w:suppressAutoHyphens/>
              <w:autoSpaceDE/>
              <w:autoSpaceDN/>
              <w:adjustRightInd/>
              <w:ind w:right="321"/>
              <w:rPr>
                <w:rFonts w:eastAsia="Calibri" w:cs="Calibri"/>
                <w:color w:val="000000"/>
                <w:sz w:val="24"/>
                <w:szCs w:val="24"/>
              </w:rPr>
            </w:pPr>
            <w:r w:rsidRPr="00835BFB">
              <w:rPr>
                <w:rFonts w:eastAsia="Calibri" w:cs="Calibri"/>
                <w:color w:val="000000"/>
                <w:sz w:val="24"/>
                <w:szCs w:val="24"/>
              </w:rPr>
              <w:t>№</w:t>
            </w:r>
          </w:p>
          <w:p w14:paraId="5CC3F73A" w14:textId="77777777" w:rsidR="00ED331C" w:rsidRPr="00985A95" w:rsidRDefault="00ED331C" w:rsidP="00B009B6">
            <w:pPr>
              <w:widowControl/>
              <w:suppressAutoHyphens/>
              <w:autoSpaceDE/>
              <w:autoSpaceDN/>
              <w:adjustRightInd/>
              <w:ind w:right="36"/>
              <w:rPr>
                <w:rFonts w:eastAsia="Calibri" w:cs="Calibri"/>
                <w:color w:val="000000"/>
                <w:sz w:val="24"/>
                <w:szCs w:val="24"/>
              </w:rPr>
            </w:pPr>
            <w:r w:rsidRPr="00835BFB">
              <w:rPr>
                <w:rFonts w:eastAsia="Calibri" w:cs="Calibri"/>
                <w:color w:val="000000"/>
                <w:sz w:val="24"/>
                <w:szCs w:val="24"/>
              </w:rPr>
              <w:t>п/п</w:t>
            </w:r>
          </w:p>
        </w:tc>
        <w:tc>
          <w:tcPr>
            <w:tcW w:w="1171" w:type="pct"/>
            <w:vMerge w:val="restart"/>
            <w:tcBorders>
              <w:top w:val="single" w:sz="4" w:space="0" w:color="auto"/>
              <w:left w:val="single" w:sz="4" w:space="0" w:color="auto"/>
              <w:bottom w:val="single" w:sz="4" w:space="0" w:color="auto"/>
              <w:right w:val="single" w:sz="4" w:space="0" w:color="auto"/>
            </w:tcBorders>
            <w:vAlign w:val="center"/>
          </w:tcPr>
          <w:p w14:paraId="64F04B87" w14:textId="77777777" w:rsidR="00ED331C" w:rsidRPr="00985A95" w:rsidRDefault="00ED331C" w:rsidP="00B009B6">
            <w:pPr>
              <w:widowControl/>
              <w:suppressAutoHyphens/>
              <w:autoSpaceDE/>
              <w:autoSpaceDN/>
              <w:adjustRightInd/>
              <w:rPr>
                <w:rFonts w:eastAsia="Calibri" w:cs="Calibri"/>
                <w:color w:val="000000"/>
                <w:sz w:val="24"/>
                <w:szCs w:val="24"/>
              </w:rPr>
            </w:pPr>
          </w:p>
          <w:p w14:paraId="718E639D" w14:textId="77777777" w:rsidR="00ED331C" w:rsidRPr="00985A95" w:rsidRDefault="00ED331C" w:rsidP="00B009B6">
            <w:pPr>
              <w:widowControl/>
              <w:suppressAutoHyphens/>
              <w:autoSpaceDE/>
              <w:autoSpaceDN/>
              <w:adjustRightInd/>
              <w:jc w:val="center"/>
              <w:rPr>
                <w:rFonts w:eastAsia="Calibri" w:cs="Calibri"/>
                <w:b/>
                <w:color w:val="000000"/>
                <w:sz w:val="24"/>
                <w:szCs w:val="24"/>
              </w:rPr>
            </w:pPr>
            <w:r>
              <w:rPr>
                <w:rFonts w:eastAsia="Calibri" w:cs="Calibri"/>
                <w:b/>
                <w:color w:val="000000"/>
                <w:sz w:val="24"/>
                <w:szCs w:val="24"/>
              </w:rPr>
              <w:t>Наименование тем (разделов</w:t>
            </w:r>
            <w:r w:rsidRPr="00985A95">
              <w:rPr>
                <w:rFonts w:eastAsia="Calibri" w:cs="Calibri"/>
                <w:b/>
                <w:color w:val="000000"/>
                <w:sz w:val="24"/>
                <w:szCs w:val="24"/>
              </w:rPr>
              <w:t>) дисциплины</w:t>
            </w:r>
          </w:p>
        </w:tc>
        <w:tc>
          <w:tcPr>
            <w:tcW w:w="2465" w:type="pct"/>
            <w:gridSpan w:val="5"/>
            <w:tcBorders>
              <w:top w:val="single" w:sz="4" w:space="0" w:color="auto"/>
              <w:left w:val="single" w:sz="4" w:space="0" w:color="auto"/>
              <w:bottom w:val="single" w:sz="4" w:space="0" w:color="auto"/>
              <w:right w:val="single" w:sz="4" w:space="0" w:color="auto"/>
            </w:tcBorders>
            <w:vAlign w:val="center"/>
            <w:hideMark/>
          </w:tcPr>
          <w:p w14:paraId="7E907B9D" w14:textId="77777777" w:rsidR="00ED331C" w:rsidRPr="00985A95" w:rsidRDefault="00ED331C" w:rsidP="00B009B6">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Трудоёмкость в часах</w:t>
            </w:r>
          </w:p>
        </w:tc>
        <w:tc>
          <w:tcPr>
            <w:tcW w:w="1025" w:type="pct"/>
            <w:vMerge w:val="restart"/>
            <w:tcBorders>
              <w:top w:val="single" w:sz="4" w:space="0" w:color="auto"/>
              <w:left w:val="single" w:sz="4" w:space="0" w:color="auto"/>
              <w:right w:val="single" w:sz="4" w:space="0" w:color="auto"/>
            </w:tcBorders>
            <w:vAlign w:val="center"/>
            <w:hideMark/>
          </w:tcPr>
          <w:p w14:paraId="07E3205D" w14:textId="77777777" w:rsidR="00ED331C" w:rsidRPr="00985A95" w:rsidRDefault="00ED331C" w:rsidP="00ED331C">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Формы текущего контроля успеваемости</w:t>
            </w:r>
          </w:p>
        </w:tc>
      </w:tr>
      <w:tr w:rsidR="00ED331C" w:rsidRPr="00985A95" w14:paraId="394AB371" w14:textId="77777777" w:rsidTr="00ED331C">
        <w:tc>
          <w:tcPr>
            <w:tcW w:w="339" w:type="pct"/>
            <w:vMerge/>
            <w:tcBorders>
              <w:top w:val="single" w:sz="4" w:space="0" w:color="auto"/>
              <w:left w:val="single" w:sz="4" w:space="0" w:color="auto"/>
              <w:bottom w:val="single" w:sz="4" w:space="0" w:color="auto"/>
              <w:right w:val="single" w:sz="4" w:space="0" w:color="auto"/>
            </w:tcBorders>
            <w:vAlign w:val="center"/>
            <w:hideMark/>
          </w:tcPr>
          <w:p w14:paraId="267A4391" w14:textId="77777777" w:rsidR="00ED331C" w:rsidRPr="00985A95" w:rsidRDefault="00ED331C" w:rsidP="00B009B6">
            <w:pPr>
              <w:widowControl/>
              <w:autoSpaceDE/>
              <w:autoSpaceDN/>
              <w:adjustRightInd/>
              <w:ind w:right="321"/>
              <w:rPr>
                <w:rFonts w:eastAsia="Calibri" w:cs="Calibri"/>
                <w:color w:val="000000"/>
                <w:sz w:val="24"/>
                <w:szCs w:val="24"/>
              </w:rPr>
            </w:pPr>
          </w:p>
        </w:tc>
        <w:tc>
          <w:tcPr>
            <w:tcW w:w="1171" w:type="pct"/>
            <w:vMerge/>
            <w:tcBorders>
              <w:top w:val="single" w:sz="4" w:space="0" w:color="auto"/>
              <w:left w:val="single" w:sz="4" w:space="0" w:color="auto"/>
              <w:bottom w:val="single" w:sz="4" w:space="0" w:color="auto"/>
              <w:right w:val="single" w:sz="4" w:space="0" w:color="auto"/>
            </w:tcBorders>
            <w:vAlign w:val="center"/>
            <w:hideMark/>
          </w:tcPr>
          <w:p w14:paraId="3B7EE17A" w14:textId="77777777" w:rsidR="00ED331C" w:rsidRPr="00985A95" w:rsidRDefault="00ED331C" w:rsidP="00B009B6">
            <w:pPr>
              <w:widowControl/>
              <w:autoSpaceDE/>
              <w:autoSpaceDN/>
              <w:adjustRightInd/>
              <w:rPr>
                <w:rFonts w:eastAsia="Calibri" w:cs="Calibri"/>
                <w:b/>
                <w:color w:val="000000"/>
                <w:sz w:val="24"/>
                <w:szCs w:val="24"/>
              </w:rPr>
            </w:pPr>
          </w:p>
        </w:tc>
        <w:tc>
          <w:tcPr>
            <w:tcW w:w="407" w:type="pct"/>
            <w:vMerge w:val="restart"/>
            <w:tcBorders>
              <w:top w:val="single" w:sz="4" w:space="0" w:color="auto"/>
              <w:left w:val="single" w:sz="4" w:space="0" w:color="auto"/>
              <w:bottom w:val="single" w:sz="4" w:space="0" w:color="auto"/>
              <w:right w:val="single" w:sz="4" w:space="0" w:color="auto"/>
            </w:tcBorders>
            <w:vAlign w:val="center"/>
            <w:hideMark/>
          </w:tcPr>
          <w:p w14:paraId="0D9CC9F5" w14:textId="77777777" w:rsidR="00ED331C" w:rsidRPr="00730ED0" w:rsidRDefault="00ED331C" w:rsidP="00B009B6">
            <w:pPr>
              <w:widowControl/>
              <w:suppressAutoHyphens/>
              <w:autoSpaceDE/>
              <w:autoSpaceDN/>
              <w:adjustRightInd/>
              <w:rPr>
                <w:rFonts w:eastAsia="Calibri" w:cs="Calibri"/>
                <w:b/>
                <w:color w:val="000000"/>
                <w:sz w:val="24"/>
                <w:szCs w:val="24"/>
              </w:rPr>
            </w:pPr>
            <w:r w:rsidRPr="00730ED0">
              <w:rPr>
                <w:rFonts w:eastAsia="Calibri" w:cs="Calibri"/>
                <w:b/>
                <w:color w:val="000000"/>
                <w:sz w:val="24"/>
                <w:szCs w:val="24"/>
              </w:rPr>
              <w:t xml:space="preserve">Всего </w:t>
            </w:r>
          </w:p>
        </w:tc>
        <w:tc>
          <w:tcPr>
            <w:tcW w:w="1458" w:type="pct"/>
            <w:gridSpan w:val="3"/>
            <w:tcBorders>
              <w:top w:val="single" w:sz="4" w:space="0" w:color="auto"/>
              <w:left w:val="single" w:sz="4" w:space="0" w:color="auto"/>
              <w:bottom w:val="single" w:sz="4" w:space="0" w:color="auto"/>
              <w:right w:val="single" w:sz="4" w:space="0" w:color="auto"/>
            </w:tcBorders>
            <w:vAlign w:val="center"/>
            <w:hideMark/>
          </w:tcPr>
          <w:p w14:paraId="4B15A7C9" w14:textId="4E572B96" w:rsidR="00ED331C" w:rsidRDefault="00ED331C" w:rsidP="00B009B6">
            <w:pPr>
              <w:widowControl/>
              <w:suppressAutoHyphens/>
              <w:autoSpaceDE/>
              <w:autoSpaceDN/>
              <w:adjustRightInd/>
              <w:jc w:val="center"/>
              <w:rPr>
                <w:rFonts w:eastAsia="Calibri" w:cs="Calibri"/>
                <w:b/>
                <w:color w:val="000000"/>
                <w:sz w:val="24"/>
                <w:szCs w:val="24"/>
              </w:rPr>
            </w:pPr>
            <w:r>
              <w:rPr>
                <w:rFonts w:eastAsia="Calibri" w:cs="Calibri"/>
                <w:b/>
                <w:color w:val="000000"/>
                <w:sz w:val="24"/>
                <w:szCs w:val="24"/>
              </w:rPr>
              <w:t>Контактная работа -</w:t>
            </w:r>
          </w:p>
          <w:p w14:paraId="52FC7E2A" w14:textId="0B2CA72A" w:rsidR="00ED331C" w:rsidRPr="00985A95" w:rsidRDefault="00ED331C" w:rsidP="00B009B6">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Аудиторная работа</w:t>
            </w:r>
          </w:p>
        </w:tc>
        <w:tc>
          <w:tcPr>
            <w:tcW w:w="601" w:type="pct"/>
            <w:vMerge w:val="restart"/>
            <w:tcBorders>
              <w:top w:val="single" w:sz="4" w:space="0" w:color="auto"/>
              <w:left w:val="single" w:sz="4" w:space="0" w:color="auto"/>
              <w:right w:val="single" w:sz="4" w:space="0" w:color="auto"/>
            </w:tcBorders>
            <w:vAlign w:val="center"/>
            <w:hideMark/>
          </w:tcPr>
          <w:p w14:paraId="5E03F604" w14:textId="3E1331AE" w:rsidR="00ED331C" w:rsidRPr="00ED331C" w:rsidRDefault="00ED331C" w:rsidP="00ED331C">
            <w:pPr>
              <w:widowControl/>
              <w:suppressAutoHyphens/>
              <w:autoSpaceDE/>
              <w:autoSpaceDN/>
              <w:adjustRightInd/>
              <w:jc w:val="center"/>
              <w:rPr>
                <w:rFonts w:eastAsia="Calibri" w:cs="Calibri"/>
                <w:b/>
                <w:color w:val="000000"/>
                <w:sz w:val="24"/>
                <w:szCs w:val="24"/>
              </w:rPr>
            </w:pPr>
            <w:r w:rsidRPr="00ED331C">
              <w:rPr>
                <w:rFonts w:eastAsia="Calibri" w:cs="Calibri"/>
                <w:b/>
                <w:color w:val="000000"/>
                <w:sz w:val="24"/>
                <w:szCs w:val="24"/>
              </w:rPr>
              <w:t>Самостоятельная работа</w:t>
            </w:r>
          </w:p>
        </w:tc>
        <w:tc>
          <w:tcPr>
            <w:tcW w:w="1025" w:type="pct"/>
            <w:vMerge/>
            <w:tcBorders>
              <w:left w:val="single" w:sz="4" w:space="0" w:color="auto"/>
              <w:right w:val="single" w:sz="4" w:space="0" w:color="auto"/>
            </w:tcBorders>
            <w:vAlign w:val="center"/>
            <w:hideMark/>
          </w:tcPr>
          <w:p w14:paraId="5901E8BE" w14:textId="77777777" w:rsidR="00ED331C" w:rsidRPr="00985A95" w:rsidRDefault="00ED331C" w:rsidP="00B009B6">
            <w:pPr>
              <w:widowControl/>
              <w:autoSpaceDE/>
              <w:autoSpaceDN/>
              <w:adjustRightInd/>
              <w:rPr>
                <w:rFonts w:eastAsia="Calibri" w:cs="Calibri"/>
                <w:b/>
                <w:color w:val="000000"/>
                <w:sz w:val="24"/>
                <w:szCs w:val="24"/>
              </w:rPr>
            </w:pPr>
          </w:p>
        </w:tc>
      </w:tr>
      <w:tr w:rsidR="00ED331C" w:rsidRPr="00985A95" w14:paraId="78FC3F23" w14:textId="77777777" w:rsidTr="00ED331C">
        <w:trPr>
          <w:trHeight w:val="463"/>
        </w:trPr>
        <w:tc>
          <w:tcPr>
            <w:tcW w:w="339" w:type="pct"/>
            <w:vMerge/>
            <w:tcBorders>
              <w:top w:val="single" w:sz="4" w:space="0" w:color="auto"/>
              <w:left w:val="single" w:sz="4" w:space="0" w:color="auto"/>
              <w:bottom w:val="single" w:sz="4" w:space="0" w:color="auto"/>
              <w:right w:val="single" w:sz="4" w:space="0" w:color="auto"/>
            </w:tcBorders>
            <w:vAlign w:val="center"/>
            <w:hideMark/>
          </w:tcPr>
          <w:p w14:paraId="01D2B78B" w14:textId="77777777" w:rsidR="00ED331C" w:rsidRPr="00985A95" w:rsidRDefault="00ED331C" w:rsidP="00B009B6">
            <w:pPr>
              <w:widowControl/>
              <w:autoSpaceDE/>
              <w:autoSpaceDN/>
              <w:adjustRightInd/>
              <w:ind w:right="321"/>
              <w:rPr>
                <w:rFonts w:eastAsia="Calibri" w:cs="Calibri"/>
                <w:color w:val="000000"/>
                <w:sz w:val="24"/>
                <w:szCs w:val="24"/>
              </w:rPr>
            </w:pPr>
          </w:p>
        </w:tc>
        <w:tc>
          <w:tcPr>
            <w:tcW w:w="1171" w:type="pct"/>
            <w:vMerge/>
            <w:tcBorders>
              <w:top w:val="single" w:sz="4" w:space="0" w:color="auto"/>
              <w:left w:val="single" w:sz="4" w:space="0" w:color="auto"/>
              <w:bottom w:val="single" w:sz="4" w:space="0" w:color="auto"/>
              <w:right w:val="single" w:sz="4" w:space="0" w:color="auto"/>
            </w:tcBorders>
            <w:vAlign w:val="center"/>
            <w:hideMark/>
          </w:tcPr>
          <w:p w14:paraId="0BD7F989" w14:textId="77777777" w:rsidR="00ED331C" w:rsidRPr="00985A95" w:rsidRDefault="00ED331C" w:rsidP="00B009B6">
            <w:pPr>
              <w:widowControl/>
              <w:autoSpaceDE/>
              <w:autoSpaceDN/>
              <w:adjustRightInd/>
              <w:rPr>
                <w:rFonts w:eastAsia="Calibri" w:cs="Calibri"/>
                <w:b/>
                <w:color w:val="000000"/>
                <w:sz w:val="24"/>
                <w:szCs w:val="24"/>
              </w:rPr>
            </w:pPr>
          </w:p>
        </w:tc>
        <w:tc>
          <w:tcPr>
            <w:tcW w:w="407" w:type="pct"/>
            <w:vMerge/>
            <w:tcBorders>
              <w:top w:val="single" w:sz="4" w:space="0" w:color="auto"/>
              <w:left w:val="single" w:sz="4" w:space="0" w:color="auto"/>
              <w:bottom w:val="single" w:sz="4" w:space="0" w:color="auto"/>
              <w:right w:val="single" w:sz="4" w:space="0" w:color="auto"/>
            </w:tcBorders>
            <w:vAlign w:val="center"/>
            <w:hideMark/>
          </w:tcPr>
          <w:p w14:paraId="778CAC6C" w14:textId="77777777" w:rsidR="00ED331C" w:rsidRPr="00985A95" w:rsidRDefault="00ED331C" w:rsidP="00B009B6">
            <w:pPr>
              <w:widowControl/>
              <w:autoSpaceDE/>
              <w:autoSpaceDN/>
              <w:adjustRightInd/>
              <w:rPr>
                <w:rFonts w:eastAsia="Calibri" w:cs="Calibri"/>
                <w:color w:val="000000"/>
                <w:sz w:val="24"/>
                <w:szCs w:val="24"/>
              </w:rPr>
            </w:pPr>
          </w:p>
        </w:tc>
        <w:tc>
          <w:tcPr>
            <w:tcW w:w="344" w:type="pct"/>
            <w:tcBorders>
              <w:top w:val="single" w:sz="4" w:space="0" w:color="auto"/>
              <w:left w:val="single" w:sz="4" w:space="0" w:color="auto"/>
              <w:bottom w:val="single" w:sz="4" w:space="0" w:color="auto"/>
              <w:right w:val="single" w:sz="4" w:space="0" w:color="auto"/>
            </w:tcBorders>
            <w:vAlign w:val="center"/>
            <w:hideMark/>
          </w:tcPr>
          <w:p w14:paraId="6ABFB025" w14:textId="77777777" w:rsidR="00ED331C" w:rsidRPr="00730ED0" w:rsidRDefault="00ED331C" w:rsidP="00B009B6">
            <w:pPr>
              <w:widowControl/>
              <w:suppressAutoHyphens/>
              <w:autoSpaceDE/>
              <w:autoSpaceDN/>
              <w:adjustRightInd/>
              <w:rPr>
                <w:rFonts w:eastAsia="Calibri" w:cs="Calibri"/>
                <w:color w:val="000000"/>
                <w:sz w:val="24"/>
                <w:szCs w:val="24"/>
              </w:rPr>
            </w:pPr>
            <w:r w:rsidRPr="00730ED0">
              <w:rPr>
                <w:rFonts w:eastAsia="Calibri" w:cs="Calibri"/>
                <w:color w:val="000000"/>
                <w:sz w:val="24"/>
                <w:szCs w:val="24"/>
              </w:rPr>
              <w:t>Об</w:t>
            </w:r>
          </w:p>
          <w:p w14:paraId="56D57559" w14:textId="77777777" w:rsidR="00ED331C" w:rsidRPr="00730ED0" w:rsidRDefault="00ED331C" w:rsidP="00B009B6">
            <w:pPr>
              <w:widowControl/>
              <w:suppressAutoHyphens/>
              <w:autoSpaceDE/>
              <w:autoSpaceDN/>
              <w:adjustRightInd/>
              <w:rPr>
                <w:rFonts w:eastAsia="Calibri" w:cs="Calibri"/>
                <w:color w:val="000000"/>
                <w:sz w:val="24"/>
                <w:szCs w:val="24"/>
              </w:rPr>
            </w:pPr>
            <w:proofErr w:type="spellStart"/>
            <w:r>
              <w:rPr>
                <w:rFonts w:eastAsia="Calibri" w:cs="Calibri"/>
                <w:color w:val="000000"/>
                <w:sz w:val="24"/>
                <w:szCs w:val="24"/>
              </w:rPr>
              <w:t>щ</w:t>
            </w:r>
            <w:r w:rsidRPr="00730ED0">
              <w:rPr>
                <w:rFonts w:eastAsia="Calibri" w:cs="Calibri"/>
                <w:color w:val="000000"/>
                <w:sz w:val="24"/>
                <w:szCs w:val="24"/>
              </w:rPr>
              <w:t>ая</w:t>
            </w:r>
            <w:proofErr w:type="spellEnd"/>
            <w:r>
              <w:rPr>
                <w:rFonts w:eastAsia="Calibri" w:cs="Calibri"/>
                <w:color w:val="000000"/>
                <w:sz w:val="24"/>
                <w:szCs w:val="24"/>
              </w:rPr>
              <w:t xml:space="preserve">, в </w:t>
            </w:r>
            <w:proofErr w:type="spellStart"/>
            <w:r>
              <w:rPr>
                <w:rFonts w:eastAsia="Calibri" w:cs="Calibri"/>
                <w:color w:val="000000"/>
                <w:sz w:val="24"/>
                <w:szCs w:val="24"/>
              </w:rPr>
              <w:t>т.ч</w:t>
            </w:r>
            <w:proofErr w:type="spellEnd"/>
            <w:r>
              <w:rPr>
                <w:rFonts w:eastAsia="Calibri" w:cs="Calibri"/>
                <w:color w:val="000000"/>
                <w:sz w:val="24"/>
                <w:szCs w:val="24"/>
              </w:rPr>
              <w:t>.:</w:t>
            </w:r>
          </w:p>
        </w:tc>
        <w:tc>
          <w:tcPr>
            <w:tcW w:w="410" w:type="pct"/>
            <w:tcBorders>
              <w:top w:val="single" w:sz="4" w:space="0" w:color="auto"/>
              <w:left w:val="single" w:sz="4" w:space="0" w:color="auto"/>
              <w:bottom w:val="single" w:sz="4" w:space="0" w:color="auto"/>
              <w:right w:val="single" w:sz="4" w:space="0" w:color="auto"/>
            </w:tcBorders>
            <w:vAlign w:val="center"/>
            <w:hideMark/>
          </w:tcPr>
          <w:p w14:paraId="5603C57A" w14:textId="77777777" w:rsidR="00ED331C" w:rsidRPr="00730ED0" w:rsidRDefault="00ED331C" w:rsidP="00B009B6">
            <w:pPr>
              <w:widowControl/>
              <w:suppressAutoHyphens/>
              <w:autoSpaceDE/>
              <w:autoSpaceDN/>
              <w:adjustRightInd/>
              <w:rPr>
                <w:rFonts w:eastAsia="Calibri" w:cs="Calibri"/>
                <w:color w:val="000000"/>
                <w:sz w:val="24"/>
                <w:szCs w:val="24"/>
              </w:rPr>
            </w:pPr>
            <w:r w:rsidRPr="00730ED0">
              <w:rPr>
                <w:rFonts w:eastAsia="Calibri" w:cs="Calibri"/>
                <w:color w:val="000000"/>
                <w:sz w:val="24"/>
                <w:szCs w:val="24"/>
              </w:rPr>
              <w:t>Лек</w:t>
            </w:r>
          </w:p>
          <w:p w14:paraId="69BBB39B" w14:textId="77777777" w:rsidR="00ED331C" w:rsidRPr="00730ED0" w:rsidRDefault="00ED331C" w:rsidP="00B009B6">
            <w:pPr>
              <w:widowControl/>
              <w:suppressAutoHyphens/>
              <w:autoSpaceDE/>
              <w:autoSpaceDN/>
              <w:adjustRightInd/>
              <w:rPr>
                <w:rFonts w:eastAsia="Calibri" w:cs="Calibri"/>
                <w:color w:val="000000"/>
                <w:sz w:val="24"/>
                <w:szCs w:val="24"/>
              </w:rPr>
            </w:pPr>
            <w:proofErr w:type="spellStart"/>
            <w:r w:rsidRPr="00730ED0">
              <w:rPr>
                <w:rFonts w:eastAsia="Calibri" w:cs="Calibri"/>
                <w:color w:val="000000"/>
                <w:sz w:val="24"/>
                <w:szCs w:val="24"/>
              </w:rPr>
              <w:t>ции</w:t>
            </w:r>
            <w:proofErr w:type="spellEnd"/>
          </w:p>
        </w:tc>
        <w:tc>
          <w:tcPr>
            <w:tcW w:w="703" w:type="pct"/>
            <w:tcBorders>
              <w:top w:val="single" w:sz="4" w:space="0" w:color="auto"/>
              <w:left w:val="single" w:sz="4" w:space="0" w:color="auto"/>
              <w:bottom w:val="single" w:sz="4" w:space="0" w:color="auto"/>
              <w:right w:val="single" w:sz="4" w:space="0" w:color="auto"/>
            </w:tcBorders>
            <w:vAlign w:val="center"/>
            <w:hideMark/>
          </w:tcPr>
          <w:p w14:paraId="7BB6F868" w14:textId="1E74E8C7" w:rsidR="00ED331C" w:rsidRPr="00730ED0" w:rsidRDefault="00ED331C" w:rsidP="00B009B6">
            <w:pPr>
              <w:widowControl/>
              <w:suppressAutoHyphens/>
              <w:autoSpaceDE/>
              <w:autoSpaceDN/>
              <w:adjustRightInd/>
              <w:rPr>
                <w:rFonts w:eastAsia="Calibri" w:cs="Calibri"/>
                <w:color w:val="000000"/>
                <w:sz w:val="24"/>
                <w:szCs w:val="24"/>
              </w:rPr>
            </w:pPr>
            <w:r w:rsidRPr="00C13A16">
              <w:rPr>
                <w:rFonts w:eastAsia="Calibri" w:cs="Calibri"/>
                <w:color w:val="000000"/>
                <w:sz w:val="24"/>
                <w:szCs w:val="24"/>
              </w:rPr>
              <w:t>Семинары, практич</w:t>
            </w:r>
            <w:r>
              <w:rPr>
                <w:rFonts w:eastAsia="Calibri" w:cs="Calibri"/>
                <w:color w:val="000000"/>
                <w:sz w:val="24"/>
                <w:szCs w:val="24"/>
              </w:rPr>
              <w:t>еские</w:t>
            </w:r>
            <w:r w:rsidRPr="00C13A16">
              <w:rPr>
                <w:rFonts w:eastAsia="Calibri" w:cs="Calibri"/>
                <w:color w:val="000000"/>
                <w:sz w:val="24"/>
                <w:szCs w:val="24"/>
              </w:rPr>
              <w:t xml:space="preserve"> занятия</w:t>
            </w:r>
          </w:p>
        </w:tc>
        <w:tc>
          <w:tcPr>
            <w:tcW w:w="601" w:type="pct"/>
            <w:vMerge/>
            <w:tcBorders>
              <w:left w:val="single" w:sz="4" w:space="0" w:color="auto"/>
              <w:bottom w:val="single" w:sz="4" w:space="0" w:color="auto"/>
              <w:right w:val="single" w:sz="4" w:space="0" w:color="auto"/>
            </w:tcBorders>
            <w:vAlign w:val="center"/>
            <w:hideMark/>
          </w:tcPr>
          <w:p w14:paraId="3564A49E" w14:textId="77777777" w:rsidR="00ED331C" w:rsidRPr="00A15003" w:rsidRDefault="00ED331C" w:rsidP="00B009B6">
            <w:pPr>
              <w:widowControl/>
              <w:autoSpaceDE/>
              <w:autoSpaceDN/>
              <w:adjustRightInd/>
              <w:rPr>
                <w:rFonts w:eastAsia="Calibri" w:cs="Calibri"/>
                <w:color w:val="000000"/>
                <w:sz w:val="24"/>
                <w:szCs w:val="24"/>
              </w:rPr>
            </w:pPr>
          </w:p>
        </w:tc>
        <w:tc>
          <w:tcPr>
            <w:tcW w:w="1025" w:type="pct"/>
            <w:vMerge/>
            <w:tcBorders>
              <w:left w:val="single" w:sz="4" w:space="0" w:color="auto"/>
              <w:bottom w:val="single" w:sz="4" w:space="0" w:color="auto"/>
              <w:right w:val="single" w:sz="4" w:space="0" w:color="auto"/>
            </w:tcBorders>
            <w:vAlign w:val="center"/>
            <w:hideMark/>
          </w:tcPr>
          <w:p w14:paraId="710C1E88" w14:textId="77777777" w:rsidR="00ED331C" w:rsidRPr="00985A95" w:rsidRDefault="00ED331C" w:rsidP="00B009B6">
            <w:pPr>
              <w:widowControl/>
              <w:autoSpaceDE/>
              <w:autoSpaceDN/>
              <w:adjustRightInd/>
              <w:rPr>
                <w:rFonts w:eastAsia="Calibri" w:cs="Calibri"/>
                <w:b/>
                <w:color w:val="000000"/>
                <w:sz w:val="24"/>
                <w:szCs w:val="24"/>
              </w:rPr>
            </w:pPr>
          </w:p>
        </w:tc>
      </w:tr>
      <w:tr w:rsidR="00ED331C" w:rsidRPr="00985A95" w14:paraId="504B6330" w14:textId="77777777" w:rsidTr="00ED331C">
        <w:tc>
          <w:tcPr>
            <w:tcW w:w="339" w:type="pct"/>
            <w:tcBorders>
              <w:top w:val="single" w:sz="4" w:space="0" w:color="auto"/>
              <w:left w:val="single" w:sz="4" w:space="0" w:color="auto"/>
              <w:bottom w:val="single" w:sz="4" w:space="0" w:color="auto"/>
              <w:right w:val="single" w:sz="4" w:space="0" w:color="auto"/>
            </w:tcBorders>
            <w:vAlign w:val="center"/>
          </w:tcPr>
          <w:p w14:paraId="000F2C1D" w14:textId="77777777" w:rsidR="00ED331C" w:rsidRPr="00A8700F" w:rsidRDefault="00ED331C" w:rsidP="002A48B7">
            <w:pPr>
              <w:pStyle w:val="a7"/>
              <w:widowControl/>
              <w:numPr>
                <w:ilvl w:val="0"/>
                <w:numId w:val="25"/>
              </w:numPr>
              <w:suppressAutoHyphens/>
              <w:autoSpaceDE/>
              <w:autoSpaceDN/>
              <w:adjustRightInd/>
              <w:ind w:left="0" w:firstLine="0"/>
              <w:contextualSpacing/>
              <w:rPr>
                <w:rFonts w:eastAsia="Calibri"/>
                <w:color w:val="000000"/>
                <w:sz w:val="24"/>
                <w:szCs w:val="24"/>
              </w:rPr>
            </w:pPr>
          </w:p>
        </w:tc>
        <w:tc>
          <w:tcPr>
            <w:tcW w:w="1171" w:type="pct"/>
            <w:tcBorders>
              <w:top w:val="single" w:sz="4" w:space="0" w:color="auto"/>
              <w:left w:val="single" w:sz="4" w:space="0" w:color="auto"/>
              <w:bottom w:val="single" w:sz="4" w:space="0" w:color="auto"/>
              <w:right w:val="single" w:sz="4" w:space="0" w:color="auto"/>
            </w:tcBorders>
            <w:vAlign w:val="center"/>
          </w:tcPr>
          <w:p w14:paraId="611BF487" w14:textId="27042FFB" w:rsidR="00ED331C" w:rsidRPr="00985A95" w:rsidRDefault="00ED331C" w:rsidP="002A48B7">
            <w:pPr>
              <w:widowControl/>
              <w:tabs>
                <w:tab w:val="right" w:pos="9356"/>
              </w:tabs>
              <w:suppressAutoHyphens/>
              <w:autoSpaceDE/>
              <w:autoSpaceDN/>
              <w:adjustRightInd/>
              <w:rPr>
                <w:rFonts w:eastAsia="Calibri" w:cs="Calibri"/>
                <w:color w:val="000000"/>
                <w:sz w:val="24"/>
                <w:szCs w:val="24"/>
              </w:rPr>
            </w:pPr>
            <w:r w:rsidRPr="00C450BA">
              <w:rPr>
                <w:sz w:val="24"/>
              </w:rPr>
              <w:t>Архитектура корпоративных и облачных приложений</w:t>
            </w:r>
          </w:p>
        </w:tc>
        <w:tc>
          <w:tcPr>
            <w:tcW w:w="407" w:type="pct"/>
            <w:tcBorders>
              <w:top w:val="single" w:sz="4" w:space="0" w:color="auto"/>
              <w:left w:val="single" w:sz="4" w:space="0" w:color="auto"/>
              <w:bottom w:val="single" w:sz="4" w:space="0" w:color="auto"/>
              <w:right w:val="single" w:sz="4" w:space="0" w:color="auto"/>
            </w:tcBorders>
            <w:vAlign w:val="center"/>
          </w:tcPr>
          <w:p w14:paraId="0880CE64" w14:textId="1DE9B4C0" w:rsidR="00ED331C" w:rsidRPr="00FA65DA" w:rsidRDefault="00ED331C" w:rsidP="002A48B7">
            <w:pPr>
              <w:widowControl/>
              <w:autoSpaceDE/>
              <w:autoSpaceDN/>
              <w:adjustRightInd/>
              <w:jc w:val="center"/>
              <w:rPr>
                <w:rFonts w:eastAsia="Calibri"/>
                <w:color w:val="000000"/>
                <w:sz w:val="24"/>
                <w:szCs w:val="24"/>
              </w:rPr>
            </w:pPr>
            <w:r>
              <w:rPr>
                <w:rFonts w:eastAsia="Calibri"/>
                <w:color w:val="000000"/>
                <w:sz w:val="24"/>
                <w:szCs w:val="24"/>
              </w:rPr>
              <w:t>11</w:t>
            </w:r>
          </w:p>
        </w:tc>
        <w:tc>
          <w:tcPr>
            <w:tcW w:w="344" w:type="pct"/>
            <w:tcBorders>
              <w:top w:val="single" w:sz="4" w:space="0" w:color="auto"/>
              <w:left w:val="single" w:sz="4" w:space="0" w:color="auto"/>
              <w:bottom w:val="single" w:sz="4" w:space="0" w:color="auto"/>
              <w:right w:val="single" w:sz="4" w:space="0" w:color="auto"/>
            </w:tcBorders>
            <w:vAlign w:val="center"/>
          </w:tcPr>
          <w:p w14:paraId="507A904B" w14:textId="608FDBF4" w:rsidR="00ED331C" w:rsidRPr="00FC31A4"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3</w:t>
            </w:r>
          </w:p>
        </w:tc>
        <w:tc>
          <w:tcPr>
            <w:tcW w:w="410" w:type="pct"/>
            <w:tcBorders>
              <w:top w:val="single" w:sz="4" w:space="0" w:color="auto"/>
              <w:left w:val="single" w:sz="4" w:space="0" w:color="auto"/>
              <w:bottom w:val="single" w:sz="4" w:space="0" w:color="auto"/>
              <w:right w:val="single" w:sz="4" w:space="0" w:color="auto"/>
            </w:tcBorders>
            <w:vAlign w:val="center"/>
          </w:tcPr>
          <w:p w14:paraId="08FE6F68" w14:textId="1C595F82" w:rsidR="00ED331C" w:rsidRPr="00FA65DA"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703" w:type="pct"/>
            <w:tcBorders>
              <w:top w:val="single" w:sz="4" w:space="0" w:color="auto"/>
              <w:left w:val="single" w:sz="4" w:space="0" w:color="auto"/>
              <w:bottom w:val="single" w:sz="4" w:space="0" w:color="auto"/>
              <w:right w:val="single" w:sz="4" w:space="0" w:color="auto"/>
            </w:tcBorders>
            <w:vAlign w:val="center"/>
          </w:tcPr>
          <w:p w14:paraId="5FA0A502" w14:textId="3181A492" w:rsidR="00ED331C" w:rsidRPr="00FA65DA"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01" w:type="pct"/>
            <w:tcBorders>
              <w:top w:val="single" w:sz="4" w:space="0" w:color="auto"/>
              <w:left w:val="single" w:sz="4" w:space="0" w:color="auto"/>
              <w:bottom w:val="single" w:sz="4" w:space="0" w:color="auto"/>
              <w:right w:val="single" w:sz="4" w:space="0" w:color="auto"/>
            </w:tcBorders>
            <w:vAlign w:val="center"/>
          </w:tcPr>
          <w:p w14:paraId="30E7358A" w14:textId="7C77693A" w:rsidR="00ED331C" w:rsidRPr="00FA65DA"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1025" w:type="pct"/>
            <w:vMerge w:val="restart"/>
            <w:tcBorders>
              <w:top w:val="single" w:sz="4" w:space="0" w:color="auto"/>
              <w:left w:val="single" w:sz="4" w:space="0" w:color="auto"/>
              <w:right w:val="single" w:sz="4" w:space="0" w:color="auto"/>
            </w:tcBorders>
            <w:vAlign w:val="center"/>
            <w:hideMark/>
          </w:tcPr>
          <w:p w14:paraId="356A66AD" w14:textId="493527DB" w:rsidR="00ED331C" w:rsidRPr="00985A95" w:rsidRDefault="00ED331C" w:rsidP="002A48B7">
            <w:pPr>
              <w:widowControl/>
              <w:suppressAutoHyphens/>
              <w:autoSpaceDE/>
              <w:autoSpaceDN/>
              <w:adjustRightInd/>
              <w:rPr>
                <w:rFonts w:eastAsia="Calibri" w:cs="Calibri"/>
                <w:color w:val="000000"/>
                <w:sz w:val="24"/>
                <w:szCs w:val="24"/>
              </w:rPr>
            </w:pPr>
            <w:r>
              <w:rPr>
                <w:rFonts w:eastAsia="Calibri" w:cs="Calibri"/>
                <w:color w:val="000000"/>
                <w:sz w:val="24"/>
                <w:szCs w:val="24"/>
              </w:rPr>
              <w:t>Самостоя</w:t>
            </w:r>
            <w:r w:rsidRPr="00985A95">
              <w:rPr>
                <w:rFonts w:eastAsia="Calibri" w:cs="Calibri"/>
                <w:color w:val="000000"/>
                <w:sz w:val="24"/>
                <w:szCs w:val="24"/>
              </w:rPr>
              <w:t>тельные работы. Участ</w:t>
            </w:r>
            <w:r>
              <w:rPr>
                <w:rFonts w:eastAsia="Calibri" w:cs="Calibri"/>
                <w:color w:val="000000"/>
                <w:sz w:val="24"/>
                <w:szCs w:val="24"/>
              </w:rPr>
              <w:t>ие в решении задач на практических занятиях. Обсужде</w:t>
            </w:r>
            <w:r w:rsidRPr="00985A95">
              <w:rPr>
                <w:rFonts w:eastAsia="Calibri" w:cs="Calibri"/>
                <w:color w:val="000000"/>
                <w:sz w:val="24"/>
                <w:szCs w:val="24"/>
              </w:rPr>
              <w:t xml:space="preserve">ние решенных задач. </w:t>
            </w:r>
          </w:p>
          <w:p w14:paraId="3A58C5E0" w14:textId="77777777" w:rsidR="00ED331C" w:rsidRDefault="00ED331C" w:rsidP="002A48B7">
            <w:pPr>
              <w:suppressAutoHyphens/>
              <w:rPr>
                <w:rFonts w:eastAsia="Calibri" w:cs="Calibri"/>
                <w:color w:val="000000"/>
                <w:sz w:val="24"/>
                <w:szCs w:val="24"/>
              </w:rPr>
            </w:pPr>
          </w:p>
          <w:p w14:paraId="030B03A1" w14:textId="77777777" w:rsidR="00ED331C" w:rsidRDefault="00ED331C" w:rsidP="002A48B7">
            <w:pPr>
              <w:suppressAutoHyphens/>
              <w:rPr>
                <w:rFonts w:eastAsia="Calibri" w:cs="Calibri"/>
                <w:color w:val="000000"/>
                <w:sz w:val="24"/>
                <w:szCs w:val="24"/>
              </w:rPr>
            </w:pPr>
          </w:p>
          <w:p w14:paraId="493FF76A" w14:textId="77777777" w:rsidR="00ED331C" w:rsidRDefault="00ED331C" w:rsidP="002A48B7">
            <w:pPr>
              <w:suppressAutoHyphens/>
              <w:rPr>
                <w:rFonts w:eastAsia="Calibri" w:cs="Calibri"/>
                <w:color w:val="000000"/>
                <w:sz w:val="24"/>
                <w:szCs w:val="24"/>
              </w:rPr>
            </w:pPr>
          </w:p>
          <w:p w14:paraId="3432189A" w14:textId="77777777" w:rsidR="00ED331C" w:rsidRDefault="00ED331C" w:rsidP="002A48B7">
            <w:pPr>
              <w:suppressAutoHyphens/>
              <w:rPr>
                <w:rFonts w:eastAsia="Calibri" w:cs="Calibri"/>
                <w:color w:val="000000"/>
                <w:sz w:val="24"/>
                <w:szCs w:val="24"/>
              </w:rPr>
            </w:pPr>
          </w:p>
          <w:p w14:paraId="56C0B3D7" w14:textId="77777777" w:rsidR="00ED331C" w:rsidRDefault="00ED331C" w:rsidP="002A48B7">
            <w:pPr>
              <w:suppressAutoHyphens/>
              <w:rPr>
                <w:rFonts w:eastAsia="Calibri" w:cs="Calibri"/>
                <w:color w:val="000000"/>
                <w:sz w:val="24"/>
                <w:szCs w:val="24"/>
              </w:rPr>
            </w:pPr>
          </w:p>
          <w:p w14:paraId="79A43257" w14:textId="77777777" w:rsidR="00ED331C" w:rsidRDefault="00ED331C" w:rsidP="002A48B7">
            <w:pPr>
              <w:suppressAutoHyphens/>
              <w:rPr>
                <w:rFonts w:eastAsia="Calibri" w:cs="Calibri"/>
                <w:color w:val="000000"/>
                <w:sz w:val="24"/>
                <w:szCs w:val="24"/>
              </w:rPr>
            </w:pPr>
          </w:p>
          <w:p w14:paraId="4DF1CCD2" w14:textId="77BBC5E7" w:rsidR="00ED331C" w:rsidRPr="00985A95" w:rsidRDefault="00ED331C" w:rsidP="002A48B7">
            <w:pPr>
              <w:suppressAutoHyphens/>
              <w:rPr>
                <w:rFonts w:eastAsia="Calibri" w:cs="Calibri"/>
                <w:color w:val="000000"/>
                <w:sz w:val="24"/>
                <w:szCs w:val="24"/>
              </w:rPr>
            </w:pPr>
            <w:r>
              <w:rPr>
                <w:rFonts w:eastAsia="Calibri" w:cs="Calibri"/>
                <w:color w:val="000000"/>
                <w:sz w:val="24"/>
                <w:szCs w:val="24"/>
              </w:rPr>
              <w:t>Самостоя</w:t>
            </w:r>
            <w:r w:rsidRPr="00985A95">
              <w:rPr>
                <w:rFonts w:eastAsia="Calibri" w:cs="Calibri"/>
                <w:color w:val="000000"/>
                <w:sz w:val="24"/>
                <w:szCs w:val="24"/>
              </w:rPr>
              <w:t>тельные работы. Участ</w:t>
            </w:r>
            <w:r>
              <w:rPr>
                <w:rFonts w:eastAsia="Calibri" w:cs="Calibri"/>
                <w:color w:val="000000"/>
                <w:sz w:val="24"/>
                <w:szCs w:val="24"/>
              </w:rPr>
              <w:t>ие в решении задач на практических занятиях. Обсужде</w:t>
            </w:r>
            <w:r w:rsidRPr="00985A95">
              <w:rPr>
                <w:rFonts w:eastAsia="Calibri" w:cs="Calibri"/>
                <w:color w:val="000000"/>
                <w:sz w:val="24"/>
                <w:szCs w:val="24"/>
              </w:rPr>
              <w:t xml:space="preserve">ние решенных задач. </w:t>
            </w:r>
          </w:p>
        </w:tc>
      </w:tr>
      <w:tr w:rsidR="00ED331C" w:rsidRPr="00985A95" w14:paraId="4DDCC3C1" w14:textId="77777777" w:rsidTr="00ED331C">
        <w:tc>
          <w:tcPr>
            <w:tcW w:w="339" w:type="pct"/>
            <w:tcBorders>
              <w:top w:val="single" w:sz="4" w:space="0" w:color="auto"/>
              <w:left w:val="single" w:sz="4" w:space="0" w:color="auto"/>
              <w:bottom w:val="single" w:sz="4" w:space="0" w:color="auto"/>
              <w:right w:val="single" w:sz="4" w:space="0" w:color="auto"/>
            </w:tcBorders>
            <w:vAlign w:val="center"/>
          </w:tcPr>
          <w:p w14:paraId="77290C8A" w14:textId="77777777" w:rsidR="00ED331C" w:rsidRPr="00835BFB" w:rsidRDefault="00ED331C" w:rsidP="002A48B7">
            <w:pPr>
              <w:pStyle w:val="a7"/>
              <w:widowControl/>
              <w:numPr>
                <w:ilvl w:val="0"/>
                <w:numId w:val="25"/>
              </w:numPr>
              <w:suppressAutoHyphens/>
              <w:autoSpaceDE/>
              <w:autoSpaceDN/>
              <w:adjustRightInd/>
              <w:spacing w:line="259" w:lineRule="auto"/>
              <w:ind w:left="0" w:right="321" w:firstLine="0"/>
              <w:contextualSpacing/>
              <w:rPr>
                <w:rFonts w:eastAsia="Calibri"/>
                <w:color w:val="000000"/>
                <w:sz w:val="24"/>
                <w:szCs w:val="24"/>
              </w:rPr>
            </w:pPr>
          </w:p>
        </w:tc>
        <w:tc>
          <w:tcPr>
            <w:tcW w:w="1171" w:type="pct"/>
            <w:tcBorders>
              <w:top w:val="single" w:sz="4" w:space="0" w:color="auto"/>
              <w:left w:val="single" w:sz="4" w:space="0" w:color="auto"/>
              <w:bottom w:val="single" w:sz="4" w:space="0" w:color="auto"/>
              <w:right w:val="single" w:sz="4" w:space="0" w:color="auto"/>
            </w:tcBorders>
            <w:vAlign w:val="center"/>
          </w:tcPr>
          <w:p w14:paraId="7CD2FDBE" w14:textId="66B17D22" w:rsidR="00ED331C" w:rsidRPr="00985A95" w:rsidRDefault="00ED331C" w:rsidP="002A48B7">
            <w:pPr>
              <w:widowControl/>
              <w:tabs>
                <w:tab w:val="right" w:pos="9356"/>
              </w:tabs>
              <w:suppressAutoHyphens/>
              <w:autoSpaceDE/>
              <w:autoSpaceDN/>
              <w:adjustRightInd/>
              <w:rPr>
                <w:rFonts w:eastAsia="Calibri" w:cs="Calibri"/>
                <w:color w:val="000000"/>
                <w:sz w:val="24"/>
                <w:szCs w:val="24"/>
              </w:rPr>
            </w:pPr>
            <w:r w:rsidRPr="00C450BA">
              <w:rPr>
                <w:sz w:val="24"/>
              </w:rPr>
              <w:t>Веб-клиент</w:t>
            </w:r>
          </w:p>
        </w:tc>
        <w:tc>
          <w:tcPr>
            <w:tcW w:w="407" w:type="pct"/>
            <w:tcBorders>
              <w:top w:val="single" w:sz="4" w:space="0" w:color="auto"/>
              <w:left w:val="single" w:sz="4" w:space="0" w:color="auto"/>
              <w:bottom w:val="single" w:sz="4" w:space="0" w:color="auto"/>
              <w:right w:val="single" w:sz="4" w:space="0" w:color="auto"/>
            </w:tcBorders>
            <w:vAlign w:val="center"/>
          </w:tcPr>
          <w:p w14:paraId="455D6CB7" w14:textId="29C7D98E" w:rsidR="00ED331C" w:rsidRPr="00FA65DA" w:rsidRDefault="00ED331C" w:rsidP="002A48B7">
            <w:pPr>
              <w:widowControl/>
              <w:autoSpaceDE/>
              <w:autoSpaceDN/>
              <w:adjustRightInd/>
              <w:jc w:val="center"/>
              <w:rPr>
                <w:rFonts w:eastAsia="Calibri"/>
                <w:color w:val="000000"/>
                <w:sz w:val="24"/>
                <w:szCs w:val="24"/>
              </w:rPr>
            </w:pPr>
            <w:r>
              <w:rPr>
                <w:rFonts w:eastAsia="Calibri"/>
                <w:color w:val="000000"/>
                <w:sz w:val="24"/>
                <w:szCs w:val="24"/>
              </w:rPr>
              <w:t>7</w:t>
            </w:r>
          </w:p>
        </w:tc>
        <w:tc>
          <w:tcPr>
            <w:tcW w:w="344" w:type="pct"/>
            <w:tcBorders>
              <w:top w:val="single" w:sz="4" w:space="0" w:color="auto"/>
              <w:left w:val="single" w:sz="4" w:space="0" w:color="auto"/>
              <w:bottom w:val="single" w:sz="4" w:space="0" w:color="auto"/>
              <w:right w:val="single" w:sz="4" w:space="0" w:color="auto"/>
            </w:tcBorders>
            <w:vAlign w:val="center"/>
          </w:tcPr>
          <w:p w14:paraId="2C208AB7" w14:textId="09F60C5D" w:rsidR="00ED331C" w:rsidRPr="00FC31A4"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410" w:type="pct"/>
            <w:tcBorders>
              <w:top w:val="single" w:sz="4" w:space="0" w:color="auto"/>
              <w:left w:val="single" w:sz="4" w:space="0" w:color="auto"/>
              <w:bottom w:val="single" w:sz="4" w:space="0" w:color="auto"/>
              <w:right w:val="single" w:sz="4" w:space="0" w:color="auto"/>
            </w:tcBorders>
            <w:vAlign w:val="center"/>
          </w:tcPr>
          <w:p w14:paraId="777646F9" w14:textId="3F4514C4" w:rsidR="00ED331C" w:rsidRPr="00FA65DA"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w:t>
            </w:r>
          </w:p>
        </w:tc>
        <w:tc>
          <w:tcPr>
            <w:tcW w:w="703" w:type="pct"/>
            <w:tcBorders>
              <w:top w:val="single" w:sz="4" w:space="0" w:color="auto"/>
              <w:left w:val="single" w:sz="4" w:space="0" w:color="auto"/>
              <w:bottom w:val="single" w:sz="4" w:space="0" w:color="auto"/>
              <w:right w:val="single" w:sz="4" w:space="0" w:color="auto"/>
            </w:tcBorders>
            <w:vAlign w:val="center"/>
          </w:tcPr>
          <w:p w14:paraId="4B98EDFC" w14:textId="55932FC8" w:rsidR="00ED331C" w:rsidRPr="00125930"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01" w:type="pct"/>
            <w:tcBorders>
              <w:top w:val="single" w:sz="4" w:space="0" w:color="auto"/>
              <w:left w:val="single" w:sz="4" w:space="0" w:color="auto"/>
              <w:bottom w:val="single" w:sz="4" w:space="0" w:color="auto"/>
              <w:right w:val="single" w:sz="4" w:space="0" w:color="auto"/>
            </w:tcBorders>
            <w:vAlign w:val="center"/>
          </w:tcPr>
          <w:p w14:paraId="44EECAD7" w14:textId="62237D02" w:rsidR="00ED331C" w:rsidRPr="00FA65DA"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6</w:t>
            </w:r>
          </w:p>
        </w:tc>
        <w:tc>
          <w:tcPr>
            <w:tcW w:w="1025" w:type="pct"/>
            <w:vMerge/>
            <w:tcBorders>
              <w:left w:val="single" w:sz="4" w:space="0" w:color="auto"/>
              <w:right w:val="single" w:sz="4" w:space="0" w:color="auto"/>
            </w:tcBorders>
            <w:vAlign w:val="center"/>
          </w:tcPr>
          <w:p w14:paraId="17E88255" w14:textId="29DC09D7" w:rsidR="00ED331C" w:rsidRPr="00985A95" w:rsidRDefault="00ED331C" w:rsidP="002A48B7">
            <w:pPr>
              <w:suppressAutoHyphens/>
              <w:rPr>
                <w:rFonts w:eastAsia="Calibri" w:cs="Calibri"/>
                <w:color w:val="000000"/>
                <w:sz w:val="24"/>
                <w:szCs w:val="24"/>
              </w:rPr>
            </w:pPr>
          </w:p>
        </w:tc>
      </w:tr>
      <w:tr w:rsidR="00ED331C" w:rsidRPr="00985A95" w14:paraId="5DE627FC" w14:textId="77777777" w:rsidTr="00ED331C">
        <w:tc>
          <w:tcPr>
            <w:tcW w:w="339" w:type="pct"/>
            <w:tcBorders>
              <w:top w:val="single" w:sz="4" w:space="0" w:color="auto"/>
              <w:left w:val="single" w:sz="4" w:space="0" w:color="auto"/>
              <w:bottom w:val="single" w:sz="4" w:space="0" w:color="auto"/>
              <w:right w:val="single" w:sz="4" w:space="0" w:color="auto"/>
            </w:tcBorders>
            <w:vAlign w:val="center"/>
          </w:tcPr>
          <w:p w14:paraId="294EAAE4" w14:textId="77777777" w:rsidR="00ED331C" w:rsidRPr="00835BFB" w:rsidRDefault="00ED331C" w:rsidP="002A48B7">
            <w:pPr>
              <w:pStyle w:val="a7"/>
              <w:widowControl/>
              <w:numPr>
                <w:ilvl w:val="0"/>
                <w:numId w:val="25"/>
              </w:numPr>
              <w:suppressAutoHyphens/>
              <w:autoSpaceDE/>
              <w:autoSpaceDN/>
              <w:adjustRightInd/>
              <w:spacing w:line="259" w:lineRule="auto"/>
              <w:ind w:left="0" w:right="321" w:firstLine="0"/>
              <w:contextualSpacing/>
              <w:rPr>
                <w:rFonts w:eastAsia="Calibri"/>
                <w:color w:val="000000"/>
                <w:sz w:val="24"/>
                <w:szCs w:val="24"/>
              </w:rPr>
            </w:pPr>
          </w:p>
        </w:tc>
        <w:tc>
          <w:tcPr>
            <w:tcW w:w="1171" w:type="pct"/>
            <w:tcBorders>
              <w:top w:val="single" w:sz="4" w:space="0" w:color="auto"/>
              <w:left w:val="single" w:sz="4" w:space="0" w:color="auto"/>
              <w:bottom w:val="single" w:sz="4" w:space="0" w:color="auto"/>
              <w:right w:val="single" w:sz="4" w:space="0" w:color="auto"/>
            </w:tcBorders>
            <w:vAlign w:val="center"/>
          </w:tcPr>
          <w:p w14:paraId="49FEB642" w14:textId="421A7019" w:rsidR="00ED331C" w:rsidRPr="002C6A46" w:rsidRDefault="00ED331C" w:rsidP="002A48B7">
            <w:pPr>
              <w:widowControl/>
              <w:tabs>
                <w:tab w:val="right" w:pos="9356"/>
              </w:tabs>
              <w:suppressAutoHyphens/>
              <w:autoSpaceDE/>
              <w:autoSpaceDN/>
              <w:adjustRightInd/>
              <w:rPr>
                <w:rFonts w:eastAsia="Calibri" w:cs="Calibri"/>
                <w:color w:val="000000"/>
                <w:sz w:val="24"/>
                <w:szCs w:val="24"/>
              </w:rPr>
            </w:pPr>
            <w:r w:rsidRPr="00C450BA">
              <w:rPr>
                <w:sz w:val="24"/>
              </w:rPr>
              <w:t>Облачные сервисы</w:t>
            </w:r>
          </w:p>
        </w:tc>
        <w:tc>
          <w:tcPr>
            <w:tcW w:w="407" w:type="pct"/>
            <w:tcBorders>
              <w:top w:val="single" w:sz="4" w:space="0" w:color="auto"/>
              <w:left w:val="single" w:sz="4" w:space="0" w:color="auto"/>
              <w:bottom w:val="single" w:sz="4" w:space="0" w:color="auto"/>
              <w:right w:val="single" w:sz="4" w:space="0" w:color="auto"/>
            </w:tcBorders>
            <w:vAlign w:val="center"/>
          </w:tcPr>
          <w:p w14:paraId="4BA2DC1D" w14:textId="72F1F214" w:rsidR="00ED331C" w:rsidRPr="00FA65DA" w:rsidRDefault="00ED331C" w:rsidP="002A48B7">
            <w:pPr>
              <w:widowControl/>
              <w:autoSpaceDE/>
              <w:autoSpaceDN/>
              <w:adjustRightInd/>
              <w:jc w:val="center"/>
              <w:rPr>
                <w:rFonts w:eastAsia="Calibri"/>
                <w:color w:val="000000"/>
                <w:sz w:val="24"/>
                <w:szCs w:val="24"/>
              </w:rPr>
            </w:pPr>
            <w:r>
              <w:rPr>
                <w:rFonts w:eastAsia="Calibri"/>
                <w:color w:val="000000"/>
                <w:sz w:val="24"/>
                <w:szCs w:val="24"/>
              </w:rPr>
              <w:t>8</w:t>
            </w:r>
          </w:p>
        </w:tc>
        <w:tc>
          <w:tcPr>
            <w:tcW w:w="344" w:type="pct"/>
            <w:tcBorders>
              <w:top w:val="single" w:sz="4" w:space="0" w:color="auto"/>
              <w:left w:val="single" w:sz="4" w:space="0" w:color="auto"/>
              <w:bottom w:val="single" w:sz="4" w:space="0" w:color="auto"/>
              <w:right w:val="single" w:sz="4" w:space="0" w:color="auto"/>
            </w:tcBorders>
            <w:vAlign w:val="center"/>
          </w:tcPr>
          <w:p w14:paraId="41E33215" w14:textId="583A79E5" w:rsidR="00ED331C" w:rsidRPr="00FA65DA"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410" w:type="pct"/>
            <w:tcBorders>
              <w:top w:val="single" w:sz="4" w:space="0" w:color="auto"/>
              <w:left w:val="single" w:sz="4" w:space="0" w:color="auto"/>
              <w:bottom w:val="single" w:sz="4" w:space="0" w:color="auto"/>
              <w:right w:val="single" w:sz="4" w:space="0" w:color="auto"/>
            </w:tcBorders>
            <w:vAlign w:val="center"/>
          </w:tcPr>
          <w:p w14:paraId="44051889" w14:textId="1A248B52" w:rsidR="00ED331C" w:rsidRPr="00FA65DA"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703" w:type="pct"/>
            <w:tcBorders>
              <w:top w:val="single" w:sz="4" w:space="0" w:color="auto"/>
              <w:left w:val="single" w:sz="4" w:space="0" w:color="auto"/>
              <w:bottom w:val="single" w:sz="4" w:space="0" w:color="auto"/>
              <w:right w:val="single" w:sz="4" w:space="0" w:color="auto"/>
            </w:tcBorders>
            <w:vAlign w:val="center"/>
          </w:tcPr>
          <w:p w14:paraId="7BDE38CD" w14:textId="0A9CF515" w:rsidR="00ED331C" w:rsidRPr="00125930"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01" w:type="pct"/>
            <w:tcBorders>
              <w:top w:val="single" w:sz="4" w:space="0" w:color="auto"/>
              <w:left w:val="single" w:sz="4" w:space="0" w:color="auto"/>
              <w:bottom w:val="single" w:sz="4" w:space="0" w:color="auto"/>
              <w:right w:val="single" w:sz="4" w:space="0" w:color="auto"/>
            </w:tcBorders>
            <w:vAlign w:val="center"/>
          </w:tcPr>
          <w:p w14:paraId="1735FD1F" w14:textId="67DB9206" w:rsidR="00ED331C" w:rsidRPr="00FA65DA"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6</w:t>
            </w:r>
          </w:p>
        </w:tc>
        <w:tc>
          <w:tcPr>
            <w:tcW w:w="1025" w:type="pct"/>
            <w:vMerge/>
            <w:tcBorders>
              <w:left w:val="single" w:sz="4" w:space="0" w:color="auto"/>
              <w:right w:val="single" w:sz="4" w:space="0" w:color="auto"/>
            </w:tcBorders>
            <w:vAlign w:val="center"/>
          </w:tcPr>
          <w:p w14:paraId="0D3C506D" w14:textId="33DF0D82" w:rsidR="00ED331C" w:rsidRPr="00985A95" w:rsidRDefault="00ED331C" w:rsidP="002A48B7">
            <w:pPr>
              <w:suppressAutoHyphens/>
              <w:rPr>
                <w:rFonts w:eastAsia="Calibri" w:cs="Calibri"/>
                <w:color w:val="000000"/>
                <w:sz w:val="24"/>
                <w:szCs w:val="24"/>
              </w:rPr>
            </w:pPr>
          </w:p>
        </w:tc>
      </w:tr>
      <w:tr w:rsidR="00ED331C" w:rsidRPr="00985A95" w14:paraId="44EFF46C" w14:textId="77777777" w:rsidTr="00ED331C">
        <w:tc>
          <w:tcPr>
            <w:tcW w:w="339" w:type="pct"/>
            <w:tcBorders>
              <w:top w:val="single" w:sz="4" w:space="0" w:color="auto"/>
              <w:left w:val="single" w:sz="4" w:space="0" w:color="auto"/>
              <w:bottom w:val="single" w:sz="4" w:space="0" w:color="auto"/>
              <w:right w:val="single" w:sz="4" w:space="0" w:color="auto"/>
            </w:tcBorders>
            <w:vAlign w:val="center"/>
          </w:tcPr>
          <w:p w14:paraId="6198C5D6" w14:textId="77777777" w:rsidR="00ED331C" w:rsidRPr="00835BFB" w:rsidRDefault="00ED331C" w:rsidP="002A48B7">
            <w:pPr>
              <w:pStyle w:val="a7"/>
              <w:widowControl/>
              <w:numPr>
                <w:ilvl w:val="0"/>
                <w:numId w:val="25"/>
              </w:numPr>
              <w:suppressAutoHyphens/>
              <w:autoSpaceDE/>
              <w:autoSpaceDN/>
              <w:adjustRightInd/>
              <w:spacing w:line="259" w:lineRule="auto"/>
              <w:ind w:left="0" w:right="321" w:firstLine="0"/>
              <w:contextualSpacing/>
              <w:rPr>
                <w:rFonts w:eastAsia="Calibri"/>
                <w:color w:val="000000"/>
                <w:sz w:val="24"/>
                <w:szCs w:val="24"/>
              </w:rPr>
            </w:pPr>
          </w:p>
        </w:tc>
        <w:tc>
          <w:tcPr>
            <w:tcW w:w="1171" w:type="pct"/>
            <w:tcBorders>
              <w:top w:val="single" w:sz="4" w:space="0" w:color="auto"/>
              <w:left w:val="single" w:sz="4" w:space="0" w:color="auto"/>
              <w:bottom w:val="single" w:sz="4" w:space="0" w:color="auto"/>
              <w:right w:val="single" w:sz="4" w:space="0" w:color="auto"/>
            </w:tcBorders>
            <w:vAlign w:val="center"/>
          </w:tcPr>
          <w:p w14:paraId="3CEA9409" w14:textId="0B4B3465" w:rsidR="00ED331C" w:rsidRDefault="00ED331C" w:rsidP="002A48B7">
            <w:pPr>
              <w:widowControl/>
              <w:suppressAutoHyphens/>
              <w:autoSpaceDE/>
              <w:autoSpaceDN/>
              <w:contextualSpacing/>
              <w:rPr>
                <w:rFonts w:eastAsia="Calibri"/>
                <w:color w:val="000000"/>
                <w:sz w:val="24"/>
                <w:szCs w:val="24"/>
              </w:rPr>
            </w:pPr>
            <w:r w:rsidRPr="00C450BA">
              <w:rPr>
                <w:sz w:val="24"/>
              </w:rPr>
              <w:t>Внешние источники данных</w:t>
            </w:r>
          </w:p>
        </w:tc>
        <w:tc>
          <w:tcPr>
            <w:tcW w:w="407" w:type="pct"/>
            <w:tcBorders>
              <w:top w:val="single" w:sz="4" w:space="0" w:color="auto"/>
              <w:left w:val="single" w:sz="4" w:space="0" w:color="auto"/>
              <w:bottom w:val="single" w:sz="4" w:space="0" w:color="auto"/>
              <w:right w:val="single" w:sz="4" w:space="0" w:color="auto"/>
            </w:tcBorders>
            <w:vAlign w:val="center"/>
          </w:tcPr>
          <w:p w14:paraId="0E3DE953" w14:textId="46E0CCC5" w:rsidR="00ED331C" w:rsidRDefault="00ED331C" w:rsidP="002A48B7">
            <w:pPr>
              <w:widowControl/>
              <w:autoSpaceDE/>
              <w:autoSpaceDN/>
              <w:adjustRightInd/>
              <w:jc w:val="center"/>
              <w:rPr>
                <w:rFonts w:eastAsia="Calibri"/>
                <w:color w:val="000000"/>
                <w:sz w:val="24"/>
                <w:szCs w:val="24"/>
              </w:rPr>
            </w:pPr>
            <w:r>
              <w:rPr>
                <w:rFonts w:eastAsia="Calibri"/>
                <w:color w:val="000000"/>
                <w:sz w:val="24"/>
                <w:szCs w:val="24"/>
              </w:rPr>
              <w:t>7</w:t>
            </w:r>
          </w:p>
        </w:tc>
        <w:tc>
          <w:tcPr>
            <w:tcW w:w="344" w:type="pct"/>
            <w:tcBorders>
              <w:top w:val="single" w:sz="4" w:space="0" w:color="auto"/>
              <w:left w:val="single" w:sz="4" w:space="0" w:color="auto"/>
              <w:bottom w:val="single" w:sz="4" w:space="0" w:color="auto"/>
              <w:right w:val="single" w:sz="4" w:space="0" w:color="auto"/>
            </w:tcBorders>
            <w:vAlign w:val="center"/>
          </w:tcPr>
          <w:p w14:paraId="782CD6A3" w14:textId="56632619" w:rsidR="00ED331C"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410" w:type="pct"/>
            <w:tcBorders>
              <w:top w:val="single" w:sz="4" w:space="0" w:color="auto"/>
              <w:left w:val="single" w:sz="4" w:space="0" w:color="auto"/>
              <w:bottom w:val="single" w:sz="4" w:space="0" w:color="auto"/>
              <w:right w:val="single" w:sz="4" w:space="0" w:color="auto"/>
            </w:tcBorders>
            <w:vAlign w:val="center"/>
          </w:tcPr>
          <w:p w14:paraId="6B3321F9" w14:textId="34B97A1B" w:rsidR="00ED331C"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w:t>
            </w:r>
          </w:p>
        </w:tc>
        <w:tc>
          <w:tcPr>
            <w:tcW w:w="703" w:type="pct"/>
            <w:tcBorders>
              <w:top w:val="single" w:sz="4" w:space="0" w:color="auto"/>
              <w:left w:val="single" w:sz="4" w:space="0" w:color="auto"/>
              <w:bottom w:val="single" w:sz="4" w:space="0" w:color="auto"/>
              <w:right w:val="single" w:sz="4" w:space="0" w:color="auto"/>
            </w:tcBorders>
            <w:vAlign w:val="center"/>
          </w:tcPr>
          <w:p w14:paraId="7D3F649B" w14:textId="4272EFE9" w:rsidR="00ED331C" w:rsidRPr="002C6A46"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01" w:type="pct"/>
            <w:tcBorders>
              <w:top w:val="single" w:sz="4" w:space="0" w:color="auto"/>
              <w:left w:val="single" w:sz="4" w:space="0" w:color="auto"/>
              <w:bottom w:val="single" w:sz="4" w:space="0" w:color="auto"/>
              <w:right w:val="single" w:sz="4" w:space="0" w:color="auto"/>
            </w:tcBorders>
            <w:vAlign w:val="center"/>
          </w:tcPr>
          <w:p w14:paraId="04037CE8" w14:textId="130B9652" w:rsidR="00ED331C" w:rsidRPr="002C6A46"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6</w:t>
            </w:r>
          </w:p>
        </w:tc>
        <w:tc>
          <w:tcPr>
            <w:tcW w:w="1025" w:type="pct"/>
            <w:vMerge/>
            <w:tcBorders>
              <w:left w:val="single" w:sz="4" w:space="0" w:color="auto"/>
              <w:right w:val="single" w:sz="4" w:space="0" w:color="auto"/>
            </w:tcBorders>
            <w:vAlign w:val="center"/>
          </w:tcPr>
          <w:p w14:paraId="14DB87A8" w14:textId="0FD52B24" w:rsidR="00ED331C" w:rsidRPr="00985A95" w:rsidRDefault="00ED331C" w:rsidP="002A48B7">
            <w:pPr>
              <w:suppressAutoHyphens/>
              <w:rPr>
                <w:rFonts w:eastAsia="Calibri" w:cs="Calibri"/>
                <w:color w:val="000000"/>
                <w:sz w:val="24"/>
                <w:szCs w:val="24"/>
              </w:rPr>
            </w:pPr>
          </w:p>
        </w:tc>
      </w:tr>
      <w:tr w:rsidR="00ED331C" w:rsidRPr="00985A95" w14:paraId="49EC29C8" w14:textId="77777777" w:rsidTr="00ED331C">
        <w:tc>
          <w:tcPr>
            <w:tcW w:w="339" w:type="pct"/>
            <w:tcBorders>
              <w:top w:val="single" w:sz="4" w:space="0" w:color="auto"/>
              <w:left w:val="single" w:sz="4" w:space="0" w:color="auto"/>
              <w:bottom w:val="single" w:sz="4" w:space="0" w:color="auto"/>
              <w:right w:val="single" w:sz="4" w:space="0" w:color="auto"/>
            </w:tcBorders>
            <w:vAlign w:val="center"/>
          </w:tcPr>
          <w:p w14:paraId="4480BC82" w14:textId="77777777" w:rsidR="00ED331C" w:rsidRPr="00835BFB" w:rsidRDefault="00ED331C" w:rsidP="002A48B7">
            <w:pPr>
              <w:pStyle w:val="a7"/>
              <w:widowControl/>
              <w:numPr>
                <w:ilvl w:val="0"/>
                <w:numId w:val="25"/>
              </w:numPr>
              <w:suppressAutoHyphens/>
              <w:autoSpaceDE/>
              <w:autoSpaceDN/>
              <w:adjustRightInd/>
              <w:spacing w:line="259" w:lineRule="auto"/>
              <w:ind w:left="0" w:right="321" w:firstLine="0"/>
              <w:contextualSpacing/>
              <w:rPr>
                <w:rFonts w:eastAsia="Calibri"/>
                <w:color w:val="000000"/>
                <w:sz w:val="24"/>
                <w:szCs w:val="24"/>
              </w:rPr>
            </w:pPr>
          </w:p>
        </w:tc>
        <w:tc>
          <w:tcPr>
            <w:tcW w:w="1171" w:type="pct"/>
            <w:tcBorders>
              <w:top w:val="single" w:sz="4" w:space="0" w:color="auto"/>
              <w:left w:val="single" w:sz="4" w:space="0" w:color="auto"/>
              <w:bottom w:val="single" w:sz="4" w:space="0" w:color="auto"/>
              <w:right w:val="single" w:sz="4" w:space="0" w:color="auto"/>
            </w:tcBorders>
            <w:vAlign w:val="center"/>
          </w:tcPr>
          <w:p w14:paraId="19CCA8F0" w14:textId="5F25BAD7" w:rsidR="00ED331C" w:rsidRPr="00985A95" w:rsidRDefault="00ED331C" w:rsidP="002A48B7">
            <w:pPr>
              <w:widowControl/>
              <w:suppressAutoHyphens/>
              <w:autoSpaceDE/>
              <w:autoSpaceDN/>
              <w:contextualSpacing/>
              <w:rPr>
                <w:rFonts w:eastAsia="Calibri"/>
                <w:color w:val="000000"/>
                <w:sz w:val="24"/>
                <w:szCs w:val="24"/>
              </w:rPr>
            </w:pPr>
            <w:r w:rsidRPr="00C450BA">
              <w:rPr>
                <w:sz w:val="24"/>
              </w:rPr>
              <w:t xml:space="preserve">Интеграция с внешними системами с помощью </w:t>
            </w:r>
            <w:r w:rsidRPr="00C450BA">
              <w:rPr>
                <w:sz w:val="24"/>
                <w:lang w:val="en-US"/>
              </w:rPr>
              <w:t>http</w:t>
            </w:r>
            <w:r w:rsidRPr="00C450BA">
              <w:rPr>
                <w:sz w:val="24"/>
              </w:rPr>
              <w:t>-запросов</w:t>
            </w:r>
          </w:p>
        </w:tc>
        <w:tc>
          <w:tcPr>
            <w:tcW w:w="407" w:type="pct"/>
            <w:tcBorders>
              <w:top w:val="single" w:sz="4" w:space="0" w:color="auto"/>
              <w:left w:val="single" w:sz="4" w:space="0" w:color="auto"/>
              <w:bottom w:val="single" w:sz="4" w:space="0" w:color="auto"/>
              <w:right w:val="single" w:sz="4" w:space="0" w:color="auto"/>
            </w:tcBorders>
            <w:vAlign w:val="center"/>
          </w:tcPr>
          <w:p w14:paraId="5B79AD44" w14:textId="15F907F9" w:rsidR="00ED331C" w:rsidRPr="00FA65DA" w:rsidRDefault="00ED331C" w:rsidP="002A48B7">
            <w:pPr>
              <w:widowControl/>
              <w:autoSpaceDE/>
              <w:autoSpaceDN/>
              <w:adjustRightInd/>
              <w:jc w:val="center"/>
              <w:rPr>
                <w:rFonts w:eastAsia="Calibri"/>
                <w:color w:val="000000"/>
                <w:sz w:val="24"/>
                <w:szCs w:val="24"/>
              </w:rPr>
            </w:pPr>
            <w:r>
              <w:rPr>
                <w:rFonts w:eastAsia="Calibri"/>
                <w:color w:val="000000"/>
                <w:sz w:val="24"/>
                <w:szCs w:val="24"/>
              </w:rPr>
              <w:t>17</w:t>
            </w:r>
          </w:p>
        </w:tc>
        <w:tc>
          <w:tcPr>
            <w:tcW w:w="344" w:type="pct"/>
            <w:tcBorders>
              <w:top w:val="single" w:sz="4" w:space="0" w:color="auto"/>
              <w:left w:val="single" w:sz="4" w:space="0" w:color="auto"/>
              <w:bottom w:val="single" w:sz="4" w:space="0" w:color="auto"/>
              <w:right w:val="single" w:sz="4" w:space="0" w:color="auto"/>
            </w:tcBorders>
            <w:vAlign w:val="center"/>
          </w:tcPr>
          <w:p w14:paraId="65F8FEBD" w14:textId="4A8E1C4C" w:rsidR="00ED331C" w:rsidRPr="00FA65DA"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3</w:t>
            </w:r>
          </w:p>
        </w:tc>
        <w:tc>
          <w:tcPr>
            <w:tcW w:w="410" w:type="pct"/>
            <w:tcBorders>
              <w:top w:val="single" w:sz="4" w:space="0" w:color="auto"/>
              <w:left w:val="single" w:sz="4" w:space="0" w:color="auto"/>
              <w:bottom w:val="single" w:sz="4" w:space="0" w:color="auto"/>
              <w:right w:val="single" w:sz="4" w:space="0" w:color="auto"/>
            </w:tcBorders>
            <w:vAlign w:val="center"/>
          </w:tcPr>
          <w:p w14:paraId="1C518E3A" w14:textId="7623DD27" w:rsidR="00ED331C" w:rsidRPr="00FA65DA"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703" w:type="pct"/>
            <w:tcBorders>
              <w:top w:val="single" w:sz="4" w:space="0" w:color="auto"/>
              <w:left w:val="single" w:sz="4" w:space="0" w:color="auto"/>
              <w:bottom w:val="single" w:sz="4" w:space="0" w:color="auto"/>
              <w:right w:val="single" w:sz="4" w:space="0" w:color="auto"/>
            </w:tcBorders>
            <w:vAlign w:val="center"/>
          </w:tcPr>
          <w:p w14:paraId="0294FEEC" w14:textId="4E6A89D9" w:rsidR="00ED331C" w:rsidRPr="00FA65DA"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01" w:type="pct"/>
            <w:tcBorders>
              <w:top w:val="single" w:sz="4" w:space="0" w:color="auto"/>
              <w:left w:val="single" w:sz="4" w:space="0" w:color="auto"/>
              <w:bottom w:val="single" w:sz="4" w:space="0" w:color="auto"/>
              <w:right w:val="single" w:sz="4" w:space="0" w:color="auto"/>
            </w:tcBorders>
            <w:vAlign w:val="center"/>
          </w:tcPr>
          <w:p w14:paraId="29046333" w14:textId="0C0EBD18" w:rsidR="00ED331C" w:rsidRPr="00FA65DA"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14</w:t>
            </w:r>
          </w:p>
        </w:tc>
        <w:tc>
          <w:tcPr>
            <w:tcW w:w="1025" w:type="pct"/>
            <w:vMerge/>
            <w:tcBorders>
              <w:left w:val="single" w:sz="4" w:space="0" w:color="auto"/>
              <w:right w:val="single" w:sz="4" w:space="0" w:color="auto"/>
            </w:tcBorders>
            <w:vAlign w:val="center"/>
            <w:hideMark/>
          </w:tcPr>
          <w:p w14:paraId="285E6F9A" w14:textId="6A022445" w:rsidR="00ED331C" w:rsidRPr="00985A95" w:rsidRDefault="00ED331C" w:rsidP="002A48B7">
            <w:pPr>
              <w:suppressAutoHyphens/>
              <w:rPr>
                <w:rFonts w:eastAsia="Calibri" w:cs="Calibri"/>
                <w:color w:val="000000"/>
                <w:sz w:val="24"/>
                <w:szCs w:val="24"/>
              </w:rPr>
            </w:pPr>
          </w:p>
        </w:tc>
      </w:tr>
      <w:tr w:rsidR="00ED331C" w:rsidRPr="00985A95" w14:paraId="1A6DC2C4" w14:textId="77777777" w:rsidTr="00ED331C">
        <w:tc>
          <w:tcPr>
            <w:tcW w:w="339" w:type="pct"/>
            <w:tcBorders>
              <w:top w:val="single" w:sz="4" w:space="0" w:color="auto"/>
              <w:left w:val="single" w:sz="4" w:space="0" w:color="auto"/>
              <w:bottom w:val="single" w:sz="4" w:space="0" w:color="auto"/>
              <w:right w:val="single" w:sz="4" w:space="0" w:color="auto"/>
            </w:tcBorders>
            <w:vAlign w:val="center"/>
          </w:tcPr>
          <w:p w14:paraId="040BB866" w14:textId="77777777" w:rsidR="00ED331C" w:rsidRPr="00835BFB" w:rsidRDefault="00ED331C" w:rsidP="002A48B7">
            <w:pPr>
              <w:pStyle w:val="a7"/>
              <w:widowControl/>
              <w:numPr>
                <w:ilvl w:val="0"/>
                <w:numId w:val="25"/>
              </w:numPr>
              <w:suppressAutoHyphens/>
              <w:autoSpaceDE/>
              <w:autoSpaceDN/>
              <w:adjustRightInd/>
              <w:spacing w:line="259" w:lineRule="auto"/>
              <w:ind w:left="0" w:right="321" w:firstLine="0"/>
              <w:contextualSpacing/>
              <w:rPr>
                <w:rFonts w:eastAsia="Calibri"/>
                <w:color w:val="000000"/>
                <w:sz w:val="24"/>
                <w:szCs w:val="24"/>
              </w:rPr>
            </w:pPr>
          </w:p>
        </w:tc>
        <w:tc>
          <w:tcPr>
            <w:tcW w:w="1171" w:type="pct"/>
            <w:tcBorders>
              <w:top w:val="single" w:sz="4" w:space="0" w:color="auto"/>
              <w:left w:val="single" w:sz="4" w:space="0" w:color="auto"/>
              <w:bottom w:val="single" w:sz="4" w:space="0" w:color="auto"/>
              <w:right w:val="single" w:sz="4" w:space="0" w:color="auto"/>
            </w:tcBorders>
            <w:vAlign w:val="center"/>
          </w:tcPr>
          <w:p w14:paraId="50ADD342" w14:textId="457DB421" w:rsidR="00ED331C" w:rsidRDefault="00ED331C" w:rsidP="002A48B7">
            <w:pPr>
              <w:widowControl/>
              <w:suppressAutoHyphens/>
              <w:autoSpaceDE/>
              <w:autoSpaceDN/>
              <w:contextualSpacing/>
              <w:rPr>
                <w:rFonts w:eastAsia="Calibri"/>
                <w:color w:val="000000"/>
                <w:sz w:val="24"/>
                <w:szCs w:val="24"/>
              </w:rPr>
            </w:pPr>
            <w:r w:rsidRPr="00C450BA">
              <w:rPr>
                <w:sz w:val="24"/>
              </w:rPr>
              <w:t>Реализация веб-интерфейса в корпоративных приложениях</w:t>
            </w:r>
          </w:p>
        </w:tc>
        <w:tc>
          <w:tcPr>
            <w:tcW w:w="407" w:type="pct"/>
            <w:tcBorders>
              <w:top w:val="single" w:sz="4" w:space="0" w:color="auto"/>
              <w:left w:val="single" w:sz="4" w:space="0" w:color="auto"/>
              <w:bottom w:val="single" w:sz="4" w:space="0" w:color="auto"/>
              <w:right w:val="single" w:sz="4" w:space="0" w:color="auto"/>
            </w:tcBorders>
            <w:vAlign w:val="center"/>
          </w:tcPr>
          <w:p w14:paraId="378E5947" w14:textId="1CC7D9CF" w:rsidR="00ED331C" w:rsidRDefault="00ED331C" w:rsidP="002A48B7">
            <w:pPr>
              <w:widowControl/>
              <w:autoSpaceDE/>
              <w:autoSpaceDN/>
              <w:adjustRightInd/>
              <w:jc w:val="center"/>
              <w:rPr>
                <w:rFonts w:eastAsia="Calibri"/>
                <w:color w:val="000000"/>
                <w:sz w:val="24"/>
                <w:szCs w:val="24"/>
              </w:rPr>
            </w:pPr>
            <w:r>
              <w:rPr>
                <w:rFonts w:eastAsia="Calibri"/>
                <w:color w:val="000000"/>
                <w:sz w:val="24"/>
                <w:szCs w:val="24"/>
              </w:rPr>
              <w:t>13</w:t>
            </w:r>
          </w:p>
        </w:tc>
        <w:tc>
          <w:tcPr>
            <w:tcW w:w="344" w:type="pct"/>
            <w:tcBorders>
              <w:top w:val="single" w:sz="4" w:space="0" w:color="auto"/>
              <w:left w:val="single" w:sz="4" w:space="0" w:color="auto"/>
              <w:bottom w:val="single" w:sz="4" w:space="0" w:color="auto"/>
              <w:right w:val="single" w:sz="4" w:space="0" w:color="auto"/>
            </w:tcBorders>
            <w:vAlign w:val="center"/>
          </w:tcPr>
          <w:p w14:paraId="6B03CB83" w14:textId="48E07C2E" w:rsidR="00ED331C"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410" w:type="pct"/>
            <w:tcBorders>
              <w:top w:val="single" w:sz="4" w:space="0" w:color="auto"/>
              <w:left w:val="single" w:sz="4" w:space="0" w:color="auto"/>
              <w:bottom w:val="single" w:sz="4" w:space="0" w:color="auto"/>
              <w:right w:val="single" w:sz="4" w:space="0" w:color="auto"/>
            </w:tcBorders>
            <w:vAlign w:val="center"/>
          </w:tcPr>
          <w:p w14:paraId="0BA34ED0" w14:textId="6708D21E" w:rsidR="00ED331C"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w:t>
            </w:r>
          </w:p>
        </w:tc>
        <w:tc>
          <w:tcPr>
            <w:tcW w:w="703" w:type="pct"/>
            <w:tcBorders>
              <w:top w:val="single" w:sz="4" w:space="0" w:color="auto"/>
              <w:left w:val="single" w:sz="4" w:space="0" w:color="auto"/>
              <w:bottom w:val="single" w:sz="4" w:space="0" w:color="auto"/>
              <w:right w:val="single" w:sz="4" w:space="0" w:color="auto"/>
            </w:tcBorders>
            <w:vAlign w:val="center"/>
          </w:tcPr>
          <w:p w14:paraId="6406055F" w14:textId="6D240C7D" w:rsidR="00ED331C" w:rsidRPr="002C6A46"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01" w:type="pct"/>
            <w:tcBorders>
              <w:top w:val="single" w:sz="4" w:space="0" w:color="auto"/>
              <w:left w:val="single" w:sz="4" w:space="0" w:color="auto"/>
              <w:bottom w:val="single" w:sz="4" w:space="0" w:color="auto"/>
              <w:right w:val="single" w:sz="4" w:space="0" w:color="auto"/>
            </w:tcBorders>
            <w:vAlign w:val="center"/>
          </w:tcPr>
          <w:p w14:paraId="5608F0CA" w14:textId="1E7444AD" w:rsidR="00ED331C" w:rsidRPr="002C6A46"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1025" w:type="pct"/>
            <w:vMerge/>
            <w:tcBorders>
              <w:left w:val="single" w:sz="4" w:space="0" w:color="auto"/>
              <w:right w:val="single" w:sz="4" w:space="0" w:color="auto"/>
            </w:tcBorders>
            <w:vAlign w:val="center"/>
          </w:tcPr>
          <w:p w14:paraId="300A6913" w14:textId="65606500" w:rsidR="00ED331C" w:rsidRPr="00985A95" w:rsidRDefault="00ED331C" w:rsidP="002A48B7">
            <w:pPr>
              <w:suppressAutoHyphens/>
              <w:rPr>
                <w:rFonts w:eastAsia="Calibri" w:cs="Calibri"/>
                <w:color w:val="000000"/>
                <w:sz w:val="24"/>
                <w:szCs w:val="24"/>
              </w:rPr>
            </w:pPr>
          </w:p>
        </w:tc>
      </w:tr>
      <w:tr w:rsidR="00ED331C" w:rsidRPr="00985A95" w14:paraId="60E5FD67" w14:textId="77777777" w:rsidTr="00ED331C">
        <w:tc>
          <w:tcPr>
            <w:tcW w:w="339" w:type="pct"/>
            <w:tcBorders>
              <w:top w:val="single" w:sz="4" w:space="0" w:color="auto"/>
              <w:left w:val="single" w:sz="4" w:space="0" w:color="auto"/>
              <w:bottom w:val="single" w:sz="4" w:space="0" w:color="auto"/>
              <w:right w:val="single" w:sz="4" w:space="0" w:color="auto"/>
            </w:tcBorders>
            <w:vAlign w:val="center"/>
          </w:tcPr>
          <w:p w14:paraId="7FD589E7" w14:textId="77777777" w:rsidR="00ED331C" w:rsidRPr="00835BFB" w:rsidRDefault="00ED331C" w:rsidP="002A48B7">
            <w:pPr>
              <w:pStyle w:val="a7"/>
              <w:widowControl/>
              <w:numPr>
                <w:ilvl w:val="0"/>
                <w:numId w:val="25"/>
              </w:numPr>
              <w:suppressAutoHyphens/>
              <w:autoSpaceDE/>
              <w:autoSpaceDN/>
              <w:adjustRightInd/>
              <w:spacing w:line="259" w:lineRule="auto"/>
              <w:ind w:left="0" w:right="321" w:firstLine="0"/>
              <w:contextualSpacing/>
              <w:rPr>
                <w:rFonts w:eastAsia="Calibri"/>
                <w:color w:val="000000"/>
                <w:sz w:val="24"/>
                <w:szCs w:val="24"/>
              </w:rPr>
            </w:pPr>
          </w:p>
        </w:tc>
        <w:tc>
          <w:tcPr>
            <w:tcW w:w="1171" w:type="pct"/>
            <w:tcBorders>
              <w:top w:val="single" w:sz="4" w:space="0" w:color="auto"/>
              <w:left w:val="single" w:sz="4" w:space="0" w:color="auto"/>
              <w:bottom w:val="single" w:sz="4" w:space="0" w:color="auto"/>
              <w:right w:val="single" w:sz="4" w:space="0" w:color="auto"/>
            </w:tcBorders>
            <w:vAlign w:val="center"/>
          </w:tcPr>
          <w:p w14:paraId="3E1865AB" w14:textId="027430A8" w:rsidR="00ED331C" w:rsidRPr="009678F1" w:rsidRDefault="00ED331C" w:rsidP="002A48B7">
            <w:pPr>
              <w:widowControl/>
              <w:suppressAutoHyphens/>
              <w:autoSpaceDE/>
              <w:autoSpaceDN/>
              <w:contextualSpacing/>
              <w:rPr>
                <w:rFonts w:eastAsia="Calibri"/>
                <w:color w:val="000000"/>
                <w:sz w:val="24"/>
                <w:szCs w:val="24"/>
              </w:rPr>
            </w:pPr>
            <w:r w:rsidRPr="00C450BA">
              <w:rPr>
                <w:sz w:val="24"/>
              </w:rPr>
              <w:t xml:space="preserve">Создание </w:t>
            </w:r>
            <w:r w:rsidRPr="00C450BA">
              <w:rPr>
                <w:sz w:val="24"/>
                <w:lang w:val="en-US"/>
              </w:rPr>
              <w:t>REST</w:t>
            </w:r>
            <w:r w:rsidRPr="00C450BA">
              <w:rPr>
                <w:sz w:val="24"/>
              </w:rPr>
              <w:t>-интерфейса к корпоративным приложениям</w:t>
            </w:r>
          </w:p>
        </w:tc>
        <w:tc>
          <w:tcPr>
            <w:tcW w:w="407" w:type="pct"/>
            <w:tcBorders>
              <w:top w:val="single" w:sz="4" w:space="0" w:color="auto"/>
              <w:left w:val="single" w:sz="4" w:space="0" w:color="auto"/>
              <w:bottom w:val="single" w:sz="4" w:space="0" w:color="auto"/>
              <w:right w:val="single" w:sz="4" w:space="0" w:color="auto"/>
            </w:tcBorders>
            <w:vAlign w:val="center"/>
          </w:tcPr>
          <w:p w14:paraId="4901299C" w14:textId="063CCC12" w:rsidR="00ED331C" w:rsidRPr="00FA65DA"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19</w:t>
            </w:r>
          </w:p>
        </w:tc>
        <w:tc>
          <w:tcPr>
            <w:tcW w:w="344" w:type="pct"/>
            <w:tcBorders>
              <w:top w:val="single" w:sz="4" w:space="0" w:color="auto"/>
              <w:left w:val="single" w:sz="4" w:space="0" w:color="auto"/>
              <w:bottom w:val="single" w:sz="4" w:space="0" w:color="auto"/>
              <w:right w:val="single" w:sz="4" w:space="0" w:color="auto"/>
            </w:tcBorders>
            <w:vAlign w:val="center"/>
          </w:tcPr>
          <w:p w14:paraId="4CA6335E" w14:textId="5871A7D5" w:rsidR="00ED331C" w:rsidRPr="00FA65DA"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3</w:t>
            </w:r>
          </w:p>
        </w:tc>
        <w:tc>
          <w:tcPr>
            <w:tcW w:w="410" w:type="pct"/>
            <w:tcBorders>
              <w:top w:val="single" w:sz="4" w:space="0" w:color="auto"/>
              <w:left w:val="single" w:sz="4" w:space="0" w:color="auto"/>
              <w:bottom w:val="single" w:sz="4" w:space="0" w:color="auto"/>
              <w:right w:val="single" w:sz="4" w:space="0" w:color="auto"/>
            </w:tcBorders>
            <w:vAlign w:val="center"/>
          </w:tcPr>
          <w:p w14:paraId="1F0D73FE" w14:textId="58E82723" w:rsidR="00ED331C" w:rsidRPr="00FA65DA"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703" w:type="pct"/>
            <w:tcBorders>
              <w:top w:val="single" w:sz="4" w:space="0" w:color="auto"/>
              <w:left w:val="single" w:sz="4" w:space="0" w:color="auto"/>
              <w:bottom w:val="single" w:sz="4" w:space="0" w:color="auto"/>
              <w:right w:val="single" w:sz="4" w:space="0" w:color="auto"/>
            </w:tcBorders>
            <w:vAlign w:val="center"/>
          </w:tcPr>
          <w:p w14:paraId="250236E5" w14:textId="24D0C122" w:rsidR="00ED331C" w:rsidRPr="00FA65DA"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01" w:type="pct"/>
            <w:tcBorders>
              <w:top w:val="single" w:sz="4" w:space="0" w:color="auto"/>
              <w:left w:val="single" w:sz="4" w:space="0" w:color="auto"/>
              <w:bottom w:val="single" w:sz="4" w:space="0" w:color="auto"/>
              <w:right w:val="single" w:sz="4" w:space="0" w:color="auto"/>
            </w:tcBorders>
            <w:vAlign w:val="center"/>
          </w:tcPr>
          <w:p w14:paraId="6100AE6E" w14:textId="1E4C3519" w:rsidR="00ED331C" w:rsidRPr="00FA65DA"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16</w:t>
            </w:r>
          </w:p>
        </w:tc>
        <w:tc>
          <w:tcPr>
            <w:tcW w:w="1025" w:type="pct"/>
            <w:vMerge/>
            <w:tcBorders>
              <w:left w:val="single" w:sz="4" w:space="0" w:color="auto"/>
              <w:right w:val="single" w:sz="4" w:space="0" w:color="auto"/>
            </w:tcBorders>
            <w:vAlign w:val="center"/>
            <w:hideMark/>
          </w:tcPr>
          <w:p w14:paraId="56D5BDFA" w14:textId="13B5323F" w:rsidR="00ED331C" w:rsidRPr="00985A95" w:rsidRDefault="00ED331C" w:rsidP="002A48B7">
            <w:pPr>
              <w:widowControl/>
              <w:suppressAutoHyphens/>
              <w:autoSpaceDE/>
              <w:autoSpaceDN/>
              <w:adjustRightInd/>
              <w:rPr>
                <w:rFonts w:eastAsia="Calibri" w:cs="Calibri"/>
                <w:color w:val="000000"/>
                <w:sz w:val="24"/>
                <w:szCs w:val="24"/>
              </w:rPr>
            </w:pPr>
          </w:p>
        </w:tc>
      </w:tr>
      <w:tr w:rsidR="00ED331C" w:rsidRPr="00985A95" w14:paraId="6C0202C0" w14:textId="77777777" w:rsidTr="00ED331C">
        <w:tc>
          <w:tcPr>
            <w:tcW w:w="339" w:type="pct"/>
            <w:tcBorders>
              <w:top w:val="single" w:sz="4" w:space="0" w:color="auto"/>
              <w:left w:val="single" w:sz="4" w:space="0" w:color="auto"/>
              <w:bottom w:val="single" w:sz="4" w:space="0" w:color="auto"/>
              <w:right w:val="single" w:sz="4" w:space="0" w:color="auto"/>
            </w:tcBorders>
            <w:vAlign w:val="center"/>
          </w:tcPr>
          <w:p w14:paraId="72375399" w14:textId="77777777" w:rsidR="00ED331C" w:rsidRPr="00835BFB" w:rsidRDefault="00ED331C" w:rsidP="002A48B7">
            <w:pPr>
              <w:pStyle w:val="a7"/>
              <w:widowControl/>
              <w:numPr>
                <w:ilvl w:val="0"/>
                <w:numId w:val="25"/>
              </w:numPr>
              <w:suppressAutoHyphens/>
              <w:autoSpaceDE/>
              <w:autoSpaceDN/>
              <w:adjustRightInd/>
              <w:spacing w:line="259" w:lineRule="auto"/>
              <w:ind w:left="0" w:right="321" w:firstLine="0"/>
              <w:contextualSpacing/>
              <w:rPr>
                <w:rFonts w:eastAsia="Calibri"/>
                <w:color w:val="000000"/>
                <w:sz w:val="24"/>
                <w:szCs w:val="24"/>
              </w:rPr>
            </w:pPr>
          </w:p>
        </w:tc>
        <w:tc>
          <w:tcPr>
            <w:tcW w:w="1171" w:type="pct"/>
            <w:tcBorders>
              <w:top w:val="single" w:sz="4" w:space="0" w:color="auto"/>
              <w:left w:val="single" w:sz="4" w:space="0" w:color="auto"/>
              <w:bottom w:val="single" w:sz="4" w:space="0" w:color="auto"/>
              <w:right w:val="single" w:sz="4" w:space="0" w:color="auto"/>
            </w:tcBorders>
            <w:vAlign w:val="center"/>
          </w:tcPr>
          <w:p w14:paraId="4F8F0619" w14:textId="3E7B4844" w:rsidR="00ED331C" w:rsidRPr="009678F1" w:rsidRDefault="00ED331C" w:rsidP="002A48B7">
            <w:pPr>
              <w:widowControl/>
              <w:suppressAutoHyphens/>
              <w:autoSpaceDE/>
              <w:autoSpaceDN/>
              <w:contextualSpacing/>
              <w:rPr>
                <w:rFonts w:eastAsia="Calibri"/>
                <w:color w:val="000000"/>
                <w:sz w:val="24"/>
                <w:szCs w:val="24"/>
              </w:rPr>
            </w:pPr>
            <w:r w:rsidRPr="00C450BA">
              <w:rPr>
                <w:sz w:val="24"/>
              </w:rPr>
              <w:t>Разработка чат-ботов в корпоративных приложениях</w:t>
            </w:r>
          </w:p>
        </w:tc>
        <w:tc>
          <w:tcPr>
            <w:tcW w:w="407" w:type="pct"/>
            <w:tcBorders>
              <w:top w:val="single" w:sz="4" w:space="0" w:color="auto"/>
              <w:left w:val="single" w:sz="4" w:space="0" w:color="auto"/>
              <w:bottom w:val="single" w:sz="4" w:space="0" w:color="auto"/>
              <w:right w:val="single" w:sz="4" w:space="0" w:color="auto"/>
            </w:tcBorders>
            <w:vAlign w:val="center"/>
          </w:tcPr>
          <w:p w14:paraId="3CE9CE1D" w14:textId="34866C1C" w:rsidR="00ED331C"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13</w:t>
            </w:r>
          </w:p>
        </w:tc>
        <w:tc>
          <w:tcPr>
            <w:tcW w:w="344" w:type="pct"/>
            <w:tcBorders>
              <w:top w:val="single" w:sz="4" w:space="0" w:color="auto"/>
              <w:left w:val="single" w:sz="4" w:space="0" w:color="auto"/>
              <w:bottom w:val="single" w:sz="4" w:space="0" w:color="auto"/>
              <w:right w:val="single" w:sz="4" w:space="0" w:color="auto"/>
            </w:tcBorders>
            <w:vAlign w:val="center"/>
          </w:tcPr>
          <w:p w14:paraId="709510FD" w14:textId="1B40758A" w:rsidR="00ED331C"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410" w:type="pct"/>
            <w:tcBorders>
              <w:top w:val="single" w:sz="4" w:space="0" w:color="auto"/>
              <w:left w:val="single" w:sz="4" w:space="0" w:color="auto"/>
              <w:bottom w:val="single" w:sz="4" w:space="0" w:color="auto"/>
              <w:right w:val="single" w:sz="4" w:space="0" w:color="auto"/>
            </w:tcBorders>
            <w:vAlign w:val="center"/>
          </w:tcPr>
          <w:p w14:paraId="21B9ADAD" w14:textId="12E9FCD6" w:rsidR="00ED331C" w:rsidRPr="00FA65DA"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w:t>
            </w:r>
          </w:p>
        </w:tc>
        <w:tc>
          <w:tcPr>
            <w:tcW w:w="703" w:type="pct"/>
            <w:tcBorders>
              <w:top w:val="single" w:sz="4" w:space="0" w:color="auto"/>
              <w:left w:val="single" w:sz="4" w:space="0" w:color="auto"/>
              <w:bottom w:val="single" w:sz="4" w:space="0" w:color="auto"/>
              <w:right w:val="single" w:sz="4" w:space="0" w:color="auto"/>
            </w:tcBorders>
            <w:vAlign w:val="center"/>
          </w:tcPr>
          <w:p w14:paraId="5A0C4CAA" w14:textId="6B690CDE" w:rsidR="00ED331C" w:rsidRPr="00FA65DA"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01" w:type="pct"/>
            <w:tcBorders>
              <w:top w:val="single" w:sz="4" w:space="0" w:color="auto"/>
              <w:left w:val="single" w:sz="4" w:space="0" w:color="auto"/>
              <w:bottom w:val="single" w:sz="4" w:space="0" w:color="auto"/>
              <w:right w:val="single" w:sz="4" w:space="0" w:color="auto"/>
            </w:tcBorders>
            <w:vAlign w:val="center"/>
          </w:tcPr>
          <w:p w14:paraId="24E5EE66" w14:textId="39EE33C0" w:rsidR="00ED331C" w:rsidRPr="00FC31A4"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1025" w:type="pct"/>
            <w:vMerge/>
            <w:tcBorders>
              <w:left w:val="single" w:sz="4" w:space="0" w:color="auto"/>
              <w:right w:val="single" w:sz="4" w:space="0" w:color="auto"/>
            </w:tcBorders>
            <w:vAlign w:val="center"/>
          </w:tcPr>
          <w:p w14:paraId="23F79453" w14:textId="77777777" w:rsidR="00ED331C" w:rsidRPr="00985A95" w:rsidRDefault="00ED331C" w:rsidP="002A48B7">
            <w:pPr>
              <w:suppressAutoHyphens/>
              <w:rPr>
                <w:rFonts w:eastAsia="Calibri" w:cs="Calibri"/>
                <w:color w:val="000000"/>
                <w:sz w:val="24"/>
                <w:szCs w:val="24"/>
              </w:rPr>
            </w:pPr>
          </w:p>
        </w:tc>
      </w:tr>
      <w:tr w:rsidR="00ED331C" w:rsidRPr="00985A95" w14:paraId="7EF2CBAE" w14:textId="77777777" w:rsidTr="00ED331C">
        <w:tc>
          <w:tcPr>
            <w:tcW w:w="339" w:type="pct"/>
            <w:tcBorders>
              <w:top w:val="single" w:sz="4" w:space="0" w:color="auto"/>
              <w:left w:val="single" w:sz="4" w:space="0" w:color="auto"/>
              <w:bottom w:val="single" w:sz="4" w:space="0" w:color="auto"/>
              <w:right w:val="single" w:sz="4" w:space="0" w:color="auto"/>
            </w:tcBorders>
            <w:vAlign w:val="center"/>
          </w:tcPr>
          <w:p w14:paraId="24306E59" w14:textId="77777777" w:rsidR="00ED331C" w:rsidRPr="00835BFB" w:rsidRDefault="00ED331C" w:rsidP="002A48B7">
            <w:pPr>
              <w:pStyle w:val="a7"/>
              <w:widowControl/>
              <w:numPr>
                <w:ilvl w:val="0"/>
                <w:numId w:val="25"/>
              </w:numPr>
              <w:suppressAutoHyphens/>
              <w:autoSpaceDE/>
              <w:autoSpaceDN/>
              <w:adjustRightInd/>
              <w:spacing w:line="259" w:lineRule="auto"/>
              <w:ind w:left="0" w:right="321" w:firstLine="0"/>
              <w:contextualSpacing/>
              <w:rPr>
                <w:rFonts w:eastAsia="Calibri"/>
                <w:color w:val="000000"/>
                <w:sz w:val="24"/>
                <w:szCs w:val="24"/>
              </w:rPr>
            </w:pPr>
          </w:p>
        </w:tc>
        <w:tc>
          <w:tcPr>
            <w:tcW w:w="1171" w:type="pct"/>
            <w:tcBorders>
              <w:top w:val="single" w:sz="4" w:space="0" w:color="auto"/>
              <w:left w:val="single" w:sz="4" w:space="0" w:color="auto"/>
              <w:bottom w:val="single" w:sz="4" w:space="0" w:color="auto"/>
              <w:right w:val="single" w:sz="4" w:space="0" w:color="auto"/>
            </w:tcBorders>
            <w:vAlign w:val="center"/>
          </w:tcPr>
          <w:p w14:paraId="710603B4" w14:textId="1A902B21" w:rsidR="00ED331C" w:rsidRPr="009678F1" w:rsidRDefault="00ED331C" w:rsidP="002A48B7">
            <w:pPr>
              <w:widowControl/>
              <w:suppressAutoHyphens/>
              <w:autoSpaceDE/>
              <w:autoSpaceDN/>
              <w:contextualSpacing/>
              <w:rPr>
                <w:rFonts w:eastAsia="Calibri"/>
                <w:color w:val="000000"/>
                <w:sz w:val="24"/>
                <w:szCs w:val="24"/>
              </w:rPr>
            </w:pPr>
            <w:r w:rsidRPr="00C450BA">
              <w:rPr>
                <w:sz w:val="24"/>
              </w:rPr>
              <w:t>Коллективная разработка корпоративных приложений и облачных технологий</w:t>
            </w:r>
          </w:p>
        </w:tc>
        <w:tc>
          <w:tcPr>
            <w:tcW w:w="407" w:type="pct"/>
            <w:tcBorders>
              <w:top w:val="single" w:sz="4" w:space="0" w:color="auto"/>
              <w:left w:val="single" w:sz="4" w:space="0" w:color="auto"/>
              <w:bottom w:val="single" w:sz="4" w:space="0" w:color="auto"/>
              <w:right w:val="single" w:sz="4" w:space="0" w:color="auto"/>
            </w:tcBorders>
            <w:vAlign w:val="center"/>
          </w:tcPr>
          <w:p w14:paraId="0EC8F326" w14:textId="0616FABC" w:rsidR="00ED331C"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13</w:t>
            </w:r>
          </w:p>
        </w:tc>
        <w:tc>
          <w:tcPr>
            <w:tcW w:w="344" w:type="pct"/>
            <w:tcBorders>
              <w:top w:val="single" w:sz="4" w:space="0" w:color="auto"/>
              <w:left w:val="single" w:sz="4" w:space="0" w:color="auto"/>
              <w:bottom w:val="single" w:sz="4" w:space="0" w:color="auto"/>
              <w:right w:val="single" w:sz="4" w:space="0" w:color="auto"/>
            </w:tcBorders>
            <w:vAlign w:val="center"/>
          </w:tcPr>
          <w:p w14:paraId="4E24BBDD" w14:textId="35955F15" w:rsidR="00ED331C"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410" w:type="pct"/>
            <w:tcBorders>
              <w:top w:val="single" w:sz="4" w:space="0" w:color="auto"/>
              <w:left w:val="single" w:sz="4" w:space="0" w:color="auto"/>
              <w:bottom w:val="single" w:sz="4" w:space="0" w:color="auto"/>
              <w:right w:val="single" w:sz="4" w:space="0" w:color="auto"/>
            </w:tcBorders>
            <w:vAlign w:val="center"/>
          </w:tcPr>
          <w:p w14:paraId="7247FCED" w14:textId="3E6D6B17" w:rsidR="00ED331C" w:rsidRPr="00FA65DA"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w:t>
            </w:r>
          </w:p>
        </w:tc>
        <w:tc>
          <w:tcPr>
            <w:tcW w:w="703" w:type="pct"/>
            <w:tcBorders>
              <w:top w:val="single" w:sz="4" w:space="0" w:color="auto"/>
              <w:left w:val="single" w:sz="4" w:space="0" w:color="auto"/>
              <w:bottom w:val="single" w:sz="4" w:space="0" w:color="auto"/>
              <w:right w:val="single" w:sz="4" w:space="0" w:color="auto"/>
            </w:tcBorders>
            <w:vAlign w:val="center"/>
          </w:tcPr>
          <w:p w14:paraId="10D60343" w14:textId="43F57421" w:rsidR="00ED331C" w:rsidRPr="00FA65DA"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01" w:type="pct"/>
            <w:tcBorders>
              <w:top w:val="single" w:sz="4" w:space="0" w:color="auto"/>
              <w:left w:val="single" w:sz="4" w:space="0" w:color="auto"/>
              <w:bottom w:val="single" w:sz="4" w:space="0" w:color="auto"/>
              <w:right w:val="single" w:sz="4" w:space="0" w:color="auto"/>
            </w:tcBorders>
            <w:vAlign w:val="center"/>
          </w:tcPr>
          <w:p w14:paraId="7D47CA19" w14:textId="7573CD03" w:rsidR="00ED331C" w:rsidRPr="00FC31A4" w:rsidRDefault="00ED331C" w:rsidP="002A48B7">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1025" w:type="pct"/>
            <w:vMerge/>
            <w:tcBorders>
              <w:left w:val="single" w:sz="4" w:space="0" w:color="auto"/>
              <w:right w:val="single" w:sz="4" w:space="0" w:color="auto"/>
            </w:tcBorders>
            <w:vAlign w:val="center"/>
          </w:tcPr>
          <w:p w14:paraId="46211A17" w14:textId="77777777" w:rsidR="00ED331C" w:rsidRPr="00985A95" w:rsidRDefault="00ED331C" w:rsidP="002A48B7">
            <w:pPr>
              <w:suppressAutoHyphens/>
              <w:rPr>
                <w:rFonts w:eastAsia="Calibri" w:cs="Calibri"/>
                <w:color w:val="000000"/>
                <w:sz w:val="24"/>
                <w:szCs w:val="24"/>
              </w:rPr>
            </w:pPr>
          </w:p>
        </w:tc>
      </w:tr>
      <w:tr w:rsidR="00ED331C" w:rsidRPr="00985A95" w14:paraId="2BA93187" w14:textId="77777777" w:rsidTr="00ED331C">
        <w:tc>
          <w:tcPr>
            <w:tcW w:w="339" w:type="pct"/>
            <w:tcBorders>
              <w:top w:val="single" w:sz="4" w:space="0" w:color="auto"/>
              <w:left w:val="single" w:sz="4" w:space="0" w:color="auto"/>
              <w:bottom w:val="single" w:sz="4" w:space="0" w:color="auto"/>
              <w:right w:val="single" w:sz="4" w:space="0" w:color="auto"/>
            </w:tcBorders>
            <w:vAlign w:val="center"/>
          </w:tcPr>
          <w:p w14:paraId="5DB4EFAC" w14:textId="77777777" w:rsidR="002A48B7" w:rsidRPr="00985A95" w:rsidRDefault="002A48B7" w:rsidP="002A48B7">
            <w:pPr>
              <w:widowControl/>
              <w:suppressAutoHyphens/>
              <w:autoSpaceDE/>
              <w:autoSpaceDN/>
              <w:adjustRightInd/>
              <w:spacing w:line="259" w:lineRule="auto"/>
              <w:ind w:right="321"/>
              <w:contextualSpacing/>
              <w:rPr>
                <w:rFonts w:ascii="Calibri" w:eastAsia="Calibri" w:hAnsi="Calibri" w:cs="Calibri"/>
                <w:color w:val="000000"/>
                <w:sz w:val="24"/>
                <w:szCs w:val="24"/>
              </w:rPr>
            </w:pPr>
          </w:p>
        </w:tc>
        <w:tc>
          <w:tcPr>
            <w:tcW w:w="1171" w:type="pct"/>
            <w:tcBorders>
              <w:top w:val="single" w:sz="4" w:space="0" w:color="auto"/>
              <w:left w:val="single" w:sz="4" w:space="0" w:color="auto"/>
              <w:bottom w:val="single" w:sz="4" w:space="0" w:color="auto"/>
              <w:right w:val="single" w:sz="4" w:space="0" w:color="auto"/>
            </w:tcBorders>
            <w:vAlign w:val="center"/>
          </w:tcPr>
          <w:p w14:paraId="015B9425" w14:textId="77777777" w:rsidR="002A48B7" w:rsidRPr="007E1BCB" w:rsidRDefault="002A48B7" w:rsidP="002A48B7">
            <w:pPr>
              <w:widowControl/>
              <w:suppressAutoHyphens/>
              <w:autoSpaceDE/>
              <w:autoSpaceDN/>
              <w:rPr>
                <w:rFonts w:eastAsia="Calibri" w:cs="Calibri"/>
                <w:color w:val="000000"/>
                <w:sz w:val="24"/>
                <w:szCs w:val="24"/>
              </w:rPr>
            </w:pPr>
            <w:r w:rsidRPr="007E1BCB">
              <w:rPr>
                <w:rFonts w:eastAsia="Calibri" w:cs="Calibri"/>
                <w:color w:val="000000"/>
                <w:sz w:val="24"/>
                <w:szCs w:val="24"/>
              </w:rPr>
              <w:t>В целом по дисциплине</w:t>
            </w:r>
          </w:p>
        </w:tc>
        <w:tc>
          <w:tcPr>
            <w:tcW w:w="407" w:type="pct"/>
            <w:tcBorders>
              <w:top w:val="single" w:sz="4" w:space="0" w:color="auto"/>
              <w:left w:val="single" w:sz="4" w:space="0" w:color="auto"/>
              <w:bottom w:val="single" w:sz="4" w:space="0" w:color="auto"/>
              <w:right w:val="single" w:sz="4" w:space="0" w:color="auto"/>
            </w:tcBorders>
            <w:vAlign w:val="center"/>
          </w:tcPr>
          <w:p w14:paraId="314F102E" w14:textId="0DA03D36" w:rsidR="002A48B7" w:rsidRPr="00ED331C" w:rsidRDefault="00141F1D" w:rsidP="002A48B7">
            <w:pPr>
              <w:widowControl/>
              <w:suppressAutoHyphens/>
              <w:autoSpaceDE/>
              <w:autoSpaceDN/>
              <w:adjustRightInd/>
              <w:jc w:val="center"/>
              <w:rPr>
                <w:rFonts w:eastAsia="Calibri"/>
                <w:color w:val="000000"/>
                <w:sz w:val="24"/>
                <w:szCs w:val="24"/>
                <w:lang w:val="en-US"/>
              </w:rPr>
            </w:pPr>
            <w:r w:rsidRPr="00ED331C">
              <w:rPr>
                <w:rFonts w:eastAsia="Calibri"/>
                <w:color w:val="000000"/>
                <w:sz w:val="24"/>
                <w:szCs w:val="24"/>
                <w:lang w:val="en-US"/>
              </w:rPr>
              <w:fldChar w:fldCharType="begin"/>
            </w:r>
            <w:r w:rsidRPr="00ED331C">
              <w:rPr>
                <w:rFonts w:eastAsia="Calibri"/>
                <w:color w:val="000000"/>
                <w:sz w:val="24"/>
                <w:szCs w:val="24"/>
                <w:lang w:val="en-US"/>
              </w:rPr>
              <w:instrText xml:space="preserve"> =SUM(ABOVE) </w:instrText>
            </w:r>
            <w:r w:rsidRPr="00ED331C">
              <w:rPr>
                <w:rFonts w:eastAsia="Calibri"/>
                <w:color w:val="000000"/>
                <w:sz w:val="24"/>
                <w:szCs w:val="24"/>
                <w:lang w:val="en-US"/>
              </w:rPr>
              <w:fldChar w:fldCharType="separate"/>
            </w:r>
            <w:r w:rsidRPr="00ED331C">
              <w:rPr>
                <w:rFonts w:eastAsia="Calibri"/>
                <w:noProof/>
                <w:color w:val="000000"/>
                <w:sz w:val="24"/>
                <w:szCs w:val="24"/>
                <w:lang w:val="en-US"/>
              </w:rPr>
              <w:t>108</w:t>
            </w:r>
            <w:r w:rsidRPr="00ED331C">
              <w:rPr>
                <w:rFonts w:eastAsia="Calibri"/>
                <w:color w:val="000000"/>
                <w:sz w:val="24"/>
                <w:szCs w:val="24"/>
                <w:lang w:val="en-US"/>
              </w:rPr>
              <w:fldChar w:fldCharType="end"/>
            </w:r>
          </w:p>
        </w:tc>
        <w:tc>
          <w:tcPr>
            <w:tcW w:w="344" w:type="pct"/>
            <w:tcBorders>
              <w:top w:val="single" w:sz="4" w:space="0" w:color="auto"/>
              <w:left w:val="single" w:sz="4" w:space="0" w:color="auto"/>
              <w:bottom w:val="single" w:sz="4" w:space="0" w:color="auto"/>
              <w:right w:val="single" w:sz="4" w:space="0" w:color="auto"/>
            </w:tcBorders>
            <w:vAlign w:val="center"/>
          </w:tcPr>
          <w:p w14:paraId="412C8C27" w14:textId="3D142951" w:rsidR="002A48B7" w:rsidRPr="00ED331C" w:rsidRDefault="00141F1D" w:rsidP="002A48B7">
            <w:pPr>
              <w:widowControl/>
              <w:suppressAutoHyphens/>
              <w:autoSpaceDE/>
              <w:autoSpaceDN/>
              <w:adjustRightInd/>
              <w:jc w:val="center"/>
              <w:rPr>
                <w:rFonts w:eastAsia="Calibri"/>
                <w:bCs/>
                <w:color w:val="000000"/>
                <w:sz w:val="24"/>
                <w:szCs w:val="24"/>
              </w:rPr>
            </w:pPr>
            <w:r w:rsidRPr="00ED331C">
              <w:rPr>
                <w:color w:val="00000A"/>
                <w:sz w:val="24"/>
                <w:szCs w:val="24"/>
              </w:rPr>
              <w:fldChar w:fldCharType="begin"/>
            </w:r>
            <w:r w:rsidRPr="00ED331C">
              <w:rPr>
                <w:color w:val="00000A"/>
                <w:sz w:val="24"/>
                <w:szCs w:val="24"/>
              </w:rPr>
              <w:instrText xml:space="preserve"> =SUM(ABOVE) </w:instrText>
            </w:r>
            <w:r w:rsidRPr="00ED331C">
              <w:rPr>
                <w:color w:val="00000A"/>
                <w:sz w:val="24"/>
                <w:szCs w:val="24"/>
              </w:rPr>
              <w:fldChar w:fldCharType="separate"/>
            </w:r>
            <w:r w:rsidRPr="00ED331C">
              <w:rPr>
                <w:noProof/>
                <w:color w:val="00000A"/>
                <w:sz w:val="24"/>
                <w:szCs w:val="24"/>
              </w:rPr>
              <w:t>16</w:t>
            </w:r>
            <w:r w:rsidRPr="00ED331C">
              <w:rPr>
                <w:color w:val="00000A"/>
                <w:sz w:val="24"/>
                <w:szCs w:val="24"/>
              </w:rPr>
              <w:fldChar w:fldCharType="end"/>
            </w:r>
          </w:p>
        </w:tc>
        <w:tc>
          <w:tcPr>
            <w:tcW w:w="410" w:type="pct"/>
            <w:tcBorders>
              <w:top w:val="single" w:sz="4" w:space="0" w:color="auto"/>
              <w:left w:val="single" w:sz="4" w:space="0" w:color="auto"/>
              <w:bottom w:val="single" w:sz="4" w:space="0" w:color="auto"/>
              <w:right w:val="single" w:sz="4" w:space="0" w:color="auto"/>
            </w:tcBorders>
            <w:vAlign w:val="center"/>
          </w:tcPr>
          <w:p w14:paraId="65099888" w14:textId="441A4505" w:rsidR="002A48B7" w:rsidRPr="00ED331C" w:rsidRDefault="002A48B7" w:rsidP="002A48B7">
            <w:pPr>
              <w:widowControl/>
              <w:suppressAutoHyphens/>
              <w:autoSpaceDE/>
              <w:autoSpaceDN/>
              <w:adjustRightInd/>
              <w:jc w:val="center"/>
              <w:rPr>
                <w:rFonts w:eastAsia="Calibri"/>
                <w:color w:val="000000"/>
                <w:sz w:val="24"/>
                <w:szCs w:val="24"/>
              </w:rPr>
            </w:pPr>
            <w:r w:rsidRPr="00ED331C">
              <w:rPr>
                <w:color w:val="00000A"/>
                <w:sz w:val="24"/>
                <w:szCs w:val="24"/>
              </w:rPr>
              <w:t>4</w:t>
            </w:r>
          </w:p>
        </w:tc>
        <w:tc>
          <w:tcPr>
            <w:tcW w:w="703" w:type="pct"/>
            <w:tcBorders>
              <w:top w:val="single" w:sz="4" w:space="0" w:color="auto"/>
              <w:left w:val="single" w:sz="4" w:space="0" w:color="auto"/>
              <w:bottom w:val="single" w:sz="4" w:space="0" w:color="auto"/>
              <w:right w:val="single" w:sz="4" w:space="0" w:color="auto"/>
            </w:tcBorders>
            <w:vAlign w:val="center"/>
          </w:tcPr>
          <w:p w14:paraId="3B4E3426" w14:textId="77D5CFBF" w:rsidR="002A48B7" w:rsidRPr="00ED331C" w:rsidRDefault="00141F1D" w:rsidP="002A48B7">
            <w:pPr>
              <w:widowControl/>
              <w:suppressAutoHyphens/>
              <w:autoSpaceDE/>
              <w:autoSpaceDN/>
              <w:adjustRightInd/>
              <w:spacing w:after="60"/>
              <w:jc w:val="center"/>
              <w:rPr>
                <w:rFonts w:eastAsia="Calibri"/>
                <w:color w:val="000000"/>
                <w:sz w:val="24"/>
                <w:szCs w:val="24"/>
              </w:rPr>
            </w:pPr>
            <w:r w:rsidRPr="00ED331C">
              <w:rPr>
                <w:color w:val="00000A"/>
                <w:sz w:val="24"/>
                <w:szCs w:val="24"/>
              </w:rPr>
              <w:fldChar w:fldCharType="begin"/>
            </w:r>
            <w:r w:rsidRPr="00ED331C">
              <w:rPr>
                <w:color w:val="00000A"/>
                <w:sz w:val="24"/>
                <w:szCs w:val="24"/>
              </w:rPr>
              <w:instrText xml:space="preserve"> =SUM(ABOVE) </w:instrText>
            </w:r>
            <w:r w:rsidRPr="00ED331C">
              <w:rPr>
                <w:color w:val="00000A"/>
                <w:sz w:val="24"/>
                <w:szCs w:val="24"/>
              </w:rPr>
              <w:fldChar w:fldCharType="separate"/>
            </w:r>
            <w:r w:rsidRPr="00ED331C">
              <w:rPr>
                <w:noProof/>
                <w:color w:val="00000A"/>
                <w:sz w:val="24"/>
                <w:szCs w:val="24"/>
              </w:rPr>
              <w:t>12</w:t>
            </w:r>
            <w:r w:rsidRPr="00ED331C">
              <w:rPr>
                <w:color w:val="00000A"/>
                <w:sz w:val="24"/>
                <w:szCs w:val="24"/>
              </w:rPr>
              <w:fldChar w:fldCharType="end"/>
            </w:r>
          </w:p>
        </w:tc>
        <w:tc>
          <w:tcPr>
            <w:tcW w:w="601" w:type="pct"/>
            <w:tcBorders>
              <w:top w:val="single" w:sz="4" w:space="0" w:color="auto"/>
              <w:left w:val="single" w:sz="4" w:space="0" w:color="auto"/>
              <w:bottom w:val="single" w:sz="4" w:space="0" w:color="auto"/>
              <w:right w:val="single" w:sz="4" w:space="0" w:color="auto"/>
            </w:tcBorders>
            <w:vAlign w:val="center"/>
          </w:tcPr>
          <w:p w14:paraId="4233612F" w14:textId="6E760E6C" w:rsidR="002A48B7" w:rsidRPr="00ED331C" w:rsidRDefault="00141F1D" w:rsidP="002A48B7">
            <w:pPr>
              <w:widowControl/>
              <w:suppressAutoHyphens/>
              <w:autoSpaceDE/>
              <w:autoSpaceDN/>
              <w:adjustRightInd/>
              <w:jc w:val="center"/>
              <w:rPr>
                <w:rFonts w:eastAsia="Calibri"/>
                <w:color w:val="000000"/>
                <w:sz w:val="24"/>
                <w:szCs w:val="24"/>
              </w:rPr>
            </w:pPr>
            <w:r w:rsidRPr="00ED331C">
              <w:rPr>
                <w:rFonts w:eastAsia="Calibri"/>
                <w:color w:val="000000"/>
                <w:sz w:val="24"/>
                <w:szCs w:val="24"/>
              </w:rPr>
              <w:fldChar w:fldCharType="begin"/>
            </w:r>
            <w:r w:rsidRPr="00ED331C">
              <w:rPr>
                <w:rFonts w:eastAsia="Calibri"/>
                <w:color w:val="000000"/>
                <w:sz w:val="24"/>
                <w:szCs w:val="24"/>
              </w:rPr>
              <w:instrText xml:space="preserve"> =SUM(ABOVE) </w:instrText>
            </w:r>
            <w:r w:rsidRPr="00ED331C">
              <w:rPr>
                <w:rFonts w:eastAsia="Calibri"/>
                <w:color w:val="000000"/>
                <w:sz w:val="24"/>
                <w:szCs w:val="24"/>
              </w:rPr>
              <w:fldChar w:fldCharType="separate"/>
            </w:r>
            <w:r w:rsidRPr="00ED331C">
              <w:rPr>
                <w:rFonts w:eastAsia="Calibri"/>
                <w:noProof/>
                <w:color w:val="000000"/>
                <w:sz w:val="24"/>
                <w:szCs w:val="24"/>
              </w:rPr>
              <w:t>92</w:t>
            </w:r>
            <w:r w:rsidRPr="00ED331C">
              <w:rPr>
                <w:rFonts w:eastAsia="Calibri"/>
                <w:color w:val="000000"/>
                <w:sz w:val="24"/>
                <w:szCs w:val="24"/>
              </w:rPr>
              <w:fldChar w:fldCharType="end"/>
            </w:r>
          </w:p>
        </w:tc>
        <w:tc>
          <w:tcPr>
            <w:tcW w:w="1025" w:type="pct"/>
            <w:tcBorders>
              <w:left w:val="single" w:sz="4" w:space="0" w:color="auto"/>
              <w:bottom w:val="single" w:sz="4" w:space="0" w:color="auto"/>
              <w:right w:val="single" w:sz="4" w:space="0" w:color="auto"/>
            </w:tcBorders>
            <w:vAlign w:val="center"/>
          </w:tcPr>
          <w:p w14:paraId="48241793" w14:textId="5B00D6EA" w:rsidR="002A48B7" w:rsidRPr="007E1BCB" w:rsidRDefault="002A48B7" w:rsidP="00ED331C">
            <w:pPr>
              <w:widowControl/>
              <w:suppressAutoHyphens/>
              <w:autoSpaceDE/>
              <w:autoSpaceDN/>
              <w:adjustRightInd/>
              <w:rPr>
                <w:rFonts w:eastAsia="Calibri" w:cs="Calibri"/>
                <w:color w:val="000000"/>
                <w:sz w:val="24"/>
                <w:szCs w:val="24"/>
              </w:rPr>
            </w:pPr>
            <w:r w:rsidRPr="007E1BCB">
              <w:rPr>
                <w:rFonts w:eastAsia="Calibri" w:cs="Calibri"/>
                <w:color w:val="000000"/>
                <w:sz w:val="24"/>
                <w:szCs w:val="24"/>
              </w:rPr>
              <w:t xml:space="preserve">Согласно учебному плану: </w:t>
            </w:r>
            <w:r w:rsidR="00141F1D">
              <w:rPr>
                <w:rFonts w:eastAsia="Calibri" w:cs="Calibri"/>
                <w:color w:val="000000"/>
                <w:sz w:val="24"/>
                <w:szCs w:val="24"/>
              </w:rPr>
              <w:t>контрольн</w:t>
            </w:r>
            <w:r w:rsidR="00ED331C">
              <w:rPr>
                <w:rFonts w:eastAsia="Calibri" w:cs="Calibri"/>
                <w:color w:val="000000"/>
                <w:sz w:val="24"/>
                <w:szCs w:val="24"/>
              </w:rPr>
              <w:t>ая</w:t>
            </w:r>
            <w:r>
              <w:rPr>
                <w:rFonts w:eastAsia="Calibri" w:cs="Calibri"/>
                <w:color w:val="000000"/>
                <w:sz w:val="24"/>
                <w:szCs w:val="24"/>
              </w:rPr>
              <w:t xml:space="preserve"> р</w:t>
            </w:r>
            <w:r w:rsidRPr="007E1BCB">
              <w:rPr>
                <w:rFonts w:eastAsia="Calibri" w:cs="Calibri"/>
                <w:color w:val="000000"/>
                <w:sz w:val="24"/>
                <w:szCs w:val="24"/>
              </w:rPr>
              <w:t>абот</w:t>
            </w:r>
            <w:r w:rsidR="00ED331C">
              <w:rPr>
                <w:rFonts w:eastAsia="Calibri" w:cs="Calibri"/>
                <w:color w:val="000000"/>
                <w:sz w:val="24"/>
                <w:szCs w:val="24"/>
              </w:rPr>
              <w:t>а</w:t>
            </w:r>
          </w:p>
        </w:tc>
      </w:tr>
      <w:tr w:rsidR="00ED331C" w:rsidRPr="00985A95" w14:paraId="1A5D2264" w14:textId="77777777" w:rsidTr="00ED331C">
        <w:tc>
          <w:tcPr>
            <w:tcW w:w="339" w:type="pct"/>
            <w:tcBorders>
              <w:top w:val="single" w:sz="4" w:space="0" w:color="auto"/>
              <w:left w:val="single" w:sz="4" w:space="0" w:color="auto"/>
              <w:bottom w:val="single" w:sz="4" w:space="0" w:color="auto"/>
              <w:right w:val="single" w:sz="4" w:space="0" w:color="auto"/>
            </w:tcBorders>
            <w:vAlign w:val="center"/>
          </w:tcPr>
          <w:p w14:paraId="14DDDAB1" w14:textId="77777777" w:rsidR="002A48B7" w:rsidRPr="00985A95" w:rsidRDefault="002A48B7" w:rsidP="002A48B7">
            <w:pPr>
              <w:widowControl/>
              <w:suppressAutoHyphens/>
              <w:autoSpaceDE/>
              <w:autoSpaceDN/>
              <w:adjustRightInd/>
              <w:ind w:right="321"/>
              <w:rPr>
                <w:rFonts w:eastAsia="Calibri" w:cs="Calibri"/>
                <w:color w:val="000000"/>
                <w:sz w:val="24"/>
                <w:szCs w:val="24"/>
              </w:rPr>
            </w:pPr>
          </w:p>
        </w:tc>
        <w:tc>
          <w:tcPr>
            <w:tcW w:w="1171" w:type="pct"/>
            <w:tcBorders>
              <w:top w:val="single" w:sz="4" w:space="0" w:color="auto"/>
              <w:left w:val="single" w:sz="4" w:space="0" w:color="auto"/>
              <w:bottom w:val="single" w:sz="4" w:space="0" w:color="auto"/>
              <w:right w:val="single" w:sz="4" w:space="0" w:color="auto"/>
            </w:tcBorders>
            <w:vAlign w:val="center"/>
            <w:hideMark/>
          </w:tcPr>
          <w:p w14:paraId="1E1B7931" w14:textId="77777777" w:rsidR="002A48B7" w:rsidRPr="00ED331C" w:rsidRDefault="002A48B7" w:rsidP="002A48B7">
            <w:pPr>
              <w:widowControl/>
              <w:suppressAutoHyphens/>
              <w:autoSpaceDE/>
              <w:autoSpaceDN/>
              <w:adjustRightInd/>
              <w:rPr>
                <w:rFonts w:eastAsia="Calibri" w:cs="Calibri"/>
                <w:color w:val="000000"/>
                <w:sz w:val="24"/>
                <w:szCs w:val="24"/>
              </w:rPr>
            </w:pPr>
            <w:r w:rsidRPr="00ED331C">
              <w:rPr>
                <w:rFonts w:eastAsia="Calibri" w:cs="Calibri"/>
                <w:color w:val="000000"/>
                <w:sz w:val="24"/>
                <w:szCs w:val="24"/>
              </w:rPr>
              <w:t>Итого в %</w:t>
            </w:r>
          </w:p>
        </w:tc>
        <w:tc>
          <w:tcPr>
            <w:tcW w:w="407" w:type="pct"/>
            <w:tcBorders>
              <w:top w:val="single" w:sz="4" w:space="0" w:color="auto"/>
              <w:left w:val="single" w:sz="4" w:space="0" w:color="auto"/>
              <w:bottom w:val="single" w:sz="4" w:space="0" w:color="auto"/>
              <w:right w:val="single" w:sz="4" w:space="0" w:color="auto"/>
            </w:tcBorders>
            <w:vAlign w:val="center"/>
          </w:tcPr>
          <w:p w14:paraId="1F050BD1" w14:textId="2A016328" w:rsidR="002A48B7" w:rsidRPr="00ED331C" w:rsidRDefault="002A48B7" w:rsidP="002A48B7">
            <w:pPr>
              <w:widowControl/>
              <w:suppressAutoHyphens/>
              <w:autoSpaceDE/>
              <w:autoSpaceDN/>
              <w:adjustRightInd/>
              <w:jc w:val="center"/>
              <w:rPr>
                <w:rFonts w:eastAsia="Calibri" w:cs="Calibri"/>
                <w:color w:val="FF0000"/>
                <w:sz w:val="24"/>
                <w:szCs w:val="24"/>
              </w:rPr>
            </w:pPr>
          </w:p>
        </w:tc>
        <w:tc>
          <w:tcPr>
            <w:tcW w:w="344" w:type="pct"/>
            <w:tcBorders>
              <w:top w:val="single" w:sz="4" w:space="0" w:color="auto"/>
              <w:left w:val="single" w:sz="4" w:space="0" w:color="auto"/>
              <w:bottom w:val="single" w:sz="4" w:space="0" w:color="auto"/>
              <w:right w:val="single" w:sz="4" w:space="0" w:color="auto"/>
            </w:tcBorders>
            <w:vAlign w:val="center"/>
          </w:tcPr>
          <w:p w14:paraId="1FA3218D" w14:textId="161AF219" w:rsidR="002A48B7" w:rsidRPr="00ED331C" w:rsidRDefault="00ED331C" w:rsidP="002A48B7">
            <w:pPr>
              <w:widowControl/>
              <w:suppressAutoHyphens/>
              <w:autoSpaceDE/>
              <w:autoSpaceDN/>
              <w:adjustRightInd/>
              <w:jc w:val="center"/>
              <w:rPr>
                <w:rFonts w:eastAsia="Calibri" w:cs="Calibri"/>
                <w:sz w:val="24"/>
                <w:szCs w:val="24"/>
              </w:rPr>
            </w:pPr>
            <w:r w:rsidRPr="00ED331C">
              <w:rPr>
                <w:color w:val="00000A"/>
                <w:sz w:val="24"/>
                <w:szCs w:val="24"/>
              </w:rPr>
              <w:t>15</w:t>
            </w:r>
          </w:p>
        </w:tc>
        <w:tc>
          <w:tcPr>
            <w:tcW w:w="410" w:type="pct"/>
            <w:tcBorders>
              <w:top w:val="single" w:sz="4" w:space="0" w:color="auto"/>
              <w:left w:val="single" w:sz="4" w:space="0" w:color="auto"/>
              <w:bottom w:val="single" w:sz="4" w:space="0" w:color="auto"/>
              <w:right w:val="single" w:sz="4" w:space="0" w:color="auto"/>
            </w:tcBorders>
            <w:vAlign w:val="center"/>
          </w:tcPr>
          <w:p w14:paraId="504AE2C8" w14:textId="28826AF9" w:rsidR="002A48B7" w:rsidRPr="00ED331C" w:rsidRDefault="00ED331C" w:rsidP="002A48B7">
            <w:pPr>
              <w:widowControl/>
              <w:suppressAutoHyphens/>
              <w:autoSpaceDE/>
              <w:autoSpaceDN/>
              <w:adjustRightInd/>
              <w:jc w:val="center"/>
              <w:rPr>
                <w:rFonts w:eastAsia="Calibri" w:cs="Calibri"/>
                <w:sz w:val="24"/>
                <w:szCs w:val="24"/>
              </w:rPr>
            </w:pPr>
            <w:r>
              <w:rPr>
                <w:rFonts w:eastAsia="Calibri" w:cs="Calibri"/>
                <w:sz w:val="24"/>
                <w:szCs w:val="24"/>
              </w:rPr>
              <w:t>25</w:t>
            </w:r>
          </w:p>
        </w:tc>
        <w:tc>
          <w:tcPr>
            <w:tcW w:w="703" w:type="pct"/>
            <w:tcBorders>
              <w:top w:val="single" w:sz="4" w:space="0" w:color="auto"/>
              <w:left w:val="single" w:sz="4" w:space="0" w:color="auto"/>
              <w:bottom w:val="single" w:sz="4" w:space="0" w:color="auto"/>
              <w:right w:val="single" w:sz="4" w:space="0" w:color="auto"/>
            </w:tcBorders>
            <w:vAlign w:val="center"/>
          </w:tcPr>
          <w:p w14:paraId="47A7A87D" w14:textId="12DF4CA7" w:rsidR="002A48B7" w:rsidRPr="00ED331C" w:rsidRDefault="00ED331C" w:rsidP="002A48B7">
            <w:pPr>
              <w:widowControl/>
              <w:suppressAutoHyphens/>
              <w:autoSpaceDE/>
              <w:autoSpaceDN/>
              <w:adjustRightInd/>
              <w:jc w:val="center"/>
              <w:rPr>
                <w:rFonts w:eastAsia="Calibri" w:cs="Calibri"/>
                <w:sz w:val="24"/>
                <w:szCs w:val="24"/>
              </w:rPr>
            </w:pPr>
            <w:r>
              <w:rPr>
                <w:rFonts w:eastAsia="Calibri" w:cs="Calibri"/>
                <w:sz w:val="24"/>
                <w:szCs w:val="24"/>
              </w:rPr>
              <w:t>75</w:t>
            </w:r>
          </w:p>
        </w:tc>
        <w:tc>
          <w:tcPr>
            <w:tcW w:w="601" w:type="pct"/>
            <w:tcBorders>
              <w:top w:val="single" w:sz="4" w:space="0" w:color="auto"/>
              <w:left w:val="single" w:sz="4" w:space="0" w:color="auto"/>
              <w:bottom w:val="single" w:sz="4" w:space="0" w:color="auto"/>
              <w:right w:val="single" w:sz="4" w:space="0" w:color="auto"/>
            </w:tcBorders>
            <w:vAlign w:val="center"/>
          </w:tcPr>
          <w:p w14:paraId="05F79A55" w14:textId="7DCB22C1" w:rsidR="002A48B7" w:rsidRPr="00ED331C" w:rsidRDefault="00141F1D" w:rsidP="00ED331C">
            <w:pPr>
              <w:widowControl/>
              <w:suppressAutoHyphens/>
              <w:autoSpaceDE/>
              <w:autoSpaceDN/>
              <w:adjustRightInd/>
              <w:jc w:val="center"/>
              <w:rPr>
                <w:rFonts w:eastAsia="Calibri" w:cs="Calibri"/>
                <w:sz w:val="24"/>
                <w:szCs w:val="24"/>
              </w:rPr>
            </w:pPr>
            <w:r w:rsidRPr="00ED331C">
              <w:rPr>
                <w:rFonts w:eastAsia="Calibri" w:cs="Calibri"/>
                <w:sz w:val="24"/>
                <w:szCs w:val="24"/>
              </w:rPr>
              <w:t>85</w:t>
            </w:r>
          </w:p>
        </w:tc>
        <w:tc>
          <w:tcPr>
            <w:tcW w:w="1025" w:type="pct"/>
            <w:tcBorders>
              <w:top w:val="single" w:sz="4" w:space="0" w:color="auto"/>
              <w:left w:val="single" w:sz="4" w:space="0" w:color="auto"/>
              <w:bottom w:val="single" w:sz="4" w:space="0" w:color="auto"/>
              <w:right w:val="single" w:sz="4" w:space="0" w:color="auto"/>
            </w:tcBorders>
            <w:vAlign w:val="center"/>
          </w:tcPr>
          <w:p w14:paraId="06E856F8" w14:textId="77777777" w:rsidR="002A48B7" w:rsidRPr="007E1BCB" w:rsidRDefault="002A48B7" w:rsidP="002A48B7">
            <w:pPr>
              <w:widowControl/>
              <w:suppressAutoHyphens/>
              <w:autoSpaceDE/>
              <w:autoSpaceDN/>
              <w:adjustRightInd/>
              <w:rPr>
                <w:rFonts w:eastAsia="Calibri" w:cs="Calibri"/>
                <w:b/>
                <w:color w:val="000000"/>
                <w:sz w:val="24"/>
                <w:szCs w:val="24"/>
              </w:rPr>
            </w:pPr>
          </w:p>
        </w:tc>
      </w:tr>
    </w:tbl>
    <w:p w14:paraId="01FD15F2" w14:textId="77777777" w:rsidR="00380A2C" w:rsidRDefault="00380A2C" w:rsidP="009A3856">
      <w:pPr>
        <w:spacing w:line="276" w:lineRule="auto"/>
        <w:rPr>
          <w:rStyle w:val="affb"/>
          <w:color w:val="000000"/>
          <w:sz w:val="28"/>
          <w:szCs w:val="28"/>
        </w:rPr>
      </w:pPr>
    </w:p>
    <w:p w14:paraId="653FA08E" w14:textId="6BA19537" w:rsidR="004145E5" w:rsidRPr="002115D5" w:rsidRDefault="004145E5" w:rsidP="002115D5">
      <w:pPr>
        <w:pStyle w:val="1"/>
        <w:jc w:val="left"/>
        <w:rPr>
          <w:color w:val="FF0000"/>
        </w:rPr>
      </w:pPr>
      <w:bookmarkStart w:id="11" w:name="_Toc73917216"/>
      <w:r w:rsidRPr="00BA337D">
        <w:t>5.3</w:t>
      </w:r>
      <w:r w:rsidRPr="0083385D">
        <w:t>. Содержание семинаров, практических занятий</w:t>
      </w:r>
      <w:bookmarkEnd w:id="11"/>
      <w:r w:rsidR="002115D5">
        <w:t xml:space="preserve"> </w:t>
      </w:r>
    </w:p>
    <w:p w14:paraId="54FF57E8" w14:textId="20CE078A" w:rsidR="00985A95" w:rsidRPr="003621BA" w:rsidRDefault="003621BA" w:rsidP="003621BA">
      <w:pPr>
        <w:widowControl/>
        <w:autoSpaceDE/>
        <w:autoSpaceDN/>
        <w:adjustRightInd/>
        <w:spacing w:line="259" w:lineRule="auto"/>
        <w:jc w:val="right"/>
        <w:rPr>
          <w:color w:val="000000"/>
          <w:sz w:val="24"/>
          <w:szCs w:val="24"/>
        </w:rPr>
      </w:pPr>
      <w:r>
        <w:rPr>
          <w:color w:val="000000"/>
          <w:sz w:val="24"/>
          <w:szCs w:val="24"/>
        </w:rPr>
        <w:t xml:space="preserve">Таблица </w:t>
      </w:r>
      <w:r w:rsidR="00ED331C">
        <w:rPr>
          <w:color w:val="000000"/>
          <w:sz w:val="24"/>
          <w:szCs w:val="24"/>
        </w:rPr>
        <w:t>6</w:t>
      </w:r>
    </w:p>
    <w:tbl>
      <w:tblPr>
        <w:tblStyle w:val="34"/>
        <w:tblW w:w="10312" w:type="dxa"/>
        <w:tblLook w:val="04A0" w:firstRow="1" w:lastRow="0" w:firstColumn="1" w:lastColumn="0" w:noHBand="0" w:noVBand="1"/>
      </w:tblPr>
      <w:tblGrid>
        <w:gridCol w:w="2263"/>
        <w:gridCol w:w="5387"/>
        <w:gridCol w:w="2662"/>
      </w:tblGrid>
      <w:tr w:rsidR="00157470" w:rsidRPr="00985A95" w14:paraId="0D2C24A3" w14:textId="77777777" w:rsidTr="00B1136C">
        <w:tc>
          <w:tcPr>
            <w:tcW w:w="2263" w:type="dxa"/>
          </w:tcPr>
          <w:p w14:paraId="62DC3479" w14:textId="77777777" w:rsidR="00985A95" w:rsidRPr="001B6612" w:rsidRDefault="00985A95" w:rsidP="00985A95">
            <w:pPr>
              <w:widowControl/>
              <w:autoSpaceDE/>
              <w:autoSpaceDN/>
              <w:adjustRightInd/>
              <w:spacing w:line="259" w:lineRule="auto"/>
              <w:jc w:val="center"/>
              <w:rPr>
                <w:b/>
                <w:color w:val="000000"/>
                <w:sz w:val="24"/>
                <w:szCs w:val="24"/>
                <w:lang w:eastAsia="en-US"/>
              </w:rPr>
            </w:pPr>
            <w:r w:rsidRPr="001B6612">
              <w:rPr>
                <w:b/>
                <w:color w:val="000000"/>
                <w:sz w:val="24"/>
                <w:szCs w:val="24"/>
                <w:lang w:eastAsia="en-US"/>
              </w:rPr>
              <w:t>Наименование тем (разделов) дисциплины</w:t>
            </w:r>
          </w:p>
        </w:tc>
        <w:tc>
          <w:tcPr>
            <w:tcW w:w="5387" w:type="dxa"/>
          </w:tcPr>
          <w:p w14:paraId="34D5F3F4" w14:textId="77777777" w:rsidR="00985A95" w:rsidRPr="001B6612" w:rsidRDefault="00985A95" w:rsidP="00146992">
            <w:pPr>
              <w:widowControl/>
              <w:autoSpaceDE/>
              <w:autoSpaceDN/>
              <w:adjustRightInd/>
              <w:spacing w:line="259" w:lineRule="auto"/>
              <w:jc w:val="center"/>
              <w:rPr>
                <w:b/>
                <w:color w:val="000000"/>
                <w:sz w:val="24"/>
                <w:szCs w:val="24"/>
                <w:lang w:eastAsia="en-US"/>
              </w:rPr>
            </w:pPr>
            <w:r w:rsidRPr="001B6612">
              <w:rPr>
                <w:b/>
                <w:color w:val="000000"/>
                <w:sz w:val="24"/>
                <w:szCs w:val="24"/>
                <w:lang w:eastAsia="en-US"/>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2662" w:type="dxa"/>
          </w:tcPr>
          <w:p w14:paraId="0EFCA3FF" w14:textId="77777777" w:rsidR="00985A95" w:rsidRPr="001B6612" w:rsidRDefault="00985A95" w:rsidP="00985A95">
            <w:pPr>
              <w:widowControl/>
              <w:autoSpaceDE/>
              <w:autoSpaceDN/>
              <w:adjustRightInd/>
              <w:spacing w:line="259" w:lineRule="auto"/>
              <w:jc w:val="center"/>
              <w:rPr>
                <w:b/>
                <w:color w:val="000000"/>
                <w:sz w:val="24"/>
                <w:szCs w:val="24"/>
                <w:lang w:eastAsia="en-US"/>
              </w:rPr>
            </w:pPr>
            <w:r w:rsidRPr="001B6612">
              <w:rPr>
                <w:b/>
                <w:color w:val="000000"/>
                <w:sz w:val="24"/>
                <w:szCs w:val="24"/>
                <w:lang w:eastAsia="en-US"/>
              </w:rPr>
              <w:t>Формы проведения занятий</w:t>
            </w:r>
          </w:p>
        </w:tc>
      </w:tr>
      <w:tr w:rsidR="00845111" w:rsidRPr="00985A95" w14:paraId="1CAD422F" w14:textId="77777777" w:rsidTr="00B1136C">
        <w:tc>
          <w:tcPr>
            <w:tcW w:w="2263" w:type="dxa"/>
          </w:tcPr>
          <w:p w14:paraId="71864120" w14:textId="6B612465" w:rsidR="00845111" w:rsidRPr="00712892" w:rsidRDefault="00845111" w:rsidP="00845111">
            <w:pPr>
              <w:widowControl/>
              <w:tabs>
                <w:tab w:val="right" w:pos="9356"/>
              </w:tabs>
              <w:suppressAutoHyphens/>
              <w:autoSpaceDE/>
              <w:autoSpaceDN/>
              <w:adjustRightInd/>
              <w:rPr>
                <w:rFonts w:eastAsia="Calibri" w:cs="Calibri"/>
                <w:b/>
                <w:color w:val="000000"/>
                <w:sz w:val="24"/>
                <w:szCs w:val="24"/>
              </w:rPr>
            </w:pPr>
            <w:r w:rsidRPr="00C450BA">
              <w:rPr>
                <w:sz w:val="24"/>
              </w:rPr>
              <w:t>Архитектура корпоративных и облачных приложений</w:t>
            </w:r>
          </w:p>
        </w:tc>
        <w:tc>
          <w:tcPr>
            <w:tcW w:w="5387" w:type="dxa"/>
          </w:tcPr>
          <w:p w14:paraId="467D6681" w14:textId="6382770F" w:rsidR="00845111" w:rsidRPr="00A03131" w:rsidRDefault="00845111" w:rsidP="00845111">
            <w:pPr>
              <w:widowControl/>
              <w:jc w:val="both"/>
              <w:rPr>
                <w:strike/>
                <w:color w:val="000000"/>
                <w:sz w:val="24"/>
                <w:szCs w:val="24"/>
                <w:lang w:eastAsia="en-US"/>
              </w:rPr>
            </w:pPr>
            <w:r>
              <w:rPr>
                <w:sz w:val="24"/>
                <w:szCs w:val="24"/>
              </w:rPr>
              <w:t xml:space="preserve">Файловая и клиент-серверная архитектура приложений. Внутренняя структура файловой информационной базы. Утилита </w:t>
            </w:r>
            <w:r>
              <w:rPr>
                <w:sz w:val="24"/>
                <w:szCs w:val="24"/>
                <w:lang w:val="en-US"/>
              </w:rPr>
              <w:t>Tool</w:t>
            </w:r>
            <w:r w:rsidRPr="00845111">
              <w:rPr>
                <w:sz w:val="24"/>
                <w:szCs w:val="24"/>
              </w:rPr>
              <w:t>1</w:t>
            </w:r>
            <w:r>
              <w:rPr>
                <w:sz w:val="24"/>
                <w:szCs w:val="24"/>
                <w:lang w:val="en-US"/>
              </w:rPr>
              <w:t>CD</w:t>
            </w:r>
            <w:r w:rsidRPr="00845111">
              <w:rPr>
                <w:sz w:val="24"/>
                <w:szCs w:val="24"/>
              </w:rPr>
              <w:t xml:space="preserve">. </w:t>
            </w:r>
            <w:r>
              <w:rPr>
                <w:sz w:val="24"/>
                <w:szCs w:val="24"/>
              </w:rPr>
              <w:t xml:space="preserve">Запуск сервера приложений и СУБД </w:t>
            </w:r>
            <w:r>
              <w:rPr>
                <w:sz w:val="24"/>
                <w:szCs w:val="24"/>
                <w:lang w:val="en-US"/>
              </w:rPr>
              <w:t>PostgreSQL</w:t>
            </w:r>
            <w:r w:rsidRPr="00845111">
              <w:rPr>
                <w:sz w:val="24"/>
                <w:szCs w:val="24"/>
              </w:rPr>
              <w:t xml:space="preserve"> </w:t>
            </w:r>
            <w:r>
              <w:rPr>
                <w:sz w:val="24"/>
                <w:szCs w:val="24"/>
              </w:rPr>
              <w:t xml:space="preserve">с помощью командной строки. Настройка файла </w:t>
            </w:r>
            <w:proofErr w:type="spellStart"/>
            <w:r>
              <w:rPr>
                <w:sz w:val="24"/>
                <w:szCs w:val="24"/>
                <w:lang w:val="en-US"/>
              </w:rPr>
              <w:t>postgresql</w:t>
            </w:r>
            <w:proofErr w:type="spellEnd"/>
            <w:r w:rsidRPr="00BF3B6C">
              <w:rPr>
                <w:sz w:val="24"/>
                <w:szCs w:val="24"/>
              </w:rPr>
              <w:t>.</w:t>
            </w:r>
            <w:proofErr w:type="spellStart"/>
            <w:r>
              <w:rPr>
                <w:sz w:val="24"/>
                <w:szCs w:val="24"/>
                <w:lang w:val="en-US"/>
              </w:rPr>
              <w:t>conf</w:t>
            </w:r>
            <w:proofErr w:type="spellEnd"/>
            <w:r w:rsidRPr="00BF3B6C">
              <w:rPr>
                <w:sz w:val="24"/>
                <w:szCs w:val="24"/>
              </w:rPr>
              <w:t xml:space="preserve">. </w:t>
            </w:r>
            <w:r w:rsidR="00BF3B6C">
              <w:rPr>
                <w:sz w:val="24"/>
                <w:szCs w:val="24"/>
              </w:rPr>
              <w:t xml:space="preserve">Клиентские приложения для взаимодействия с сервером баз данных. Регламентные операции для поддержания корпоративной системы в работоспособном состоянии. </w:t>
            </w:r>
            <w:r>
              <w:rPr>
                <w:sz w:val="24"/>
                <w:szCs w:val="24"/>
              </w:rPr>
              <w:t>(8, 1)</w:t>
            </w:r>
          </w:p>
        </w:tc>
        <w:tc>
          <w:tcPr>
            <w:tcW w:w="2662" w:type="dxa"/>
          </w:tcPr>
          <w:p w14:paraId="53D242B2" w14:textId="77777777" w:rsidR="00845111" w:rsidRPr="00ED331C" w:rsidRDefault="00845111" w:rsidP="00845111">
            <w:pPr>
              <w:widowControl/>
              <w:autoSpaceDE/>
              <w:autoSpaceDN/>
              <w:adjustRightInd/>
              <w:rPr>
                <w:rFonts w:eastAsia="Calibri"/>
                <w:bCs/>
                <w:color w:val="000000"/>
                <w:sz w:val="24"/>
                <w:szCs w:val="24"/>
                <w:lang w:eastAsia="en-US"/>
              </w:rPr>
            </w:pPr>
            <w:r w:rsidRPr="00ED331C">
              <w:rPr>
                <w:rFonts w:eastAsia="Calibri"/>
                <w:bCs/>
                <w:color w:val="000000"/>
                <w:sz w:val="24"/>
                <w:szCs w:val="24"/>
                <w:lang w:eastAsia="en-US"/>
              </w:rPr>
              <w:t>-работа с текстом лекции, разбор вопросов по теме занятия;</w:t>
            </w:r>
          </w:p>
          <w:p w14:paraId="44558CB7" w14:textId="77777777" w:rsidR="00845111" w:rsidRPr="00ED331C" w:rsidRDefault="00845111" w:rsidP="00845111">
            <w:pPr>
              <w:widowControl/>
              <w:autoSpaceDE/>
              <w:autoSpaceDN/>
              <w:adjustRightInd/>
              <w:rPr>
                <w:rFonts w:eastAsia="Calibri"/>
                <w:bCs/>
                <w:color w:val="000000"/>
                <w:sz w:val="24"/>
                <w:szCs w:val="24"/>
                <w:lang w:eastAsia="en-US"/>
              </w:rPr>
            </w:pPr>
          </w:p>
          <w:p w14:paraId="21043175" w14:textId="77777777" w:rsidR="00845111" w:rsidRPr="00ED331C" w:rsidRDefault="00845111" w:rsidP="00845111">
            <w:pPr>
              <w:widowControl/>
              <w:autoSpaceDE/>
              <w:autoSpaceDN/>
              <w:adjustRightInd/>
              <w:rPr>
                <w:rFonts w:eastAsia="Calibri"/>
                <w:bCs/>
                <w:color w:val="000000"/>
                <w:sz w:val="24"/>
                <w:szCs w:val="24"/>
                <w:lang w:eastAsia="en-US"/>
              </w:rPr>
            </w:pPr>
            <w:r w:rsidRPr="00ED331C">
              <w:rPr>
                <w:rFonts w:eastAsia="Calibri"/>
                <w:bCs/>
                <w:color w:val="000000"/>
                <w:sz w:val="24"/>
                <w:szCs w:val="24"/>
                <w:lang w:eastAsia="en-US"/>
              </w:rPr>
              <w:t>-изучение рекомендованных к занятию литературных источников;</w:t>
            </w:r>
          </w:p>
          <w:p w14:paraId="38EA1B56" w14:textId="77777777" w:rsidR="00845111" w:rsidRPr="00ED331C" w:rsidRDefault="00845111" w:rsidP="00845111">
            <w:pPr>
              <w:widowControl/>
              <w:autoSpaceDE/>
              <w:autoSpaceDN/>
              <w:adjustRightInd/>
              <w:rPr>
                <w:rFonts w:eastAsia="Calibri"/>
                <w:bCs/>
                <w:color w:val="000000"/>
                <w:sz w:val="24"/>
                <w:szCs w:val="24"/>
                <w:lang w:eastAsia="en-US"/>
              </w:rPr>
            </w:pPr>
            <w:r w:rsidRPr="00ED331C">
              <w:rPr>
                <w:rFonts w:eastAsia="Calibri"/>
                <w:bCs/>
                <w:color w:val="000000"/>
                <w:sz w:val="24"/>
                <w:szCs w:val="24"/>
                <w:lang w:eastAsia="en-US"/>
              </w:rPr>
              <w:t>-подготовка к семинарским и практическим занятиям;</w:t>
            </w:r>
          </w:p>
          <w:p w14:paraId="0827972D" w14:textId="77777777" w:rsidR="00845111" w:rsidRPr="00ED331C" w:rsidRDefault="00845111" w:rsidP="00845111">
            <w:pPr>
              <w:widowControl/>
              <w:autoSpaceDE/>
              <w:autoSpaceDN/>
              <w:adjustRightInd/>
              <w:rPr>
                <w:rFonts w:eastAsia="Calibri"/>
                <w:bCs/>
                <w:color w:val="000000"/>
                <w:sz w:val="24"/>
                <w:szCs w:val="24"/>
                <w:lang w:eastAsia="en-US"/>
              </w:rPr>
            </w:pPr>
          </w:p>
          <w:p w14:paraId="71DF4028" w14:textId="7ADBB85F" w:rsidR="00845111" w:rsidRPr="00ED331C" w:rsidRDefault="00845111" w:rsidP="00845111">
            <w:pPr>
              <w:widowControl/>
              <w:autoSpaceDE/>
              <w:autoSpaceDN/>
              <w:adjustRightInd/>
              <w:rPr>
                <w:color w:val="000000"/>
                <w:sz w:val="24"/>
                <w:szCs w:val="24"/>
                <w:lang w:eastAsia="en-US"/>
              </w:rPr>
            </w:pPr>
            <w:r w:rsidRPr="00ED331C">
              <w:rPr>
                <w:rFonts w:eastAsia="Calibri"/>
                <w:bCs/>
                <w:color w:val="000000"/>
                <w:sz w:val="24"/>
                <w:szCs w:val="24"/>
                <w:lang w:eastAsia="en-US"/>
              </w:rPr>
              <w:t>-выполнение домашних заданий</w:t>
            </w:r>
          </w:p>
        </w:tc>
      </w:tr>
      <w:tr w:rsidR="00845111" w:rsidRPr="00985A95" w14:paraId="09FC8E20" w14:textId="77777777" w:rsidTr="00B1136C">
        <w:tc>
          <w:tcPr>
            <w:tcW w:w="2263" w:type="dxa"/>
          </w:tcPr>
          <w:p w14:paraId="3DD0BE18" w14:textId="08BE2BE2" w:rsidR="00845111" w:rsidRPr="00712892" w:rsidRDefault="00845111" w:rsidP="00845111">
            <w:pPr>
              <w:rPr>
                <w:b/>
                <w:sz w:val="24"/>
                <w:szCs w:val="24"/>
              </w:rPr>
            </w:pPr>
            <w:r w:rsidRPr="00C450BA">
              <w:rPr>
                <w:sz w:val="24"/>
              </w:rPr>
              <w:t>Веб-клиент</w:t>
            </w:r>
          </w:p>
        </w:tc>
        <w:tc>
          <w:tcPr>
            <w:tcW w:w="5387" w:type="dxa"/>
          </w:tcPr>
          <w:p w14:paraId="0C198154" w14:textId="36ED3F5C" w:rsidR="00845111" w:rsidRPr="00F444C4" w:rsidRDefault="00BF3B6C" w:rsidP="00845111">
            <w:pPr>
              <w:jc w:val="both"/>
              <w:rPr>
                <w:sz w:val="24"/>
                <w:szCs w:val="24"/>
                <w:lang w:val="en-US"/>
              </w:rPr>
            </w:pPr>
            <w:r>
              <w:rPr>
                <w:sz w:val="24"/>
                <w:szCs w:val="24"/>
              </w:rPr>
              <w:t xml:space="preserve">Архитектура корпоративного приложения при использовании веб-клиента для файлового и клиент-серверного режима. Установка и запуск веб-сервера </w:t>
            </w:r>
            <w:r>
              <w:rPr>
                <w:sz w:val="24"/>
                <w:szCs w:val="24"/>
                <w:lang w:val="en-US"/>
              </w:rPr>
              <w:t>Apache</w:t>
            </w:r>
            <w:r>
              <w:rPr>
                <w:sz w:val="24"/>
                <w:szCs w:val="24"/>
              </w:rPr>
              <w:t xml:space="preserve"> для публикации информационной базы. </w:t>
            </w:r>
            <w:r w:rsidR="00947E7F">
              <w:rPr>
                <w:sz w:val="24"/>
                <w:szCs w:val="24"/>
              </w:rPr>
              <w:t xml:space="preserve">Веб-сервер </w:t>
            </w:r>
            <w:r w:rsidR="00947E7F">
              <w:rPr>
                <w:sz w:val="24"/>
                <w:szCs w:val="24"/>
                <w:lang w:val="en-US"/>
              </w:rPr>
              <w:t>Nginx</w:t>
            </w:r>
            <w:r w:rsidR="00947E7F" w:rsidRPr="001E5D67">
              <w:rPr>
                <w:sz w:val="24"/>
                <w:szCs w:val="24"/>
              </w:rPr>
              <w:t xml:space="preserve"> </w:t>
            </w:r>
            <w:r w:rsidR="00947E7F">
              <w:rPr>
                <w:sz w:val="24"/>
                <w:szCs w:val="24"/>
              </w:rPr>
              <w:t>и его предназначение</w:t>
            </w:r>
            <w:r w:rsidR="00947E7F" w:rsidRPr="00947E7F">
              <w:rPr>
                <w:sz w:val="24"/>
                <w:szCs w:val="24"/>
              </w:rPr>
              <w:t xml:space="preserve">. </w:t>
            </w:r>
            <w:r w:rsidR="00947E7F">
              <w:rPr>
                <w:sz w:val="24"/>
                <w:szCs w:val="24"/>
              </w:rPr>
              <w:t xml:space="preserve">Веб-сервер IIS. </w:t>
            </w:r>
            <w:r>
              <w:rPr>
                <w:sz w:val="24"/>
                <w:szCs w:val="24"/>
              </w:rPr>
              <w:t xml:space="preserve">Утилита </w:t>
            </w:r>
            <w:proofErr w:type="spellStart"/>
            <w:r>
              <w:rPr>
                <w:sz w:val="24"/>
                <w:szCs w:val="24"/>
              </w:rPr>
              <w:t>webinst</w:t>
            </w:r>
            <w:proofErr w:type="spellEnd"/>
            <w:r>
              <w:rPr>
                <w:sz w:val="24"/>
                <w:szCs w:val="24"/>
              </w:rPr>
              <w:t xml:space="preserve">. Автономный сервер </w:t>
            </w:r>
            <w:proofErr w:type="spellStart"/>
            <w:r>
              <w:rPr>
                <w:sz w:val="24"/>
                <w:szCs w:val="24"/>
                <w:lang w:val="en-US"/>
              </w:rPr>
              <w:t>ibsrv</w:t>
            </w:r>
            <w:proofErr w:type="spellEnd"/>
            <w:r w:rsidRPr="00BF3B6C">
              <w:rPr>
                <w:sz w:val="24"/>
                <w:szCs w:val="24"/>
              </w:rPr>
              <w:t>.</w:t>
            </w:r>
            <w:r>
              <w:rPr>
                <w:sz w:val="24"/>
                <w:szCs w:val="24"/>
              </w:rPr>
              <w:t xml:space="preserve"> Переход с </w:t>
            </w:r>
            <w:r>
              <w:rPr>
                <w:sz w:val="24"/>
                <w:szCs w:val="24"/>
                <w:lang w:val="en-US"/>
              </w:rPr>
              <w:t>http</w:t>
            </w:r>
            <w:r w:rsidRPr="00BF3B6C">
              <w:rPr>
                <w:sz w:val="24"/>
                <w:szCs w:val="24"/>
              </w:rPr>
              <w:t xml:space="preserve"> </w:t>
            </w:r>
            <w:r>
              <w:rPr>
                <w:sz w:val="24"/>
                <w:szCs w:val="24"/>
              </w:rPr>
              <w:t xml:space="preserve">на </w:t>
            </w:r>
            <w:r>
              <w:rPr>
                <w:sz w:val="24"/>
                <w:szCs w:val="24"/>
                <w:lang w:val="en-US"/>
              </w:rPr>
              <w:t>https</w:t>
            </w:r>
            <w:r w:rsidRPr="00BF3B6C">
              <w:rPr>
                <w:sz w:val="24"/>
                <w:szCs w:val="24"/>
              </w:rPr>
              <w:t xml:space="preserve">. </w:t>
            </w:r>
            <w:r>
              <w:rPr>
                <w:sz w:val="24"/>
                <w:szCs w:val="24"/>
              </w:rPr>
              <w:t xml:space="preserve">Предоставление внешнего удаленного доступа к информационной базе по протоколу </w:t>
            </w:r>
            <w:r>
              <w:rPr>
                <w:sz w:val="24"/>
                <w:szCs w:val="24"/>
                <w:lang w:val="en-US"/>
              </w:rPr>
              <w:t>http</w:t>
            </w:r>
            <w:r w:rsidRPr="00BF3B6C">
              <w:rPr>
                <w:sz w:val="24"/>
                <w:szCs w:val="24"/>
              </w:rPr>
              <w:t>(</w:t>
            </w:r>
            <w:r>
              <w:rPr>
                <w:sz w:val="24"/>
                <w:szCs w:val="24"/>
                <w:lang w:val="en-US"/>
              </w:rPr>
              <w:t>s</w:t>
            </w:r>
            <w:r w:rsidRPr="00BF3B6C">
              <w:rPr>
                <w:sz w:val="24"/>
                <w:szCs w:val="24"/>
              </w:rPr>
              <w:t>)</w:t>
            </w:r>
            <w:r w:rsidR="00947E7F" w:rsidRPr="00947E7F">
              <w:rPr>
                <w:sz w:val="24"/>
                <w:szCs w:val="24"/>
              </w:rPr>
              <w:t xml:space="preserve">. </w:t>
            </w:r>
            <w:r w:rsidR="00947E7F">
              <w:rPr>
                <w:sz w:val="24"/>
                <w:szCs w:val="24"/>
              </w:rPr>
              <w:t xml:space="preserve">Сервис </w:t>
            </w:r>
            <w:proofErr w:type="spellStart"/>
            <w:r w:rsidR="00F444C4">
              <w:rPr>
                <w:sz w:val="24"/>
                <w:szCs w:val="24"/>
                <w:lang w:val="en-US"/>
              </w:rPr>
              <w:t>N</w:t>
            </w:r>
            <w:r w:rsidR="00947E7F">
              <w:rPr>
                <w:sz w:val="24"/>
                <w:szCs w:val="24"/>
                <w:lang w:val="en-US"/>
              </w:rPr>
              <w:t>grok</w:t>
            </w:r>
            <w:proofErr w:type="spellEnd"/>
            <w:r w:rsidR="00947E7F">
              <w:rPr>
                <w:sz w:val="24"/>
                <w:szCs w:val="24"/>
                <w:lang w:val="en-US"/>
              </w:rPr>
              <w:t xml:space="preserve">. </w:t>
            </w:r>
            <w:r w:rsidRPr="00BF3B6C">
              <w:rPr>
                <w:sz w:val="24"/>
                <w:szCs w:val="24"/>
              </w:rPr>
              <w:t xml:space="preserve"> </w:t>
            </w:r>
            <w:r w:rsidR="00845111">
              <w:rPr>
                <w:sz w:val="24"/>
                <w:szCs w:val="24"/>
              </w:rPr>
              <w:t>(8, 1)</w:t>
            </w:r>
          </w:p>
          <w:p w14:paraId="4983287D" w14:textId="77777777" w:rsidR="00845111" w:rsidRPr="00A03131" w:rsidRDefault="00845111" w:rsidP="00845111">
            <w:pPr>
              <w:rPr>
                <w:sz w:val="24"/>
                <w:szCs w:val="24"/>
              </w:rPr>
            </w:pPr>
          </w:p>
        </w:tc>
        <w:tc>
          <w:tcPr>
            <w:tcW w:w="2662" w:type="dxa"/>
          </w:tcPr>
          <w:p w14:paraId="47B52D5C" w14:textId="77777777" w:rsidR="00845111" w:rsidRPr="00ED331C" w:rsidRDefault="00845111" w:rsidP="00845111">
            <w:pPr>
              <w:widowControl/>
              <w:autoSpaceDE/>
              <w:autoSpaceDN/>
              <w:adjustRightInd/>
              <w:rPr>
                <w:rFonts w:eastAsia="Calibri"/>
                <w:bCs/>
                <w:color w:val="000000"/>
                <w:sz w:val="24"/>
                <w:szCs w:val="24"/>
                <w:lang w:eastAsia="en-US"/>
              </w:rPr>
            </w:pPr>
            <w:r w:rsidRPr="00ED331C">
              <w:rPr>
                <w:rFonts w:eastAsia="Calibri"/>
                <w:bCs/>
                <w:color w:val="000000"/>
                <w:sz w:val="24"/>
                <w:szCs w:val="24"/>
                <w:lang w:eastAsia="en-US"/>
              </w:rPr>
              <w:t>-работа с текстом лекции, разбор вопросов по теме занятия;</w:t>
            </w:r>
          </w:p>
          <w:p w14:paraId="0C99F61F" w14:textId="77777777" w:rsidR="00845111" w:rsidRPr="00ED331C" w:rsidRDefault="00845111" w:rsidP="00845111">
            <w:pPr>
              <w:widowControl/>
              <w:autoSpaceDE/>
              <w:autoSpaceDN/>
              <w:adjustRightInd/>
              <w:rPr>
                <w:rFonts w:eastAsia="Calibri"/>
                <w:bCs/>
                <w:color w:val="000000"/>
                <w:sz w:val="24"/>
                <w:szCs w:val="24"/>
                <w:lang w:eastAsia="en-US"/>
              </w:rPr>
            </w:pPr>
          </w:p>
          <w:p w14:paraId="0983B29F" w14:textId="77777777" w:rsidR="00845111" w:rsidRPr="00ED331C" w:rsidRDefault="00845111" w:rsidP="00845111">
            <w:pPr>
              <w:widowControl/>
              <w:autoSpaceDE/>
              <w:autoSpaceDN/>
              <w:adjustRightInd/>
              <w:rPr>
                <w:rFonts w:eastAsia="Calibri"/>
                <w:bCs/>
                <w:color w:val="000000"/>
                <w:sz w:val="24"/>
                <w:szCs w:val="24"/>
                <w:lang w:eastAsia="en-US"/>
              </w:rPr>
            </w:pPr>
            <w:r w:rsidRPr="00ED331C">
              <w:rPr>
                <w:rFonts w:eastAsia="Calibri"/>
                <w:bCs/>
                <w:color w:val="000000"/>
                <w:sz w:val="24"/>
                <w:szCs w:val="24"/>
                <w:lang w:eastAsia="en-US"/>
              </w:rPr>
              <w:t>-изучение рекомендованных к занятию литературных источников;</w:t>
            </w:r>
          </w:p>
          <w:p w14:paraId="1C682973" w14:textId="77777777" w:rsidR="00845111" w:rsidRPr="00ED331C" w:rsidRDefault="00845111" w:rsidP="00845111">
            <w:pPr>
              <w:widowControl/>
              <w:autoSpaceDE/>
              <w:autoSpaceDN/>
              <w:adjustRightInd/>
              <w:rPr>
                <w:rFonts w:eastAsia="Calibri"/>
                <w:bCs/>
                <w:color w:val="000000"/>
                <w:sz w:val="24"/>
                <w:szCs w:val="24"/>
                <w:lang w:eastAsia="en-US"/>
              </w:rPr>
            </w:pPr>
          </w:p>
          <w:p w14:paraId="630AD048" w14:textId="77777777" w:rsidR="00845111" w:rsidRPr="00ED331C" w:rsidRDefault="00845111" w:rsidP="00845111">
            <w:pPr>
              <w:widowControl/>
              <w:autoSpaceDE/>
              <w:autoSpaceDN/>
              <w:adjustRightInd/>
              <w:rPr>
                <w:rFonts w:eastAsia="Calibri"/>
                <w:bCs/>
                <w:color w:val="000000"/>
                <w:sz w:val="24"/>
                <w:szCs w:val="24"/>
                <w:lang w:eastAsia="en-US"/>
              </w:rPr>
            </w:pPr>
            <w:r w:rsidRPr="00ED331C">
              <w:rPr>
                <w:rFonts w:eastAsia="Calibri"/>
                <w:bCs/>
                <w:color w:val="000000"/>
                <w:sz w:val="24"/>
                <w:szCs w:val="24"/>
                <w:lang w:eastAsia="en-US"/>
              </w:rPr>
              <w:t>-подготовка к семинарским и практическим занятиям;</w:t>
            </w:r>
          </w:p>
          <w:p w14:paraId="30E53A24" w14:textId="77777777" w:rsidR="00845111" w:rsidRPr="00ED331C" w:rsidRDefault="00845111" w:rsidP="00845111">
            <w:pPr>
              <w:widowControl/>
              <w:autoSpaceDE/>
              <w:autoSpaceDN/>
              <w:adjustRightInd/>
              <w:rPr>
                <w:rFonts w:eastAsia="Calibri"/>
                <w:bCs/>
                <w:color w:val="000000"/>
                <w:sz w:val="24"/>
                <w:szCs w:val="24"/>
                <w:lang w:eastAsia="en-US"/>
              </w:rPr>
            </w:pPr>
          </w:p>
          <w:p w14:paraId="64F444B4" w14:textId="77777777" w:rsidR="00845111" w:rsidRPr="00ED331C" w:rsidRDefault="00845111" w:rsidP="00845111">
            <w:pPr>
              <w:widowControl/>
              <w:autoSpaceDE/>
              <w:autoSpaceDN/>
              <w:adjustRightInd/>
              <w:rPr>
                <w:strike/>
                <w:color w:val="000000"/>
                <w:sz w:val="24"/>
                <w:szCs w:val="24"/>
                <w:lang w:eastAsia="en-US"/>
              </w:rPr>
            </w:pPr>
            <w:r w:rsidRPr="00ED331C">
              <w:rPr>
                <w:rFonts w:eastAsia="Calibri"/>
                <w:bCs/>
                <w:color w:val="000000"/>
                <w:sz w:val="24"/>
                <w:szCs w:val="24"/>
                <w:lang w:eastAsia="en-US"/>
              </w:rPr>
              <w:t>-выполнение домашних заданий</w:t>
            </w:r>
          </w:p>
        </w:tc>
      </w:tr>
      <w:tr w:rsidR="00845111" w:rsidRPr="00985A95" w14:paraId="390430EB" w14:textId="77777777" w:rsidTr="00B1136C">
        <w:tc>
          <w:tcPr>
            <w:tcW w:w="2263" w:type="dxa"/>
          </w:tcPr>
          <w:p w14:paraId="4A445724" w14:textId="02A633E1" w:rsidR="00845111" w:rsidRPr="00712892" w:rsidRDefault="00845111" w:rsidP="00845111">
            <w:pPr>
              <w:widowControl/>
              <w:tabs>
                <w:tab w:val="right" w:pos="9356"/>
              </w:tabs>
              <w:suppressAutoHyphens/>
              <w:autoSpaceDE/>
              <w:autoSpaceDN/>
              <w:adjustRightInd/>
              <w:rPr>
                <w:rFonts w:eastAsia="Calibri" w:cs="Calibri"/>
                <w:b/>
                <w:color w:val="000000"/>
                <w:sz w:val="24"/>
                <w:szCs w:val="24"/>
              </w:rPr>
            </w:pPr>
            <w:r w:rsidRPr="00C450BA">
              <w:rPr>
                <w:sz w:val="24"/>
              </w:rPr>
              <w:t>Облачные сервисы</w:t>
            </w:r>
          </w:p>
        </w:tc>
        <w:tc>
          <w:tcPr>
            <w:tcW w:w="5387" w:type="dxa"/>
          </w:tcPr>
          <w:p w14:paraId="3ACFCA68" w14:textId="5FD2D975" w:rsidR="00845111" w:rsidRPr="00A03131" w:rsidRDefault="00947E7F" w:rsidP="00845111">
            <w:pPr>
              <w:widowControl/>
              <w:tabs>
                <w:tab w:val="right" w:pos="9356"/>
              </w:tabs>
              <w:suppressAutoHyphens/>
              <w:autoSpaceDE/>
              <w:autoSpaceDN/>
              <w:adjustRightInd/>
              <w:jc w:val="both"/>
              <w:rPr>
                <w:sz w:val="24"/>
                <w:szCs w:val="24"/>
              </w:rPr>
            </w:pPr>
            <w:r>
              <w:rPr>
                <w:sz w:val="24"/>
                <w:szCs w:val="24"/>
              </w:rPr>
              <w:t>Существующие модели предоставления облачных сервисов. Об</w:t>
            </w:r>
            <w:r w:rsidR="00F444C4">
              <w:rPr>
                <w:sz w:val="24"/>
                <w:szCs w:val="24"/>
                <w:lang w:val="en-US"/>
              </w:rPr>
              <w:t>N</w:t>
            </w:r>
            <w:proofErr w:type="spellStart"/>
            <w:r>
              <w:rPr>
                <w:sz w:val="24"/>
                <w:szCs w:val="24"/>
              </w:rPr>
              <w:t>зор</w:t>
            </w:r>
            <w:proofErr w:type="spellEnd"/>
            <w:r>
              <w:rPr>
                <w:sz w:val="24"/>
                <w:szCs w:val="24"/>
              </w:rPr>
              <w:t xml:space="preserve"> широко используемых в России облачных сервисов. Обзор облачных платформ для работы учебных заведений, учебных центров и коммерческих организаций. Как и какими средствами осуществляется поддержка облачных сервисов в российских компаниях-</w:t>
            </w:r>
            <w:proofErr w:type="spellStart"/>
            <w:r>
              <w:rPr>
                <w:sz w:val="24"/>
                <w:szCs w:val="24"/>
              </w:rPr>
              <w:t>агрегаторах</w:t>
            </w:r>
            <w:proofErr w:type="spellEnd"/>
            <w:r>
              <w:rPr>
                <w:sz w:val="24"/>
                <w:szCs w:val="24"/>
              </w:rPr>
              <w:t xml:space="preserve">.  Что такое </w:t>
            </w:r>
            <w:r>
              <w:rPr>
                <w:sz w:val="24"/>
                <w:szCs w:val="24"/>
                <w:lang w:val="en-US"/>
              </w:rPr>
              <w:t xml:space="preserve">CI/CD </w:t>
            </w:r>
            <w:r>
              <w:rPr>
                <w:sz w:val="24"/>
                <w:szCs w:val="24"/>
              </w:rPr>
              <w:t>и D</w:t>
            </w:r>
            <w:proofErr w:type="spellStart"/>
            <w:r>
              <w:rPr>
                <w:sz w:val="24"/>
                <w:szCs w:val="24"/>
                <w:lang w:val="en-US"/>
              </w:rPr>
              <w:t>evops</w:t>
            </w:r>
            <w:proofErr w:type="spellEnd"/>
            <w:r>
              <w:rPr>
                <w:sz w:val="24"/>
                <w:szCs w:val="24"/>
                <w:lang w:val="en-US"/>
              </w:rPr>
              <w:t xml:space="preserve">? </w:t>
            </w:r>
            <w:r w:rsidR="00845111">
              <w:rPr>
                <w:sz w:val="24"/>
                <w:szCs w:val="24"/>
              </w:rPr>
              <w:t>(8, 1)</w:t>
            </w:r>
          </w:p>
          <w:p w14:paraId="5094D8D0" w14:textId="77777777" w:rsidR="00845111" w:rsidRPr="00A03131" w:rsidRDefault="00845111" w:rsidP="00845111">
            <w:pPr>
              <w:widowControl/>
              <w:autoSpaceDE/>
              <w:autoSpaceDN/>
              <w:adjustRightInd/>
              <w:rPr>
                <w:strike/>
                <w:color w:val="000000"/>
                <w:sz w:val="24"/>
                <w:szCs w:val="24"/>
                <w:lang w:eastAsia="en-US"/>
              </w:rPr>
            </w:pPr>
          </w:p>
        </w:tc>
        <w:tc>
          <w:tcPr>
            <w:tcW w:w="2662" w:type="dxa"/>
          </w:tcPr>
          <w:p w14:paraId="794E8604" w14:textId="77777777" w:rsidR="00845111" w:rsidRPr="00ED331C" w:rsidRDefault="00845111" w:rsidP="00845111">
            <w:pPr>
              <w:widowControl/>
              <w:autoSpaceDE/>
              <w:autoSpaceDN/>
              <w:adjustRightInd/>
              <w:rPr>
                <w:rFonts w:eastAsia="Calibri"/>
                <w:bCs/>
                <w:color w:val="000000"/>
                <w:sz w:val="24"/>
                <w:szCs w:val="24"/>
                <w:lang w:eastAsia="en-US"/>
              </w:rPr>
            </w:pPr>
            <w:r w:rsidRPr="00ED331C">
              <w:rPr>
                <w:rFonts w:eastAsia="Calibri"/>
                <w:bCs/>
                <w:color w:val="000000"/>
                <w:sz w:val="24"/>
                <w:szCs w:val="24"/>
                <w:lang w:eastAsia="en-US"/>
              </w:rPr>
              <w:t>-работа с текстом лекции, разбор вопросов по теме занятия;</w:t>
            </w:r>
          </w:p>
          <w:p w14:paraId="54783B37" w14:textId="77777777" w:rsidR="00845111" w:rsidRPr="00ED331C" w:rsidRDefault="00845111" w:rsidP="00845111">
            <w:pPr>
              <w:widowControl/>
              <w:autoSpaceDE/>
              <w:autoSpaceDN/>
              <w:adjustRightInd/>
              <w:rPr>
                <w:rFonts w:eastAsia="Calibri"/>
                <w:bCs/>
                <w:color w:val="000000"/>
                <w:sz w:val="24"/>
                <w:szCs w:val="24"/>
                <w:lang w:eastAsia="en-US"/>
              </w:rPr>
            </w:pPr>
          </w:p>
          <w:p w14:paraId="23849F40" w14:textId="77777777" w:rsidR="00845111" w:rsidRPr="00ED331C" w:rsidRDefault="00845111" w:rsidP="00845111">
            <w:pPr>
              <w:widowControl/>
              <w:autoSpaceDE/>
              <w:autoSpaceDN/>
              <w:adjustRightInd/>
              <w:rPr>
                <w:rFonts w:eastAsia="Calibri"/>
                <w:bCs/>
                <w:color w:val="000000"/>
                <w:sz w:val="24"/>
                <w:szCs w:val="24"/>
                <w:lang w:eastAsia="en-US"/>
              </w:rPr>
            </w:pPr>
            <w:r w:rsidRPr="00ED331C">
              <w:rPr>
                <w:rFonts w:eastAsia="Calibri"/>
                <w:bCs/>
                <w:color w:val="000000"/>
                <w:sz w:val="24"/>
                <w:szCs w:val="24"/>
                <w:lang w:eastAsia="en-US"/>
              </w:rPr>
              <w:t>-изучение рекомендованных к занятию литературных источников;</w:t>
            </w:r>
          </w:p>
          <w:p w14:paraId="31DE0DCD" w14:textId="77777777" w:rsidR="00845111" w:rsidRPr="00ED331C" w:rsidRDefault="00845111" w:rsidP="00845111">
            <w:pPr>
              <w:widowControl/>
              <w:autoSpaceDE/>
              <w:autoSpaceDN/>
              <w:adjustRightInd/>
              <w:rPr>
                <w:rFonts w:eastAsia="Calibri"/>
                <w:bCs/>
                <w:color w:val="000000"/>
                <w:sz w:val="24"/>
                <w:szCs w:val="24"/>
                <w:lang w:eastAsia="en-US"/>
              </w:rPr>
            </w:pPr>
          </w:p>
          <w:p w14:paraId="2EC44A1D" w14:textId="77777777" w:rsidR="00845111" w:rsidRPr="00ED331C" w:rsidRDefault="00845111" w:rsidP="00845111">
            <w:pPr>
              <w:widowControl/>
              <w:autoSpaceDE/>
              <w:autoSpaceDN/>
              <w:adjustRightInd/>
              <w:rPr>
                <w:rFonts w:eastAsia="Calibri"/>
                <w:bCs/>
                <w:color w:val="000000"/>
                <w:sz w:val="24"/>
                <w:szCs w:val="24"/>
                <w:lang w:eastAsia="en-US"/>
              </w:rPr>
            </w:pPr>
            <w:r w:rsidRPr="00ED331C">
              <w:rPr>
                <w:rFonts w:eastAsia="Calibri"/>
                <w:bCs/>
                <w:color w:val="000000"/>
                <w:sz w:val="24"/>
                <w:szCs w:val="24"/>
                <w:lang w:eastAsia="en-US"/>
              </w:rPr>
              <w:t>-подготовка к семинарским и практическим занятиям;</w:t>
            </w:r>
          </w:p>
          <w:p w14:paraId="3B5C0FCE" w14:textId="77777777" w:rsidR="00845111" w:rsidRPr="00ED331C" w:rsidRDefault="00845111" w:rsidP="00845111">
            <w:pPr>
              <w:widowControl/>
              <w:autoSpaceDE/>
              <w:autoSpaceDN/>
              <w:adjustRightInd/>
              <w:rPr>
                <w:rFonts w:eastAsia="Calibri"/>
                <w:bCs/>
                <w:color w:val="000000"/>
                <w:sz w:val="24"/>
                <w:szCs w:val="24"/>
                <w:lang w:eastAsia="en-US"/>
              </w:rPr>
            </w:pPr>
          </w:p>
          <w:p w14:paraId="55D7206F" w14:textId="77777777" w:rsidR="00845111" w:rsidRPr="00ED331C" w:rsidRDefault="00845111" w:rsidP="00845111">
            <w:pPr>
              <w:widowControl/>
              <w:autoSpaceDE/>
              <w:autoSpaceDN/>
              <w:adjustRightInd/>
              <w:rPr>
                <w:strike/>
                <w:color w:val="000000"/>
                <w:sz w:val="24"/>
                <w:szCs w:val="24"/>
                <w:lang w:eastAsia="en-US"/>
              </w:rPr>
            </w:pPr>
            <w:r w:rsidRPr="00ED331C">
              <w:rPr>
                <w:rFonts w:eastAsia="Calibri"/>
                <w:bCs/>
                <w:color w:val="000000"/>
                <w:sz w:val="24"/>
                <w:szCs w:val="24"/>
                <w:lang w:eastAsia="en-US"/>
              </w:rPr>
              <w:t>-выполнение домашних заданий</w:t>
            </w:r>
          </w:p>
        </w:tc>
      </w:tr>
      <w:tr w:rsidR="00845111" w:rsidRPr="00985A95" w14:paraId="47136BE6" w14:textId="77777777" w:rsidTr="00B1136C">
        <w:tc>
          <w:tcPr>
            <w:tcW w:w="2263" w:type="dxa"/>
          </w:tcPr>
          <w:p w14:paraId="70D5851B" w14:textId="3D20E9BF" w:rsidR="00845111" w:rsidRPr="00712892" w:rsidRDefault="00845111" w:rsidP="00845111">
            <w:pPr>
              <w:widowControl/>
              <w:tabs>
                <w:tab w:val="right" w:pos="9356"/>
              </w:tabs>
              <w:suppressAutoHyphens/>
              <w:autoSpaceDE/>
              <w:autoSpaceDN/>
              <w:adjustRightInd/>
              <w:rPr>
                <w:b/>
                <w:sz w:val="24"/>
                <w:szCs w:val="24"/>
              </w:rPr>
            </w:pPr>
            <w:r w:rsidRPr="00C450BA">
              <w:rPr>
                <w:sz w:val="24"/>
              </w:rPr>
              <w:t>Внешние источники данных</w:t>
            </w:r>
          </w:p>
        </w:tc>
        <w:tc>
          <w:tcPr>
            <w:tcW w:w="5387" w:type="dxa"/>
          </w:tcPr>
          <w:p w14:paraId="697360BC" w14:textId="7D6ABDD3" w:rsidR="00845111" w:rsidRPr="00712892" w:rsidRDefault="00947E7F" w:rsidP="003F18FF">
            <w:pPr>
              <w:widowControl/>
              <w:tabs>
                <w:tab w:val="right" w:pos="9356"/>
              </w:tabs>
              <w:suppressAutoHyphens/>
              <w:autoSpaceDE/>
              <w:autoSpaceDN/>
              <w:adjustRightInd/>
              <w:jc w:val="both"/>
              <w:rPr>
                <w:sz w:val="24"/>
                <w:szCs w:val="24"/>
              </w:rPr>
            </w:pPr>
            <w:r>
              <w:rPr>
                <w:sz w:val="24"/>
                <w:szCs w:val="24"/>
              </w:rPr>
              <w:t xml:space="preserve">Что такое внешние источники данных? Подключение СУБД </w:t>
            </w:r>
            <w:r>
              <w:rPr>
                <w:sz w:val="24"/>
                <w:szCs w:val="24"/>
                <w:lang w:val="en-US"/>
              </w:rPr>
              <w:t>Microsoft</w:t>
            </w:r>
            <w:r w:rsidRPr="00947E7F">
              <w:rPr>
                <w:sz w:val="24"/>
                <w:szCs w:val="24"/>
              </w:rPr>
              <w:t xml:space="preserve"> </w:t>
            </w:r>
            <w:r>
              <w:rPr>
                <w:sz w:val="24"/>
                <w:szCs w:val="24"/>
                <w:lang w:val="en-US"/>
              </w:rPr>
              <w:t>SQL</w:t>
            </w:r>
            <w:r w:rsidRPr="00947E7F">
              <w:rPr>
                <w:sz w:val="24"/>
                <w:szCs w:val="24"/>
              </w:rPr>
              <w:t xml:space="preserve"> </w:t>
            </w:r>
            <w:r>
              <w:rPr>
                <w:sz w:val="24"/>
                <w:szCs w:val="24"/>
                <w:lang w:val="en-US"/>
              </w:rPr>
              <w:t>Server</w:t>
            </w:r>
            <w:r w:rsidRPr="00947E7F">
              <w:rPr>
                <w:sz w:val="24"/>
                <w:szCs w:val="24"/>
              </w:rPr>
              <w:t xml:space="preserve"> </w:t>
            </w:r>
            <w:r>
              <w:rPr>
                <w:sz w:val="24"/>
                <w:szCs w:val="24"/>
              </w:rPr>
              <w:t>к системе 1</w:t>
            </w:r>
            <w:proofErr w:type="gramStart"/>
            <w:r>
              <w:rPr>
                <w:sz w:val="24"/>
                <w:szCs w:val="24"/>
              </w:rPr>
              <w:t>С:Предприятие</w:t>
            </w:r>
            <w:proofErr w:type="gramEnd"/>
            <w:r>
              <w:rPr>
                <w:sz w:val="24"/>
                <w:szCs w:val="24"/>
              </w:rPr>
              <w:t xml:space="preserve"> в качестве внешнего источника данных. Другие СУБД, которые можно аналогичным образом подключить к корпоративным системам 1С. </w:t>
            </w:r>
            <w:r w:rsidR="003F18FF">
              <w:rPr>
                <w:sz w:val="24"/>
                <w:szCs w:val="24"/>
              </w:rPr>
              <w:t xml:space="preserve">Примеры подключения внешних таблиц и основные операции по извлечению и записи данных в них. Сегментация базы данных и возможность размещения отдельных объектов на различных носителях. </w:t>
            </w:r>
            <w:r w:rsidR="00845111">
              <w:rPr>
                <w:sz w:val="24"/>
                <w:szCs w:val="24"/>
              </w:rPr>
              <w:t>(8, 1)</w:t>
            </w:r>
          </w:p>
        </w:tc>
        <w:tc>
          <w:tcPr>
            <w:tcW w:w="2662" w:type="dxa"/>
          </w:tcPr>
          <w:p w14:paraId="0A52FBF2" w14:textId="77777777" w:rsidR="00845111" w:rsidRPr="00ED331C" w:rsidRDefault="00845111" w:rsidP="00845111">
            <w:pPr>
              <w:widowControl/>
              <w:autoSpaceDE/>
              <w:autoSpaceDN/>
              <w:adjustRightInd/>
              <w:rPr>
                <w:rFonts w:eastAsia="Calibri"/>
                <w:bCs/>
                <w:color w:val="000000"/>
                <w:sz w:val="24"/>
                <w:szCs w:val="24"/>
                <w:lang w:eastAsia="en-US"/>
              </w:rPr>
            </w:pPr>
            <w:r w:rsidRPr="00ED331C">
              <w:rPr>
                <w:rFonts w:eastAsia="Calibri"/>
                <w:bCs/>
                <w:color w:val="000000"/>
                <w:sz w:val="24"/>
                <w:szCs w:val="24"/>
                <w:lang w:eastAsia="en-US"/>
              </w:rPr>
              <w:t>-работа с текстом лекции, разбор вопросов по теме занятия;</w:t>
            </w:r>
          </w:p>
          <w:p w14:paraId="2C9818C1" w14:textId="77777777" w:rsidR="00845111" w:rsidRPr="00ED331C" w:rsidRDefault="00845111" w:rsidP="00845111">
            <w:pPr>
              <w:widowControl/>
              <w:autoSpaceDE/>
              <w:autoSpaceDN/>
              <w:adjustRightInd/>
              <w:rPr>
                <w:rFonts w:eastAsia="Calibri"/>
                <w:bCs/>
                <w:color w:val="000000"/>
                <w:sz w:val="24"/>
                <w:szCs w:val="24"/>
                <w:lang w:eastAsia="en-US"/>
              </w:rPr>
            </w:pPr>
          </w:p>
          <w:p w14:paraId="61FA7389" w14:textId="77777777" w:rsidR="00845111" w:rsidRPr="00ED331C" w:rsidRDefault="00845111" w:rsidP="00845111">
            <w:pPr>
              <w:widowControl/>
              <w:autoSpaceDE/>
              <w:autoSpaceDN/>
              <w:adjustRightInd/>
              <w:rPr>
                <w:rFonts w:eastAsia="Calibri"/>
                <w:bCs/>
                <w:color w:val="000000"/>
                <w:sz w:val="24"/>
                <w:szCs w:val="24"/>
                <w:lang w:eastAsia="en-US"/>
              </w:rPr>
            </w:pPr>
            <w:r w:rsidRPr="00ED331C">
              <w:rPr>
                <w:rFonts w:eastAsia="Calibri"/>
                <w:bCs/>
                <w:color w:val="000000"/>
                <w:sz w:val="24"/>
                <w:szCs w:val="24"/>
                <w:lang w:eastAsia="en-US"/>
              </w:rPr>
              <w:t>-изучение рекомендованных к занятию литературных источников;</w:t>
            </w:r>
          </w:p>
          <w:p w14:paraId="602F3D4A" w14:textId="77777777" w:rsidR="00845111" w:rsidRPr="00ED331C" w:rsidRDefault="00845111" w:rsidP="00845111">
            <w:pPr>
              <w:widowControl/>
              <w:autoSpaceDE/>
              <w:autoSpaceDN/>
              <w:adjustRightInd/>
              <w:rPr>
                <w:rFonts w:eastAsia="Calibri"/>
                <w:bCs/>
                <w:color w:val="000000"/>
                <w:sz w:val="24"/>
                <w:szCs w:val="24"/>
                <w:lang w:eastAsia="en-US"/>
              </w:rPr>
            </w:pPr>
          </w:p>
          <w:p w14:paraId="0F4F16A7" w14:textId="77777777" w:rsidR="00845111" w:rsidRPr="00ED331C" w:rsidRDefault="00845111" w:rsidP="00845111">
            <w:pPr>
              <w:widowControl/>
              <w:autoSpaceDE/>
              <w:autoSpaceDN/>
              <w:adjustRightInd/>
              <w:rPr>
                <w:rFonts w:eastAsia="Calibri"/>
                <w:bCs/>
                <w:color w:val="000000"/>
                <w:sz w:val="24"/>
                <w:szCs w:val="24"/>
                <w:lang w:eastAsia="en-US"/>
              </w:rPr>
            </w:pPr>
            <w:r w:rsidRPr="00ED331C">
              <w:rPr>
                <w:rFonts w:eastAsia="Calibri"/>
                <w:bCs/>
                <w:color w:val="000000"/>
                <w:sz w:val="24"/>
                <w:szCs w:val="24"/>
                <w:lang w:eastAsia="en-US"/>
              </w:rPr>
              <w:t>-подготовка к семинарским и практическим занятиям;</w:t>
            </w:r>
          </w:p>
          <w:p w14:paraId="6824C52E" w14:textId="77777777" w:rsidR="00845111" w:rsidRPr="00ED331C" w:rsidRDefault="00845111" w:rsidP="00845111">
            <w:pPr>
              <w:widowControl/>
              <w:autoSpaceDE/>
              <w:autoSpaceDN/>
              <w:adjustRightInd/>
              <w:rPr>
                <w:rFonts w:eastAsia="Calibri"/>
                <w:bCs/>
                <w:color w:val="000000"/>
                <w:sz w:val="24"/>
                <w:szCs w:val="24"/>
                <w:lang w:eastAsia="en-US"/>
              </w:rPr>
            </w:pPr>
          </w:p>
          <w:p w14:paraId="65AD5E9C" w14:textId="77777777" w:rsidR="00845111" w:rsidRPr="00ED331C" w:rsidRDefault="00845111" w:rsidP="00845111">
            <w:pPr>
              <w:widowControl/>
              <w:autoSpaceDE/>
              <w:autoSpaceDN/>
              <w:adjustRightInd/>
              <w:rPr>
                <w:rFonts w:eastAsia="Calibri"/>
                <w:bCs/>
                <w:strike/>
                <w:color w:val="000000"/>
                <w:sz w:val="24"/>
                <w:szCs w:val="24"/>
                <w:lang w:eastAsia="en-US"/>
              </w:rPr>
            </w:pPr>
            <w:r w:rsidRPr="00ED331C">
              <w:rPr>
                <w:rFonts w:eastAsia="Calibri"/>
                <w:bCs/>
                <w:color w:val="000000"/>
                <w:sz w:val="24"/>
                <w:szCs w:val="24"/>
                <w:lang w:eastAsia="en-US"/>
              </w:rPr>
              <w:t>-выполнение домашних заданий</w:t>
            </w:r>
          </w:p>
        </w:tc>
      </w:tr>
      <w:tr w:rsidR="00845111" w:rsidRPr="00985A95" w14:paraId="45E71C53" w14:textId="77777777" w:rsidTr="00B1136C">
        <w:tc>
          <w:tcPr>
            <w:tcW w:w="2263" w:type="dxa"/>
          </w:tcPr>
          <w:p w14:paraId="7CD7EA1B" w14:textId="32B42845" w:rsidR="00845111" w:rsidRPr="00712892" w:rsidRDefault="00845111" w:rsidP="00845111">
            <w:pPr>
              <w:widowControl/>
              <w:tabs>
                <w:tab w:val="right" w:pos="9356"/>
              </w:tabs>
              <w:suppressAutoHyphens/>
              <w:autoSpaceDE/>
              <w:autoSpaceDN/>
              <w:adjustRightInd/>
              <w:rPr>
                <w:b/>
                <w:sz w:val="24"/>
                <w:szCs w:val="24"/>
              </w:rPr>
            </w:pPr>
            <w:r w:rsidRPr="00C450BA">
              <w:rPr>
                <w:sz w:val="24"/>
              </w:rPr>
              <w:t xml:space="preserve">Интеграция с внешними системами с помощью </w:t>
            </w:r>
            <w:r w:rsidRPr="00C450BA">
              <w:rPr>
                <w:sz w:val="24"/>
                <w:lang w:val="en-US"/>
              </w:rPr>
              <w:t>http</w:t>
            </w:r>
            <w:r w:rsidRPr="00C450BA">
              <w:rPr>
                <w:sz w:val="24"/>
              </w:rPr>
              <w:t>-запросов</w:t>
            </w:r>
          </w:p>
        </w:tc>
        <w:tc>
          <w:tcPr>
            <w:tcW w:w="5387" w:type="dxa"/>
          </w:tcPr>
          <w:p w14:paraId="5F11D86A" w14:textId="0853954D" w:rsidR="00845111" w:rsidRDefault="003F18FF" w:rsidP="00845111">
            <w:pPr>
              <w:widowControl/>
              <w:tabs>
                <w:tab w:val="right" w:pos="9356"/>
              </w:tabs>
              <w:suppressAutoHyphens/>
              <w:autoSpaceDE/>
              <w:autoSpaceDN/>
              <w:adjustRightInd/>
              <w:jc w:val="both"/>
              <w:rPr>
                <w:sz w:val="24"/>
                <w:szCs w:val="24"/>
              </w:rPr>
            </w:pPr>
            <w:r>
              <w:rPr>
                <w:sz w:val="24"/>
                <w:szCs w:val="24"/>
              </w:rPr>
              <w:t xml:space="preserve">Понятие HTTP-запроса. Тело запроса, параметры запроса и заголовки. Отличие </w:t>
            </w:r>
            <w:r>
              <w:rPr>
                <w:sz w:val="24"/>
                <w:szCs w:val="24"/>
                <w:lang w:val="en-US"/>
              </w:rPr>
              <w:t>GET</w:t>
            </w:r>
            <w:r w:rsidRPr="003F18FF">
              <w:rPr>
                <w:sz w:val="24"/>
                <w:szCs w:val="24"/>
              </w:rPr>
              <w:t xml:space="preserve"> </w:t>
            </w:r>
            <w:r>
              <w:rPr>
                <w:sz w:val="24"/>
                <w:szCs w:val="24"/>
              </w:rPr>
              <w:t xml:space="preserve">и </w:t>
            </w:r>
            <w:r>
              <w:rPr>
                <w:sz w:val="24"/>
                <w:szCs w:val="24"/>
                <w:lang w:val="en-US"/>
              </w:rPr>
              <w:t>POST</w:t>
            </w:r>
            <w:r>
              <w:rPr>
                <w:sz w:val="24"/>
                <w:szCs w:val="24"/>
              </w:rPr>
              <w:t xml:space="preserve">-запросов. Чтение и запись </w:t>
            </w:r>
            <w:r>
              <w:rPr>
                <w:sz w:val="24"/>
                <w:szCs w:val="24"/>
                <w:lang w:val="en-US"/>
              </w:rPr>
              <w:t>JSON</w:t>
            </w:r>
            <w:r w:rsidRPr="003F18FF">
              <w:rPr>
                <w:sz w:val="24"/>
                <w:szCs w:val="24"/>
              </w:rPr>
              <w:t xml:space="preserve">. </w:t>
            </w:r>
            <w:r>
              <w:rPr>
                <w:sz w:val="24"/>
                <w:szCs w:val="24"/>
              </w:rPr>
              <w:t xml:space="preserve">Передача JSON и других типов данных с помощью </w:t>
            </w:r>
            <w:r>
              <w:rPr>
                <w:sz w:val="24"/>
                <w:szCs w:val="24"/>
                <w:lang w:val="en-US"/>
              </w:rPr>
              <w:t>HTTP</w:t>
            </w:r>
            <w:r>
              <w:rPr>
                <w:sz w:val="24"/>
                <w:szCs w:val="24"/>
              </w:rPr>
              <w:t xml:space="preserve">-запросов. </w:t>
            </w:r>
            <w:r w:rsidRPr="003F18FF">
              <w:rPr>
                <w:sz w:val="24"/>
                <w:szCs w:val="24"/>
              </w:rPr>
              <w:t xml:space="preserve">Авторизация в </w:t>
            </w:r>
            <w:proofErr w:type="spellStart"/>
            <w:r w:rsidRPr="003F18FF">
              <w:rPr>
                <w:sz w:val="24"/>
                <w:szCs w:val="24"/>
              </w:rPr>
              <w:t>http</w:t>
            </w:r>
            <w:proofErr w:type="spellEnd"/>
            <w:r w:rsidRPr="003F18FF">
              <w:rPr>
                <w:sz w:val="24"/>
                <w:szCs w:val="24"/>
              </w:rPr>
              <w:t xml:space="preserve">-запросах. Использование прокси-серверов при выполнении </w:t>
            </w:r>
            <w:proofErr w:type="spellStart"/>
            <w:r w:rsidRPr="003F18FF">
              <w:rPr>
                <w:sz w:val="24"/>
                <w:szCs w:val="24"/>
              </w:rPr>
              <w:t>http</w:t>
            </w:r>
            <w:proofErr w:type="spellEnd"/>
            <w:r w:rsidRPr="003F18FF">
              <w:rPr>
                <w:sz w:val="24"/>
                <w:szCs w:val="24"/>
              </w:rPr>
              <w:t>-запросов.</w:t>
            </w:r>
            <w:r>
              <w:rPr>
                <w:sz w:val="24"/>
                <w:szCs w:val="24"/>
              </w:rPr>
              <w:t xml:space="preserve"> Для чего используется «Защищенное соединение </w:t>
            </w:r>
            <w:r>
              <w:rPr>
                <w:sz w:val="24"/>
                <w:szCs w:val="24"/>
                <w:lang w:val="en-US"/>
              </w:rPr>
              <w:t>Open</w:t>
            </w:r>
            <w:r w:rsidRPr="003F18FF">
              <w:rPr>
                <w:sz w:val="24"/>
                <w:szCs w:val="24"/>
              </w:rPr>
              <w:t xml:space="preserve"> </w:t>
            </w:r>
            <w:r>
              <w:rPr>
                <w:sz w:val="24"/>
                <w:szCs w:val="24"/>
                <w:lang w:val="en-US"/>
              </w:rPr>
              <w:t>SSL</w:t>
            </w:r>
            <w:r>
              <w:rPr>
                <w:sz w:val="24"/>
                <w:szCs w:val="24"/>
              </w:rPr>
              <w:t xml:space="preserve">»? </w:t>
            </w:r>
            <w:r>
              <w:rPr>
                <w:sz w:val="24"/>
                <w:szCs w:val="24"/>
                <w:lang w:val="en-US"/>
              </w:rPr>
              <w:t>HTTP</w:t>
            </w:r>
            <w:r>
              <w:rPr>
                <w:sz w:val="24"/>
                <w:szCs w:val="24"/>
              </w:rPr>
              <w:t xml:space="preserve">-ответ и возможности его анализа. Использование двоичных данных в теле HTTP-запроса и </w:t>
            </w:r>
            <w:r>
              <w:rPr>
                <w:sz w:val="24"/>
                <w:szCs w:val="24"/>
                <w:lang w:val="en-US"/>
              </w:rPr>
              <w:t>HTTP</w:t>
            </w:r>
            <w:r w:rsidRPr="003F18FF">
              <w:rPr>
                <w:sz w:val="24"/>
                <w:szCs w:val="24"/>
              </w:rPr>
              <w:t>-</w:t>
            </w:r>
            <w:r>
              <w:rPr>
                <w:sz w:val="24"/>
                <w:szCs w:val="24"/>
              </w:rPr>
              <w:t xml:space="preserve">ответа. </w:t>
            </w:r>
            <w:r w:rsidR="00845111">
              <w:rPr>
                <w:sz w:val="24"/>
                <w:szCs w:val="24"/>
              </w:rPr>
              <w:t>(8, 1)</w:t>
            </w:r>
          </w:p>
          <w:p w14:paraId="33ECB4FC" w14:textId="426C1294" w:rsidR="003F18FF" w:rsidRDefault="003F18FF" w:rsidP="003F18FF">
            <w:pPr>
              <w:pStyle w:val="1"/>
              <w:spacing w:before="0" w:beforeAutospacing="0" w:after="0" w:afterAutospacing="0" w:line="360" w:lineRule="auto"/>
              <w:jc w:val="both"/>
              <w:outlineLvl w:val="0"/>
              <w:rPr>
                <w:b w:val="0"/>
              </w:rPr>
            </w:pPr>
            <w:r>
              <w:rPr>
                <w:b w:val="0"/>
              </w:rPr>
              <w:t xml:space="preserve"> </w:t>
            </w:r>
          </w:p>
          <w:p w14:paraId="3DEE3C10" w14:textId="3CC4A59A" w:rsidR="003F18FF" w:rsidRPr="00712892" w:rsidRDefault="003F18FF" w:rsidP="00845111">
            <w:pPr>
              <w:widowControl/>
              <w:tabs>
                <w:tab w:val="right" w:pos="9356"/>
              </w:tabs>
              <w:suppressAutoHyphens/>
              <w:autoSpaceDE/>
              <w:autoSpaceDN/>
              <w:adjustRightInd/>
              <w:jc w:val="both"/>
              <w:rPr>
                <w:sz w:val="24"/>
                <w:szCs w:val="24"/>
              </w:rPr>
            </w:pPr>
          </w:p>
        </w:tc>
        <w:tc>
          <w:tcPr>
            <w:tcW w:w="2662" w:type="dxa"/>
          </w:tcPr>
          <w:p w14:paraId="77831397" w14:textId="77777777" w:rsidR="00845111" w:rsidRPr="00ED331C" w:rsidRDefault="00845111" w:rsidP="00845111">
            <w:pPr>
              <w:widowControl/>
              <w:autoSpaceDE/>
              <w:autoSpaceDN/>
              <w:adjustRightInd/>
              <w:rPr>
                <w:rFonts w:eastAsia="Calibri"/>
                <w:bCs/>
                <w:color w:val="000000"/>
                <w:sz w:val="24"/>
                <w:szCs w:val="24"/>
                <w:lang w:eastAsia="en-US"/>
              </w:rPr>
            </w:pPr>
            <w:r w:rsidRPr="00ED331C">
              <w:rPr>
                <w:rFonts w:eastAsia="Calibri"/>
                <w:bCs/>
                <w:color w:val="000000"/>
                <w:sz w:val="24"/>
                <w:szCs w:val="24"/>
                <w:lang w:eastAsia="en-US"/>
              </w:rPr>
              <w:t>-работа с текстом лекции, разбор вопросов по теме занятия;</w:t>
            </w:r>
          </w:p>
          <w:p w14:paraId="7A9389A1" w14:textId="77777777" w:rsidR="00845111" w:rsidRPr="00ED331C" w:rsidRDefault="00845111" w:rsidP="00845111">
            <w:pPr>
              <w:widowControl/>
              <w:autoSpaceDE/>
              <w:autoSpaceDN/>
              <w:adjustRightInd/>
              <w:rPr>
                <w:rFonts w:eastAsia="Calibri"/>
                <w:bCs/>
                <w:color w:val="000000"/>
                <w:sz w:val="24"/>
                <w:szCs w:val="24"/>
                <w:lang w:eastAsia="en-US"/>
              </w:rPr>
            </w:pPr>
          </w:p>
          <w:p w14:paraId="0913D669" w14:textId="77777777" w:rsidR="00845111" w:rsidRPr="00ED331C" w:rsidRDefault="00845111" w:rsidP="00845111">
            <w:pPr>
              <w:widowControl/>
              <w:autoSpaceDE/>
              <w:autoSpaceDN/>
              <w:adjustRightInd/>
              <w:rPr>
                <w:rFonts w:eastAsia="Calibri"/>
                <w:bCs/>
                <w:color w:val="000000"/>
                <w:sz w:val="24"/>
                <w:szCs w:val="24"/>
                <w:lang w:eastAsia="en-US"/>
              </w:rPr>
            </w:pPr>
            <w:r w:rsidRPr="00ED331C">
              <w:rPr>
                <w:rFonts w:eastAsia="Calibri"/>
                <w:bCs/>
                <w:color w:val="000000"/>
                <w:sz w:val="24"/>
                <w:szCs w:val="24"/>
                <w:lang w:eastAsia="en-US"/>
              </w:rPr>
              <w:t>-изучение рекомендованных к занятию литературных источников;</w:t>
            </w:r>
          </w:p>
          <w:p w14:paraId="5915236E" w14:textId="77777777" w:rsidR="00845111" w:rsidRPr="00ED331C" w:rsidRDefault="00845111" w:rsidP="00845111">
            <w:pPr>
              <w:widowControl/>
              <w:autoSpaceDE/>
              <w:autoSpaceDN/>
              <w:adjustRightInd/>
              <w:rPr>
                <w:rFonts w:eastAsia="Calibri"/>
                <w:bCs/>
                <w:color w:val="000000"/>
                <w:sz w:val="24"/>
                <w:szCs w:val="24"/>
                <w:lang w:eastAsia="en-US"/>
              </w:rPr>
            </w:pPr>
          </w:p>
          <w:p w14:paraId="1AFD1006" w14:textId="77777777" w:rsidR="00845111" w:rsidRPr="00ED331C" w:rsidRDefault="00845111" w:rsidP="00845111">
            <w:pPr>
              <w:widowControl/>
              <w:autoSpaceDE/>
              <w:autoSpaceDN/>
              <w:adjustRightInd/>
              <w:rPr>
                <w:rFonts w:eastAsia="Calibri"/>
                <w:bCs/>
                <w:color w:val="000000"/>
                <w:sz w:val="24"/>
                <w:szCs w:val="24"/>
                <w:lang w:eastAsia="en-US"/>
              </w:rPr>
            </w:pPr>
            <w:r w:rsidRPr="00ED331C">
              <w:rPr>
                <w:rFonts w:eastAsia="Calibri"/>
                <w:bCs/>
                <w:color w:val="000000"/>
                <w:sz w:val="24"/>
                <w:szCs w:val="24"/>
                <w:lang w:eastAsia="en-US"/>
              </w:rPr>
              <w:t>-подготовка к семинарским и практическим занятиям;</w:t>
            </w:r>
          </w:p>
          <w:p w14:paraId="795C8095" w14:textId="77777777" w:rsidR="00845111" w:rsidRPr="00ED331C" w:rsidRDefault="00845111" w:rsidP="00845111">
            <w:pPr>
              <w:widowControl/>
              <w:autoSpaceDE/>
              <w:autoSpaceDN/>
              <w:adjustRightInd/>
              <w:rPr>
                <w:rFonts w:eastAsia="Calibri"/>
                <w:bCs/>
                <w:color w:val="000000"/>
                <w:sz w:val="24"/>
                <w:szCs w:val="24"/>
                <w:lang w:eastAsia="en-US"/>
              </w:rPr>
            </w:pPr>
          </w:p>
          <w:p w14:paraId="6CBDBC21" w14:textId="77777777" w:rsidR="00845111" w:rsidRPr="00ED331C" w:rsidRDefault="00845111" w:rsidP="00845111">
            <w:pPr>
              <w:widowControl/>
              <w:autoSpaceDE/>
              <w:autoSpaceDN/>
              <w:adjustRightInd/>
              <w:rPr>
                <w:rFonts w:eastAsia="Calibri"/>
                <w:bCs/>
                <w:strike/>
                <w:color w:val="000000"/>
                <w:sz w:val="24"/>
                <w:szCs w:val="24"/>
                <w:lang w:eastAsia="en-US"/>
              </w:rPr>
            </w:pPr>
            <w:r w:rsidRPr="00ED331C">
              <w:rPr>
                <w:rFonts w:eastAsia="Calibri"/>
                <w:bCs/>
                <w:color w:val="000000"/>
                <w:sz w:val="24"/>
                <w:szCs w:val="24"/>
                <w:lang w:eastAsia="en-US"/>
              </w:rPr>
              <w:t>-выполнение домашних заданий</w:t>
            </w:r>
          </w:p>
        </w:tc>
      </w:tr>
      <w:tr w:rsidR="00845111" w:rsidRPr="00985A95" w14:paraId="6876A68C" w14:textId="77777777" w:rsidTr="00B1136C">
        <w:tc>
          <w:tcPr>
            <w:tcW w:w="2263" w:type="dxa"/>
          </w:tcPr>
          <w:p w14:paraId="063388CD" w14:textId="4479AE6A" w:rsidR="00845111" w:rsidRPr="00712892" w:rsidRDefault="00845111" w:rsidP="00845111">
            <w:pPr>
              <w:widowControl/>
              <w:tabs>
                <w:tab w:val="right" w:pos="9356"/>
              </w:tabs>
              <w:suppressAutoHyphens/>
              <w:autoSpaceDE/>
              <w:autoSpaceDN/>
              <w:adjustRightInd/>
              <w:rPr>
                <w:b/>
                <w:sz w:val="24"/>
                <w:szCs w:val="24"/>
              </w:rPr>
            </w:pPr>
            <w:r w:rsidRPr="00C450BA">
              <w:rPr>
                <w:sz w:val="24"/>
              </w:rPr>
              <w:t>Реализация веб-интерфейса в корпоративных приложениях</w:t>
            </w:r>
          </w:p>
        </w:tc>
        <w:tc>
          <w:tcPr>
            <w:tcW w:w="5387" w:type="dxa"/>
          </w:tcPr>
          <w:p w14:paraId="4E7D3A06" w14:textId="66D81B92" w:rsidR="003F18FF" w:rsidRPr="00BF2407" w:rsidRDefault="003F18FF" w:rsidP="00BF2407">
            <w:pPr>
              <w:widowControl/>
              <w:tabs>
                <w:tab w:val="right" w:pos="9356"/>
              </w:tabs>
              <w:suppressAutoHyphens/>
              <w:autoSpaceDE/>
              <w:autoSpaceDN/>
              <w:adjustRightInd/>
              <w:jc w:val="both"/>
              <w:rPr>
                <w:sz w:val="24"/>
                <w:szCs w:val="24"/>
              </w:rPr>
            </w:pPr>
            <w:r>
              <w:rPr>
                <w:sz w:val="24"/>
                <w:szCs w:val="24"/>
              </w:rPr>
              <w:t>Отличия управляемых и об</w:t>
            </w:r>
            <w:r w:rsidR="00BF2407">
              <w:rPr>
                <w:sz w:val="24"/>
                <w:szCs w:val="24"/>
              </w:rPr>
              <w:t xml:space="preserve">ычных форм. Свойства реквизитов и команд на управляемой форме. Свойства оформления команд и реквизитов на форме. </w:t>
            </w:r>
            <w:r w:rsidR="00BF2407" w:rsidRPr="00BF2407">
              <w:rPr>
                <w:sz w:val="24"/>
                <w:szCs w:val="24"/>
              </w:rPr>
              <w:t xml:space="preserve">Поле формы вида «Поле HTML документа». Использование HTML, CSS и </w:t>
            </w:r>
            <w:proofErr w:type="spellStart"/>
            <w:r w:rsidR="00BF2407" w:rsidRPr="00BF2407">
              <w:rPr>
                <w:sz w:val="24"/>
                <w:szCs w:val="24"/>
              </w:rPr>
              <w:t>JavaScript</w:t>
            </w:r>
            <w:proofErr w:type="spellEnd"/>
            <w:r w:rsidR="00BF2407" w:rsidRPr="00BF2407">
              <w:rPr>
                <w:sz w:val="24"/>
                <w:szCs w:val="24"/>
              </w:rPr>
              <w:t xml:space="preserve">-кода в модуле формы и текстовых макетах. Библиотека </w:t>
            </w:r>
            <w:proofErr w:type="spellStart"/>
            <w:r w:rsidR="00BF2407" w:rsidRPr="00BF2407">
              <w:rPr>
                <w:sz w:val="24"/>
                <w:szCs w:val="24"/>
              </w:rPr>
              <w:t>Bootstrap</w:t>
            </w:r>
            <w:proofErr w:type="spellEnd"/>
            <w:r w:rsidR="00BF2407" w:rsidRPr="00BF2407">
              <w:rPr>
                <w:sz w:val="24"/>
                <w:szCs w:val="24"/>
              </w:rPr>
              <w:t xml:space="preserve">. Редактор кода </w:t>
            </w:r>
            <w:proofErr w:type="spellStart"/>
            <w:r w:rsidR="00BF2407" w:rsidRPr="00BF2407">
              <w:rPr>
                <w:sz w:val="24"/>
                <w:szCs w:val="24"/>
              </w:rPr>
              <w:t>Visual</w:t>
            </w:r>
            <w:proofErr w:type="spellEnd"/>
            <w:r w:rsidR="00BF2407" w:rsidRPr="00BF2407">
              <w:rPr>
                <w:sz w:val="24"/>
                <w:szCs w:val="24"/>
              </w:rPr>
              <w:t xml:space="preserve"> </w:t>
            </w:r>
            <w:proofErr w:type="spellStart"/>
            <w:r w:rsidR="00BF2407" w:rsidRPr="00BF2407">
              <w:rPr>
                <w:sz w:val="24"/>
                <w:szCs w:val="24"/>
              </w:rPr>
              <w:t>Studio</w:t>
            </w:r>
            <w:proofErr w:type="spellEnd"/>
            <w:r w:rsidR="00BF2407" w:rsidRPr="00BF2407">
              <w:rPr>
                <w:sz w:val="24"/>
                <w:szCs w:val="24"/>
              </w:rPr>
              <w:t xml:space="preserve"> </w:t>
            </w:r>
            <w:proofErr w:type="spellStart"/>
            <w:r w:rsidR="00BF2407" w:rsidRPr="00BF2407">
              <w:rPr>
                <w:sz w:val="24"/>
                <w:szCs w:val="24"/>
              </w:rPr>
              <w:t>Code</w:t>
            </w:r>
            <w:proofErr w:type="spellEnd"/>
            <w:r w:rsidR="00BF2407" w:rsidRPr="00BF2407">
              <w:rPr>
                <w:sz w:val="24"/>
                <w:szCs w:val="24"/>
              </w:rPr>
              <w:t xml:space="preserve"> и практика работы с ним на примере получения курсов валют с сайта </w:t>
            </w:r>
            <w:hyperlink r:id="rId9" w:history="1">
              <w:r w:rsidR="00BF2407" w:rsidRPr="00BF2407">
                <w:rPr>
                  <w:sz w:val="24"/>
                  <w:szCs w:val="24"/>
                </w:rPr>
                <w:t>https://www.cbr-xml-daily.ru/daily_json.js</w:t>
              </w:r>
            </w:hyperlink>
            <w:r w:rsidR="00BF2407" w:rsidRPr="00BF2407">
              <w:rPr>
                <w:sz w:val="24"/>
                <w:szCs w:val="24"/>
              </w:rPr>
              <w:t xml:space="preserve"> и вывода результата на форму корпоративного приложения. </w:t>
            </w:r>
            <w:r w:rsidR="00845111">
              <w:rPr>
                <w:sz w:val="24"/>
                <w:szCs w:val="24"/>
              </w:rPr>
              <w:t>(8, 1)</w:t>
            </w:r>
          </w:p>
        </w:tc>
        <w:tc>
          <w:tcPr>
            <w:tcW w:w="2662" w:type="dxa"/>
          </w:tcPr>
          <w:p w14:paraId="3527E820" w14:textId="77777777" w:rsidR="00845111" w:rsidRPr="00ED331C" w:rsidRDefault="00845111" w:rsidP="00845111">
            <w:pPr>
              <w:widowControl/>
              <w:autoSpaceDE/>
              <w:autoSpaceDN/>
              <w:adjustRightInd/>
              <w:rPr>
                <w:rFonts w:eastAsia="Calibri"/>
                <w:bCs/>
                <w:color w:val="000000"/>
                <w:sz w:val="24"/>
                <w:szCs w:val="24"/>
                <w:lang w:eastAsia="en-US"/>
              </w:rPr>
            </w:pPr>
            <w:r w:rsidRPr="00ED331C">
              <w:rPr>
                <w:rFonts w:eastAsia="Calibri"/>
                <w:bCs/>
                <w:color w:val="000000"/>
                <w:sz w:val="24"/>
                <w:szCs w:val="24"/>
                <w:lang w:eastAsia="en-US"/>
              </w:rPr>
              <w:t>-работа с текстом лекции, разбор вопросов по теме занятия;</w:t>
            </w:r>
          </w:p>
          <w:p w14:paraId="5700EC57" w14:textId="77777777" w:rsidR="00845111" w:rsidRPr="00ED331C" w:rsidRDefault="00845111" w:rsidP="00845111">
            <w:pPr>
              <w:widowControl/>
              <w:autoSpaceDE/>
              <w:autoSpaceDN/>
              <w:adjustRightInd/>
              <w:rPr>
                <w:rFonts w:eastAsia="Calibri"/>
                <w:bCs/>
                <w:color w:val="000000"/>
                <w:sz w:val="24"/>
                <w:szCs w:val="24"/>
                <w:lang w:eastAsia="en-US"/>
              </w:rPr>
            </w:pPr>
          </w:p>
          <w:p w14:paraId="5977A1D7" w14:textId="77777777" w:rsidR="00845111" w:rsidRPr="00ED331C" w:rsidRDefault="00845111" w:rsidP="00845111">
            <w:pPr>
              <w:widowControl/>
              <w:autoSpaceDE/>
              <w:autoSpaceDN/>
              <w:adjustRightInd/>
              <w:rPr>
                <w:rFonts w:eastAsia="Calibri"/>
                <w:bCs/>
                <w:color w:val="000000"/>
                <w:sz w:val="24"/>
                <w:szCs w:val="24"/>
                <w:lang w:eastAsia="en-US"/>
              </w:rPr>
            </w:pPr>
            <w:r w:rsidRPr="00ED331C">
              <w:rPr>
                <w:rFonts w:eastAsia="Calibri"/>
                <w:bCs/>
                <w:color w:val="000000"/>
                <w:sz w:val="24"/>
                <w:szCs w:val="24"/>
                <w:lang w:eastAsia="en-US"/>
              </w:rPr>
              <w:t>-изучение рекомендованных к занятию литературных источников;</w:t>
            </w:r>
          </w:p>
          <w:p w14:paraId="5D88A5F2" w14:textId="77777777" w:rsidR="00845111" w:rsidRPr="00ED331C" w:rsidRDefault="00845111" w:rsidP="00845111">
            <w:pPr>
              <w:widowControl/>
              <w:autoSpaceDE/>
              <w:autoSpaceDN/>
              <w:adjustRightInd/>
              <w:rPr>
                <w:rFonts w:eastAsia="Calibri"/>
                <w:bCs/>
                <w:color w:val="000000"/>
                <w:sz w:val="24"/>
                <w:szCs w:val="24"/>
                <w:lang w:eastAsia="en-US"/>
              </w:rPr>
            </w:pPr>
          </w:p>
          <w:p w14:paraId="5E5323E2" w14:textId="77777777" w:rsidR="00845111" w:rsidRPr="00ED331C" w:rsidRDefault="00845111" w:rsidP="00845111">
            <w:pPr>
              <w:widowControl/>
              <w:autoSpaceDE/>
              <w:autoSpaceDN/>
              <w:adjustRightInd/>
              <w:rPr>
                <w:rFonts w:eastAsia="Calibri"/>
                <w:bCs/>
                <w:color w:val="000000"/>
                <w:sz w:val="24"/>
                <w:szCs w:val="24"/>
                <w:lang w:eastAsia="en-US"/>
              </w:rPr>
            </w:pPr>
            <w:r w:rsidRPr="00ED331C">
              <w:rPr>
                <w:rFonts w:eastAsia="Calibri"/>
                <w:bCs/>
                <w:color w:val="000000"/>
                <w:sz w:val="24"/>
                <w:szCs w:val="24"/>
                <w:lang w:eastAsia="en-US"/>
              </w:rPr>
              <w:t>-подготовка к семинарским и практическим занятиям;</w:t>
            </w:r>
          </w:p>
          <w:p w14:paraId="36946F51" w14:textId="77777777" w:rsidR="00845111" w:rsidRPr="00ED331C" w:rsidRDefault="00845111" w:rsidP="00845111">
            <w:pPr>
              <w:widowControl/>
              <w:autoSpaceDE/>
              <w:autoSpaceDN/>
              <w:adjustRightInd/>
              <w:rPr>
                <w:rFonts w:eastAsia="Calibri"/>
                <w:bCs/>
                <w:color w:val="000000"/>
                <w:sz w:val="24"/>
                <w:szCs w:val="24"/>
                <w:lang w:eastAsia="en-US"/>
              </w:rPr>
            </w:pPr>
          </w:p>
          <w:p w14:paraId="777F4493" w14:textId="77777777" w:rsidR="00845111" w:rsidRPr="00ED331C" w:rsidRDefault="00845111" w:rsidP="00845111">
            <w:pPr>
              <w:widowControl/>
              <w:autoSpaceDE/>
              <w:autoSpaceDN/>
              <w:adjustRightInd/>
              <w:rPr>
                <w:rFonts w:eastAsia="Calibri"/>
                <w:bCs/>
                <w:strike/>
                <w:color w:val="000000"/>
                <w:sz w:val="24"/>
                <w:szCs w:val="24"/>
                <w:lang w:eastAsia="en-US"/>
              </w:rPr>
            </w:pPr>
            <w:r w:rsidRPr="00ED331C">
              <w:rPr>
                <w:rFonts w:eastAsia="Calibri"/>
                <w:bCs/>
                <w:color w:val="000000"/>
                <w:sz w:val="24"/>
                <w:szCs w:val="24"/>
                <w:lang w:eastAsia="en-US"/>
              </w:rPr>
              <w:t>-выполнение домашних заданий</w:t>
            </w:r>
          </w:p>
        </w:tc>
      </w:tr>
      <w:tr w:rsidR="00845111" w:rsidRPr="00985A95" w14:paraId="5ADE9E89" w14:textId="77777777" w:rsidTr="00B1136C">
        <w:tc>
          <w:tcPr>
            <w:tcW w:w="2263" w:type="dxa"/>
          </w:tcPr>
          <w:p w14:paraId="77EFCD09" w14:textId="0B250010" w:rsidR="00845111" w:rsidRPr="00712892" w:rsidRDefault="00845111" w:rsidP="00845111">
            <w:pPr>
              <w:widowControl/>
              <w:tabs>
                <w:tab w:val="right" w:pos="9356"/>
              </w:tabs>
              <w:suppressAutoHyphens/>
              <w:autoSpaceDE/>
              <w:autoSpaceDN/>
              <w:adjustRightInd/>
              <w:rPr>
                <w:b/>
                <w:sz w:val="24"/>
                <w:szCs w:val="24"/>
              </w:rPr>
            </w:pPr>
            <w:r w:rsidRPr="00C450BA">
              <w:rPr>
                <w:sz w:val="24"/>
              </w:rPr>
              <w:t xml:space="preserve">Создание </w:t>
            </w:r>
            <w:r w:rsidRPr="00C450BA">
              <w:rPr>
                <w:sz w:val="24"/>
                <w:lang w:val="en-US"/>
              </w:rPr>
              <w:t>REST</w:t>
            </w:r>
            <w:r w:rsidRPr="00C450BA">
              <w:rPr>
                <w:sz w:val="24"/>
              </w:rPr>
              <w:t>-интерфейса к корпоративным приложениям</w:t>
            </w:r>
          </w:p>
        </w:tc>
        <w:tc>
          <w:tcPr>
            <w:tcW w:w="5387" w:type="dxa"/>
          </w:tcPr>
          <w:p w14:paraId="76FE9BB7" w14:textId="534CF9B5" w:rsidR="00845111" w:rsidRDefault="00AC1987" w:rsidP="00845111">
            <w:pPr>
              <w:jc w:val="both"/>
              <w:rPr>
                <w:sz w:val="24"/>
                <w:szCs w:val="24"/>
              </w:rPr>
            </w:pPr>
            <w:r w:rsidRPr="00BF2407">
              <w:rPr>
                <w:sz w:val="24"/>
                <w:szCs w:val="24"/>
              </w:rPr>
              <w:t xml:space="preserve">Основные подходы к реализации API – REST и SOAP. Преимущества использования REST в корпоративных приложениях. Корневой и относительный URL. Параметры запроса и параметры URL. Шаблоны URL и HTTP-методы. Интеграция 1С и веб-сайта на примере задачи банковского </w:t>
            </w:r>
            <w:proofErr w:type="spellStart"/>
            <w:r w:rsidRPr="00BF2407">
              <w:rPr>
                <w:sz w:val="24"/>
                <w:szCs w:val="24"/>
              </w:rPr>
              <w:t>скоринга</w:t>
            </w:r>
            <w:proofErr w:type="spellEnd"/>
            <w:r w:rsidRPr="00BF2407">
              <w:rPr>
                <w:sz w:val="24"/>
                <w:szCs w:val="24"/>
              </w:rPr>
              <w:t xml:space="preserve">. Отладка кода по протоколу HTTP. Запуск сервера отладки. Подключение предметов отладки. Подключение серверного приложения на </w:t>
            </w:r>
            <w:proofErr w:type="spellStart"/>
            <w:r w:rsidRPr="00BF2407">
              <w:rPr>
                <w:sz w:val="24"/>
                <w:szCs w:val="24"/>
              </w:rPr>
              <w:t>Python</w:t>
            </w:r>
            <w:proofErr w:type="spellEnd"/>
            <w:r w:rsidRPr="00BF2407">
              <w:rPr>
                <w:sz w:val="24"/>
                <w:szCs w:val="24"/>
              </w:rPr>
              <w:t xml:space="preserve"> к корпоративной системе с помощью HTTP-сервисов. </w:t>
            </w:r>
            <w:proofErr w:type="spellStart"/>
            <w:r w:rsidRPr="00BF2407">
              <w:rPr>
                <w:sz w:val="24"/>
                <w:szCs w:val="24"/>
              </w:rPr>
              <w:t>OData</w:t>
            </w:r>
            <w:proofErr w:type="spellEnd"/>
            <w:r w:rsidRPr="00BF2407">
              <w:rPr>
                <w:sz w:val="24"/>
                <w:szCs w:val="24"/>
              </w:rPr>
              <w:t xml:space="preserve"> – автоматический REST-интерфейс в 1С-приложениях.</w:t>
            </w:r>
            <w:r>
              <w:rPr>
                <w:sz w:val="24"/>
                <w:szCs w:val="24"/>
              </w:rPr>
              <w:t xml:space="preserve"> </w:t>
            </w:r>
            <w:r w:rsidR="00BF2407">
              <w:rPr>
                <w:sz w:val="24"/>
                <w:szCs w:val="24"/>
                <w:lang w:val="en-US"/>
              </w:rPr>
              <w:t>REST</w:t>
            </w:r>
            <w:r w:rsidR="00BF2407" w:rsidRPr="00AC1987">
              <w:rPr>
                <w:sz w:val="24"/>
                <w:szCs w:val="24"/>
              </w:rPr>
              <w:t xml:space="preserve"> </w:t>
            </w:r>
            <w:r w:rsidR="00BF2407">
              <w:rPr>
                <w:sz w:val="24"/>
                <w:szCs w:val="24"/>
              </w:rPr>
              <w:t xml:space="preserve">и </w:t>
            </w:r>
            <w:r w:rsidR="00BF2407">
              <w:rPr>
                <w:sz w:val="24"/>
                <w:szCs w:val="24"/>
                <w:lang w:val="en-US"/>
              </w:rPr>
              <w:t>SOAP</w:t>
            </w:r>
            <w:r w:rsidR="00BF2407" w:rsidRPr="00AC1987">
              <w:rPr>
                <w:sz w:val="24"/>
                <w:szCs w:val="24"/>
              </w:rPr>
              <w:t xml:space="preserve">. </w:t>
            </w:r>
            <w:r w:rsidR="00845111">
              <w:rPr>
                <w:sz w:val="24"/>
                <w:szCs w:val="24"/>
              </w:rPr>
              <w:t>(8, 1)</w:t>
            </w:r>
          </w:p>
          <w:p w14:paraId="4599C86E" w14:textId="48538924" w:rsidR="00BF2407" w:rsidRPr="00712892" w:rsidRDefault="00BF2407" w:rsidP="00BF2407">
            <w:pPr>
              <w:widowControl/>
              <w:tabs>
                <w:tab w:val="right" w:pos="9356"/>
              </w:tabs>
              <w:suppressAutoHyphens/>
              <w:autoSpaceDE/>
              <w:autoSpaceDN/>
              <w:adjustRightInd/>
              <w:jc w:val="both"/>
              <w:rPr>
                <w:bCs/>
                <w:sz w:val="24"/>
                <w:szCs w:val="24"/>
              </w:rPr>
            </w:pPr>
          </w:p>
        </w:tc>
        <w:tc>
          <w:tcPr>
            <w:tcW w:w="2662" w:type="dxa"/>
          </w:tcPr>
          <w:p w14:paraId="37AB0F09" w14:textId="77777777" w:rsidR="00845111" w:rsidRPr="00ED331C" w:rsidRDefault="00845111" w:rsidP="00845111">
            <w:pPr>
              <w:widowControl/>
              <w:autoSpaceDE/>
              <w:autoSpaceDN/>
              <w:adjustRightInd/>
              <w:rPr>
                <w:rFonts w:eastAsia="Calibri"/>
                <w:bCs/>
                <w:color w:val="000000"/>
                <w:sz w:val="24"/>
                <w:szCs w:val="24"/>
                <w:lang w:eastAsia="en-US"/>
              </w:rPr>
            </w:pPr>
            <w:r w:rsidRPr="00ED331C">
              <w:rPr>
                <w:rFonts w:eastAsia="Calibri"/>
                <w:bCs/>
                <w:color w:val="000000"/>
                <w:sz w:val="24"/>
                <w:szCs w:val="24"/>
                <w:lang w:eastAsia="en-US"/>
              </w:rPr>
              <w:t>-работа с текстом лекции, разбор вопросов по теме занятия;</w:t>
            </w:r>
          </w:p>
          <w:p w14:paraId="386C9566" w14:textId="77777777" w:rsidR="00845111" w:rsidRPr="00ED331C" w:rsidRDefault="00845111" w:rsidP="00845111">
            <w:pPr>
              <w:widowControl/>
              <w:autoSpaceDE/>
              <w:autoSpaceDN/>
              <w:adjustRightInd/>
              <w:rPr>
                <w:rFonts w:eastAsia="Calibri"/>
                <w:bCs/>
                <w:color w:val="000000"/>
                <w:sz w:val="24"/>
                <w:szCs w:val="24"/>
                <w:lang w:eastAsia="en-US"/>
              </w:rPr>
            </w:pPr>
          </w:p>
          <w:p w14:paraId="38AC4EAF" w14:textId="77777777" w:rsidR="00845111" w:rsidRPr="00ED331C" w:rsidRDefault="00845111" w:rsidP="00845111">
            <w:pPr>
              <w:widowControl/>
              <w:autoSpaceDE/>
              <w:autoSpaceDN/>
              <w:adjustRightInd/>
              <w:rPr>
                <w:rFonts w:eastAsia="Calibri"/>
                <w:bCs/>
                <w:color w:val="000000"/>
                <w:sz w:val="24"/>
                <w:szCs w:val="24"/>
                <w:lang w:eastAsia="en-US"/>
              </w:rPr>
            </w:pPr>
            <w:r w:rsidRPr="00ED331C">
              <w:rPr>
                <w:rFonts w:eastAsia="Calibri"/>
                <w:bCs/>
                <w:color w:val="000000"/>
                <w:sz w:val="24"/>
                <w:szCs w:val="24"/>
                <w:lang w:eastAsia="en-US"/>
              </w:rPr>
              <w:t>-изучение рекомендованных к занятию литературных источников;</w:t>
            </w:r>
          </w:p>
          <w:p w14:paraId="4553673E" w14:textId="77777777" w:rsidR="00845111" w:rsidRPr="00ED331C" w:rsidRDefault="00845111" w:rsidP="00845111">
            <w:pPr>
              <w:widowControl/>
              <w:autoSpaceDE/>
              <w:autoSpaceDN/>
              <w:adjustRightInd/>
              <w:rPr>
                <w:rFonts w:eastAsia="Calibri"/>
                <w:bCs/>
                <w:color w:val="000000"/>
                <w:sz w:val="24"/>
                <w:szCs w:val="24"/>
                <w:lang w:eastAsia="en-US"/>
              </w:rPr>
            </w:pPr>
          </w:p>
          <w:p w14:paraId="2BAC7CEF" w14:textId="77777777" w:rsidR="00845111" w:rsidRPr="00ED331C" w:rsidRDefault="00845111" w:rsidP="00845111">
            <w:pPr>
              <w:widowControl/>
              <w:autoSpaceDE/>
              <w:autoSpaceDN/>
              <w:adjustRightInd/>
              <w:rPr>
                <w:rFonts w:eastAsia="Calibri"/>
                <w:bCs/>
                <w:color w:val="000000"/>
                <w:sz w:val="24"/>
                <w:szCs w:val="24"/>
                <w:lang w:eastAsia="en-US"/>
              </w:rPr>
            </w:pPr>
            <w:r w:rsidRPr="00ED331C">
              <w:rPr>
                <w:rFonts w:eastAsia="Calibri"/>
                <w:bCs/>
                <w:color w:val="000000"/>
                <w:sz w:val="24"/>
                <w:szCs w:val="24"/>
                <w:lang w:eastAsia="en-US"/>
              </w:rPr>
              <w:t>-подготовка к семинарским и практическим занятиям;</w:t>
            </w:r>
          </w:p>
          <w:p w14:paraId="13419446" w14:textId="77777777" w:rsidR="00845111" w:rsidRPr="00ED331C" w:rsidRDefault="00845111" w:rsidP="00845111">
            <w:pPr>
              <w:widowControl/>
              <w:autoSpaceDE/>
              <w:autoSpaceDN/>
              <w:adjustRightInd/>
              <w:rPr>
                <w:rFonts w:eastAsia="Calibri"/>
                <w:bCs/>
                <w:color w:val="000000"/>
                <w:sz w:val="24"/>
                <w:szCs w:val="24"/>
                <w:lang w:eastAsia="en-US"/>
              </w:rPr>
            </w:pPr>
          </w:p>
          <w:p w14:paraId="55E204CA" w14:textId="77777777" w:rsidR="00845111" w:rsidRPr="00ED331C" w:rsidRDefault="00845111" w:rsidP="00845111">
            <w:pPr>
              <w:widowControl/>
              <w:autoSpaceDE/>
              <w:autoSpaceDN/>
              <w:adjustRightInd/>
              <w:rPr>
                <w:rFonts w:eastAsia="Calibri"/>
                <w:bCs/>
                <w:strike/>
                <w:color w:val="000000"/>
                <w:sz w:val="24"/>
                <w:szCs w:val="24"/>
                <w:lang w:eastAsia="en-US"/>
              </w:rPr>
            </w:pPr>
            <w:r w:rsidRPr="00ED331C">
              <w:rPr>
                <w:rFonts w:eastAsia="Calibri"/>
                <w:bCs/>
                <w:color w:val="000000"/>
                <w:sz w:val="24"/>
                <w:szCs w:val="24"/>
                <w:lang w:eastAsia="en-US"/>
              </w:rPr>
              <w:t>-выполнение домашних заданий</w:t>
            </w:r>
          </w:p>
        </w:tc>
      </w:tr>
      <w:tr w:rsidR="00845111" w:rsidRPr="00985A95" w14:paraId="5CCCF7F4" w14:textId="77777777" w:rsidTr="00B1136C">
        <w:tc>
          <w:tcPr>
            <w:tcW w:w="2263" w:type="dxa"/>
          </w:tcPr>
          <w:p w14:paraId="0156AF1F" w14:textId="25801A57" w:rsidR="00845111" w:rsidRPr="00712892" w:rsidRDefault="00845111" w:rsidP="00845111">
            <w:pPr>
              <w:widowControl/>
              <w:tabs>
                <w:tab w:val="right" w:pos="9356"/>
              </w:tabs>
              <w:suppressAutoHyphens/>
              <w:autoSpaceDE/>
              <w:autoSpaceDN/>
              <w:adjustRightInd/>
              <w:rPr>
                <w:b/>
                <w:sz w:val="24"/>
                <w:szCs w:val="24"/>
              </w:rPr>
            </w:pPr>
            <w:r w:rsidRPr="00C450BA">
              <w:rPr>
                <w:sz w:val="24"/>
              </w:rPr>
              <w:t>Разработка чат-ботов в корпоративных приложениях</w:t>
            </w:r>
          </w:p>
        </w:tc>
        <w:tc>
          <w:tcPr>
            <w:tcW w:w="5387" w:type="dxa"/>
          </w:tcPr>
          <w:p w14:paraId="21C577F4" w14:textId="6A5A6133" w:rsidR="00845111" w:rsidRPr="00AC1987" w:rsidRDefault="001F37F9" w:rsidP="005C230C">
            <w:pPr>
              <w:jc w:val="both"/>
              <w:rPr>
                <w:sz w:val="24"/>
                <w:szCs w:val="24"/>
              </w:rPr>
            </w:pPr>
            <w:r>
              <w:rPr>
                <w:sz w:val="24"/>
                <w:szCs w:val="24"/>
              </w:rPr>
              <w:t>Ч</w:t>
            </w:r>
            <w:r w:rsidR="00AC1987" w:rsidRPr="00AC1987">
              <w:rPr>
                <w:sz w:val="24"/>
                <w:szCs w:val="24"/>
              </w:rPr>
              <w:t>ат-бот с искусственным интеллекто</w:t>
            </w:r>
            <w:r w:rsidR="005C230C">
              <w:rPr>
                <w:sz w:val="24"/>
                <w:szCs w:val="24"/>
              </w:rPr>
              <w:t>м</w:t>
            </w:r>
            <w:r w:rsidR="00AC1987" w:rsidRPr="00AC1987">
              <w:rPr>
                <w:sz w:val="24"/>
                <w:szCs w:val="24"/>
              </w:rPr>
              <w:t xml:space="preserve"> </w:t>
            </w:r>
            <w:proofErr w:type="spellStart"/>
            <w:r w:rsidR="00AC1987" w:rsidRPr="00AC1987">
              <w:rPr>
                <w:sz w:val="24"/>
                <w:szCs w:val="24"/>
              </w:rPr>
              <w:t>ChatGPT</w:t>
            </w:r>
            <w:proofErr w:type="spellEnd"/>
            <w:r w:rsidR="00AC1987" w:rsidRPr="00AC1987">
              <w:rPr>
                <w:sz w:val="24"/>
                <w:szCs w:val="24"/>
              </w:rPr>
              <w:t>.</w:t>
            </w:r>
            <w:r>
              <w:rPr>
                <w:sz w:val="24"/>
                <w:szCs w:val="24"/>
              </w:rPr>
              <w:t xml:space="preserve"> Модели</w:t>
            </w:r>
            <w:r w:rsidR="00AC1987" w:rsidRPr="00AC1987">
              <w:rPr>
                <w:sz w:val="24"/>
                <w:szCs w:val="24"/>
              </w:rPr>
              <w:t xml:space="preserve"> </w:t>
            </w:r>
            <w:proofErr w:type="spellStart"/>
            <w:r w:rsidR="00AC1987" w:rsidRPr="00AC1987">
              <w:rPr>
                <w:sz w:val="24"/>
                <w:szCs w:val="24"/>
              </w:rPr>
              <w:t>ChatGPT</w:t>
            </w:r>
            <w:proofErr w:type="spellEnd"/>
            <w:r w:rsidR="00AC1987" w:rsidRPr="00AC1987">
              <w:rPr>
                <w:sz w:val="24"/>
                <w:szCs w:val="24"/>
              </w:rPr>
              <w:t xml:space="preserve">. Отправка текстовых запросов и анализ текстовых ответов </w:t>
            </w:r>
            <w:proofErr w:type="spellStart"/>
            <w:r w:rsidR="00AC1987" w:rsidRPr="00AC1987">
              <w:rPr>
                <w:sz w:val="24"/>
                <w:szCs w:val="24"/>
              </w:rPr>
              <w:t>ChatGPT</w:t>
            </w:r>
            <w:proofErr w:type="spellEnd"/>
            <w:r w:rsidR="00AC1987" w:rsidRPr="00AC1987">
              <w:rPr>
                <w:sz w:val="24"/>
                <w:szCs w:val="24"/>
              </w:rPr>
              <w:t>. Разработка чат-бота с искусственным интеллектом в корпоративном приложении на платформе 1</w:t>
            </w:r>
            <w:proofErr w:type="gramStart"/>
            <w:r w:rsidR="00AC1987" w:rsidRPr="00AC1987">
              <w:rPr>
                <w:sz w:val="24"/>
                <w:szCs w:val="24"/>
              </w:rPr>
              <w:t>С:Предприятие</w:t>
            </w:r>
            <w:proofErr w:type="gramEnd"/>
            <w:r w:rsidR="00AC1987" w:rsidRPr="00AC1987">
              <w:rPr>
                <w:sz w:val="24"/>
                <w:szCs w:val="24"/>
              </w:rPr>
              <w:t>.</w:t>
            </w:r>
            <w:r>
              <w:rPr>
                <w:sz w:val="24"/>
                <w:szCs w:val="24"/>
              </w:rPr>
              <w:t xml:space="preserve"> </w:t>
            </w:r>
            <w:r w:rsidR="00AC1987" w:rsidRPr="00AC1987">
              <w:rPr>
                <w:sz w:val="24"/>
                <w:szCs w:val="24"/>
              </w:rPr>
              <w:t xml:space="preserve">Реализация чат-ботов с искусственным интеллектом на базе мессенджера </w:t>
            </w:r>
            <w:proofErr w:type="spellStart"/>
            <w:r w:rsidR="00AC1987" w:rsidRPr="00AC1987">
              <w:rPr>
                <w:sz w:val="24"/>
                <w:szCs w:val="24"/>
              </w:rPr>
              <w:t>Telegram</w:t>
            </w:r>
            <w:proofErr w:type="spellEnd"/>
            <w:r w:rsidR="00AC1987" w:rsidRPr="00AC1987">
              <w:rPr>
                <w:sz w:val="24"/>
                <w:szCs w:val="24"/>
              </w:rPr>
              <w:t xml:space="preserve"> и социальной сети VK. </w:t>
            </w:r>
            <w:r w:rsidR="00845111">
              <w:rPr>
                <w:sz w:val="24"/>
                <w:szCs w:val="24"/>
              </w:rPr>
              <w:t>(8, 1)</w:t>
            </w:r>
          </w:p>
        </w:tc>
        <w:tc>
          <w:tcPr>
            <w:tcW w:w="2662" w:type="dxa"/>
          </w:tcPr>
          <w:p w14:paraId="2F979F30" w14:textId="77777777" w:rsidR="00845111" w:rsidRPr="00ED331C" w:rsidRDefault="00845111" w:rsidP="00845111">
            <w:pPr>
              <w:widowControl/>
              <w:autoSpaceDE/>
              <w:autoSpaceDN/>
              <w:adjustRightInd/>
              <w:rPr>
                <w:rFonts w:eastAsia="Calibri"/>
                <w:bCs/>
                <w:color w:val="000000"/>
                <w:sz w:val="24"/>
                <w:szCs w:val="24"/>
                <w:lang w:eastAsia="en-US"/>
              </w:rPr>
            </w:pPr>
            <w:r w:rsidRPr="00ED331C">
              <w:rPr>
                <w:rFonts w:eastAsia="Calibri"/>
                <w:bCs/>
                <w:color w:val="000000"/>
                <w:sz w:val="24"/>
                <w:szCs w:val="24"/>
                <w:lang w:eastAsia="en-US"/>
              </w:rPr>
              <w:t>-работа с текстом лекции, разбор вопросов по теме занятия;</w:t>
            </w:r>
          </w:p>
          <w:p w14:paraId="66C2BC37" w14:textId="77777777" w:rsidR="00845111" w:rsidRPr="00ED331C" w:rsidRDefault="00845111" w:rsidP="00845111">
            <w:pPr>
              <w:widowControl/>
              <w:autoSpaceDE/>
              <w:autoSpaceDN/>
              <w:adjustRightInd/>
              <w:rPr>
                <w:rFonts w:eastAsia="Calibri"/>
                <w:bCs/>
                <w:color w:val="000000"/>
                <w:sz w:val="24"/>
                <w:szCs w:val="24"/>
                <w:lang w:eastAsia="en-US"/>
              </w:rPr>
            </w:pPr>
          </w:p>
          <w:p w14:paraId="57BB8AA2" w14:textId="77777777" w:rsidR="00845111" w:rsidRPr="00ED331C" w:rsidRDefault="00845111" w:rsidP="00845111">
            <w:pPr>
              <w:widowControl/>
              <w:autoSpaceDE/>
              <w:autoSpaceDN/>
              <w:adjustRightInd/>
              <w:rPr>
                <w:rFonts w:eastAsia="Calibri"/>
                <w:bCs/>
                <w:color w:val="000000"/>
                <w:sz w:val="24"/>
                <w:szCs w:val="24"/>
                <w:lang w:eastAsia="en-US"/>
              </w:rPr>
            </w:pPr>
            <w:r w:rsidRPr="00ED331C">
              <w:rPr>
                <w:rFonts w:eastAsia="Calibri"/>
                <w:bCs/>
                <w:color w:val="000000"/>
                <w:sz w:val="24"/>
                <w:szCs w:val="24"/>
                <w:lang w:eastAsia="en-US"/>
              </w:rPr>
              <w:t>-изучение рекомендованных к занятию литературных источников;</w:t>
            </w:r>
          </w:p>
          <w:p w14:paraId="50C23DF8" w14:textId="77777777" w:rsidR="00845111" w:rsidRPr="00ED331C" w:rsidRDefault="00845111" w:rsidP="00845111">
            <w:pPr>
              <w:widowControl/>
              <w:autoSpaceDE/>
              <w:autoSpaceDN/>
              <w:adjustRightInd/>
              <w:rPr>
                <w:rFonts w:eastAsia="Calibri"/>
                <w:bCs/>
                <w:color w:val="000000"/>
                <w:sz w:val="24"/>
                <w:szCs w:val="24"/>
                <w:lang w:eastAsia="en-US"/>
              </w:rPr>
            </w:pPr>
          </w:p>
          <w:p w14:paraId="46D03A1F" w14:textId="77777777" w:rsidR="00845111" w:rsidRPr="00ED331C" w:rsidRDefault="00845111" w:rsidP="00845111">
            <w:pPr>
              <w:widowControl/>
              <w:autoSpaceDE/>
              <w:autoSpaceDN/>
              <w:adjustRightInd/>
              <w:rPr>
                <w:rFonts w:eastAsia="Calibri"/>
                <w:bCs/>
                <w:color w:val="000000"/>
                <w:sz w:val="24"/>
                <w:szCs w:val="24"/>
                <w:lang w:eastAsia="en-US"/>
              </w:rPr>
            </w:pPr>
            <w:r w:rsidRPr="00ED331C">
              <w:rPr>
                <w:rFonts w:eastAsia="Calibri"/>
                <w:bCs/>
                <w:color w:val="000000"/>
                <w:sz w:val="24"/>
                <w:szCs w:val="24"/>
                <w:lang w:eastAsia="en-US"/>
              </w:rPr>
              <w:t>-подготовка к семинарским и практическим занятиям;</w:t>
            </w:r>
          </w:p>
          <w:p w14:paraId="3D5287BC" w14:textId="77777777" w:rsidR="00845111" w:rsidRPr="00ED331C" w:rsidRDefault="00845111" w:rsidP="00845111">
            <w:pPr>
              <w:widowControl/>
              <w:autoSpaceDE/>
              <w:autoSpaceDN/>
              <w:adjustRightInd/>
              <w:rPr>
                <w:rFonts w:eastAsia="Calibri"/>
                <w:bCs/>
                <w:color w:val="000000"/>
                <w:sz w:val="24"/>
                <w:szCs w:val="24"/>
                <w:lang w:eastAsia="en-US"/>
              </w:rPr>
            </w:pPr>
          </w:p>
          <w:p w14:paraId="222E1449" w14:textId="77777777" w:rsidR="00845111" w:rsidRPr="00ED331C" w:rsidRDefault="00845111" w:rsidP="00845111">
            <w:pPr>
              <w:widowControl/>
              <w:autoSpaceDE/>
              <w:autoSpaceDN/>
              <w:adjustRightInd/>
              <w:rPr>
                <w:rFonts w:eastAsia="Calibri"/>
                <w:bCs/>
                <w:strike/>
                <w:color w:val="000000"/>
                <w:sz w:val="24"/>
                <w:szCs w:val="24"/>
                <w:lang w:eastAsia="en-US"/>
              </w:rPr>
            </w:pPr>
            <w:r w:rsidRPr="00ED331C">
              <w:rPr>
                <w:rFonts w:eastAsia="Calibri"/>
                <w:bCs/>
                <w:color w:val="000000"/>
                <w:sz w:val="24"/>
                <w:szCs w:val="24"/>
                <w:lang w:eastAsia="en-US"/>
              </w:rPr>
              <w:t>-выполнение домашних заданий</w:t>
            </w:r>
          </w:p>
        </w:tc>
      </w:tr>
      <w:tr w:rsidR="00845111" w:rsidRPr="00985A95" w14:paraId="19A4EDF6" w14:textId="77777777" w:rsidTr="00B1136C">
        <w:tc>
          <w:tcPr>
            <w:tcW w:w="2263" w:type="dxa"/>
          </w:tcPr>
          <w:p w14:paraId="3E5137C3" w14:textId="3E7F3BBF" w:rsidR="00845111" w:rsidRPr="00712892" w:rsidRDefault="00845111" w:rsidP="00845111">
            <w:pPr>
              <w:widowControl/>
              <w:tabs>
                <w:tab w:val="right" w:pos="9356"/>
              </w:tabs>
              <w:suppressAutoHyphens/>
              <w:autoSpaceDE/>
              <w:autoSpaceDN/>
              <w:adjustRightInd/>
              <w:rPr>
                <w:b/>
                <w:sz w:val="24"/>
                <w:szCs w:val="24"/>
              </w:rPr>
            </w:pPr>
            <w:r w:rsidRPr="00C450BA">
              <w:rPr>
                <w:sz w:val="24"/>
              </w:rPr>
              <w:t>Коллективная разработка корпоративных приложений и облачных технологий</w:t>
            </w:r>
          </w:p>
        </w:tc>
        <w:tc>
          <w:tcPr>
            <w:tcW w:w="5387" w:type="dxa"/>
          </w:tcPr>
          <w:p w14:paraId="4CD511CD" w14:textId="7192EA49" w:rsidR="00845111" w:rsidRPr="001F37F9" w:rsidRDefault="001F37F9" w:rsidP="001F37F9">
            <w:pPr>
              <w:jc w:val="both"/>
              <w:rPr>
                <w:sz w:val="24"/>
                <w:szCs w:val="24"/>
              </w:rPr>
            </w:pPr>
            <w:r w:rsidRPr="001F37F9">
              <w:rPr>
                <w:sz w:val="24"/>
                <w:szCs w:val="24"/>
              </w:rPr>
              <w:t>Среда</w:t>
            </w:r>
            <w:r w:rsidRPr="001E5D67">
              <w:rPr>
                <w:sz w:val="24"/>
                <w:szCs w:val="24"/>
                <w:lang w:val="en-US"/>
              </w:rPr>
              <w:t xml:space="preserve"> </w:t>
            </w:r>
            <w:r w:rsidRPr="001F37F9">
              <w:rPr>
                <w:sz w:val="24"/>
                <w:szCs w:val="24"/>
              </w:rPr>
              <w:t>разработки</w:t>
            </w:r>
            <w:r w:rsidRPr="001E5D67">
              <w:rPr>
                <w:sz w:val="24"/>
                <w:szCs w:val="24"/>
                <w:lang w:val="en-US"/>
              </w:rPr>
              <w:t xml:space="preserve"> «1</w:t>
            </w:r>
            <w:proofErr w:type="gramStart"/>
            <w:r w:rsidRPr="001F37F9">
              <w:rPr>
                <w:sz w:val="24"/>
                <w:szCs w:val="24"/>
              </w:rPr>
              <w:t>С</w:t>
            </w:r>
            <w:r w:rsidRPr="001E5D67">
              <w:rPr>
                <w:sz w:val="24"/>
                <w:szCs w:val="24"/>
                <w:lang w:val="en-US"/>
              </w:rPr>
              <w:t>:Enterprise</w:t>
            </w:r>
            <w:proofErr w:type="gramEnd"/>
            <w:r w:rsidRPr="001E5D67">
              <w:rPr>
                <w:sz w:val="24"/>
                <w:szCs w:val="24"/>
                <w:lang w:val="en-US"/>
              </w:rPr>
              <w:t xml:space="preserve"> Development Tools» (EDT). </w:t>
            </w:r>
            <w:r w:rsidRPr="001F37F9">
              <w:rPr>
                <w:sz w:val="24"/>
                <w:szCs w:val="24"/>
              </w:rPr>
              <w:t>Системные требования и функциональные</w:t>
            </w:r>
            <w:r>
              <w:rPr>
                <w:sz w:val="24"/>
                <w:szCs w:val="24"/>
              </w:rPr>
              <w:t xml:space="preserve"> </w:t>
            </w:r>
            <w:r w:rsidRPr="001F37F9">
              <w:rPr>
                <w:sz w:val="24"/>
                <w:szCs w:val="24"/>
              </w:rPr>
              <w:t xml:space="preserve">возможности EDT. </w:t>
            </w:r>
            <w:proofErr w:type="gramStart"/>
            <w:r w:rsidRPr="001F37F9">
              <w:rPr>
                <w:sz w:val="24"/>
                <w:szCs w:val="24"/>
              </w:rPr>
              <w:t>Архи</w:t>
            </w:r>
            <w:r>
              <w:rPr>
                <w:sz w:val="24"/>
                <w:szCs w:val="24"/>
              </w:rPr>
              <w:t>-</w:t>
            </w:r>
            <w:proofErr w:type="spellStart"/>
            <w:r w:rsidRPr="001F37F9">
              <w:rPr>
                <w:sz w:val="24"/>
                <w:szCs w:val="24"/>
              </w:rPr>
              <w:t>тектура</w:t>
            </w:r>
            <w:proofErr w:type="spellEnd"/>
            <w:proofErr w:type="gramEnd"/>
            <w:r w:rsidRPr="001F37F9">
              <w:rPr>
                <w:sz w:val="24"/>
                <w:szCs w:val="24"/>
              </w:rPr>
              <w:t> EDT.</w:t>
            </w:r>
            <w:r>
              <w:rPr>
                <w:sz w:val="24"/>
                <w:szCs w:val="24"/>
              </w:rPr>
              <w:t xml:space="preserve"> </w:t>
            </w:r>
            <w:r w:rsidRPr="001F37F9">
              <w:rPr>
                <w:sz w:val="24"/>
                <w:szCs w:val="24"/>
              </w:rPr>
              <w:t>Создание нового пустого проекта в EDT. Создание и доработка объектов конфигурации в EDT. Изменений свойств проекта. Экспорт конфигурации в информационную базу. Импорт конфигурации из информационной базы в новый проект.</w:t>
            </w:r>
            <w:r>
              <w:rPr>
                <w:sz w:val="24"/>
                <w:szCs w:val="24"/>
              </w:rPr>
              <w:t xml:space="preserve"> </w:t>
            </w:r>
            <w:r w:rsidRPr="001F37F9">
              <w:rPr>
                <w:sz w:val="24"/>
                <w:szCs w:val="24"/>
              </w:rPr>
              <w:t xml:space="preserve">Создание удаленного </w:t>
            </w:r>
            <w:proofErr w:type="spellStart"/>
            <w:r w:rsidRPr="001F37F9">
              <w:rPr>
                <w:sz w:val="24"/>
                <w:szCs w:val="24"/>
              </w:rPr>
              <w:t>репозитория</w:t>
            </w:r>
            <w:proofErr w:type="spellEnd"/>
            <w:r w:rsidRPr="001F37F9">
              <w:rPr>
                <w:sz w:val="24"/>
                <w:szCs w:val="24"/>
              </w:rPr>
              <w:t xml:space="preserve"> на </w:t>
            </w:r>
            <w:proofErr w:type="spellStart"/>
            <w:r w:rsidRPr="001F37F9">
              <w:rPr>
                <w:sz w:val="24"/>
                <w:szCs w:val="24"/>
              </w:rPr>
              <w:t>GitHub</w:t>
            </w:r>
            <w:proofErr w:type="spellEnd"/>
            <w:r w:rsidRPr="001F37F9">
              <w:rPr>
                <w:sz w:val="24"/>
                <w:szCs w:val="24"/>
              </w:rPr>
              <w:t xml:space="preserve">. Клонирование удаленного </w:t>
            </w:r>
            <w:proofErr w:type="spellStart"/>
            <w:r w:rsidRPr="001F37F9">
              <w:rPr>
                <w:sz w:val="24"/>
                <w:szCs w:val="24"/>
              </w:rPr>
              <w:t>репозитория</w:t>
            </w:r>
            <w:proofErr w:type="spellEnd"/>
            <w:r w:rsidRPr="001F37F9">
              <w:rPr>
                <w:sz w:val="24"/>
                <w:szCs w:val="24"/>
              </w:rPr>
              <w:t xml:space="preserve">. Подключение проекта к локальному </w:t>
            </w:r>
            <w:proofErr w:type="spellStart"/>
            <w:r w:rsidRPr="001F37F9">
              <w:rPr>
                <w:sz w:val="24"/>
                <w:szCs w:val="24"/>
              </w:rPr>
              <w:t>репозиторию</w:t>
            </w:r>
            <w:proofErr w:type="spellEnd"/>
            <w:r w:rsidRPr="001F37F9">
              <w:rPr>
                <w:sz w:val="24"/>
                <w:szCs w:val="24"/>
              </w:rPr>
              <w:t xml:space="preserve">. </w:t>
            </w:r>
            <w:proofErr w:type="spellStart"/>
            <w:r w:rsidRPr="001F37F9">
              <w:rPr>
                <w:sz w:val="24"/>
                <w:szCs w:val="24"/>
              </w:rPr>
              <w:t>Коммит</w:t>
            </w:r>
            <w:proofErr w:type="spellEnd"/>
            <w:r w:rsidRPr="001F37F9">
              <w:rPr>
                <w:sz w:val="24"/>
                <w:szCs w:val="24"/>
              </w:rPr>
              <w:t xml:space="preserve"> конфигурации. Отправка ветки в удаленный </w:t>
            </w:r>
            <w:proofErr w:type="spellStart"/>
            <w:r w:rsidRPr="001F37F9">
              <w:rPr>
                <w:sz w:val="24"/>
                <w:szCs w:val="24"/>
              </w:rPr>
              <w:t>репозиторий</w:t>
            </w:r>
            <w:proofErr w:type="spellEnd"/>
            <w:r w:rsidRPr="001F37F9">
              <w:rPr>
                <w:sz w:val="24"/>
                <w:szCs w:val="24"/>
              </w:rPr>
              <w:t>.</w:t>
            </w:r>
            <w:r>
              <w:rPr>
                <w:sz w:val="24"/>
                <w:szCs w:val="24"/>
              </w:rPr>
              <w:t xml:space="preserve"> </w:t>
            </w:r>
            <w:r w:rsidRPr="001F37F9">
              <w:rPr>
                <w:sz w:val="24"/>
                <w:szCs w:val="24"/>
              </w:rPr>
              <w:t>Создание новой ветки. Переключение на другую ветку. Слияние веток. Удаление ветки.</w:t>
            </w:r>
            <w:r>
              <w:rPr>
                <w:sz w:val="24"/>
                <w:szCs w:val="24"/>
              </w:rPr>
              <w:t xml:space="preserve"> </w:t>
            </w:r>
            <w:r w:rsidRPr="001F37F9">
              <w:rPr>
                <w:sz w:val="24"/>
                <w:szCs w:val="24"/>
              </w:rPr>
              <w:t xml:space="preserve">Импорт проекта из удаленного </w:t>
            </w:r>
            <w:proofErr w:type="spellStart"/>
            <w:r w:rsidRPr="001F37F9">
              <w:rPr>
                <w:sz w:val="24"/>
                <w:szCs w:val="24"/>
              </w:rPr>
              <w:t>репозитория</w:t>
            </w:r>
            <w:proofErr w:type="spellEnd"/>
            <w:r w:rsidRPr="001F37F9">
              <w:rPr>
                <w:sz w:val="24"/>
                <w:szCs w:val="24"/>
              </w:rPr>
              <w:t xml:space="preserve">. Клонирование удалённого </w:t>
            </w:r>
            <w:proofErr w:type="spellStart"/>
            <w:r w:rsidRPr="001F37F9">
              <w:rPr>
                <w:sz w:val="24"/>
                <w:szCs w:val="24"/>
              </w:rPr>
              <w:t>репозитория</w:t>
            </w:r>
            <w:proofErr w:type="spellEnd"/>
            <w:r w:rsidRPr="001F37F9">
              <w:rPr>
                <w:sz w:val="24"/>
                <w:szCs w:val="24"/>
              </w:rPr>
              <w:t xml:space="preserve">. Добавление удаленного </w:t>
            </w:r>
            <w:proofErr w:type="spellStart"/>
            <w:r w:rsidRPr="001F37F9">
              <w:rPr>
                <w:sz w:val="24"/>
                <w:szCs w:val="24"/>
              </w:rPr>
              <w:t>репозитория</w:t>
            </w:r>
            <w:proofErr w:type="spellEnd"/>
            <w:r w:rsidRPr="001F37F9">
              <w:rPr>
                <w:sz w:val="24"/>
                <w:szCs w:val="24"/>
              </w:rPr>
              <w:t>.</w:t>
            </w:r>
            <w:r>
              <w:rPr>
                <w:sz w:val="24"/>
                <w:szCs w:val="24"/>
              </w:rPr>
              <w:t xml:space="preserve"> </w:t>
            </w:r>
            <w:r w:rsidR="00845111">
              <w:rPr>
                <w:sz w:val="24"/>
                <w:szCs w:val="24"/>
              </w:rPr>
              <w:t>(8, 1)</w:t>
            </w:r>
          </w:p>
        </w:tc>
        <w:tc>
          <w:tcPr>
            <w:tcW w:w="2662" w:type="dxa"/>
          </w:tcPr>
          <w:p w14:paraId="2518B6C6" w14:textId="77777777" w:rsidR="00845111" w:rsidRPr="00ED331C" w:rsidRDefault="00845111" w:rsidP="00845111">
            <w:pPr>
              <w:widowControl/>
              <w:autoSpaceDE/>
              <w:autoSpaceDN/>
              <w:adjustRightInd/>
              <w:rPr>
                <w:rFonts w:eastAsia="Calibri"/>
                <w:bCs/>
                <w:color w:val="000000"/>
                <w:sz w:val="24"/>
                <w:szCs w:val="24"/>
                <w:lang w:eastAsia="en-US"/>
              </w:rPr>
            </w:pPr>
            <w:r w:rsidRPr="00ED331C">
              <w:rPr>
                <w:rFonts w:eastAsia="Calibri"/>
                <w:bCs/>
                <w:color w:val="000000"/>
                <w:sz w:val="24"/>
                <w:szCs w:val="24"/>
                <w:lang w:eastAsia="en-US"/>
              </w:rPr>
              <w:t>-работа с текстом лекции, разбор вопросов по теме занятия;</w:t>
            </w:r>
          </w:p>
          <w:p w14:paraId="4028807A" w14:textId="77777777" w:rsidR="00845111" w:rsidRPr="00ED331C" w:rsidRDefault="00845111" w:rsidP="00845111">
            <w:pPr>
              <w:widowControl/>
              <w:autoSpaceDE/>
              <w:autoSpaceDN/>
              <w:adjustRightInd/>
              <w:rPr>
                <w:rFonts w:eastAsia="Calibri"/>
                <w:bCs/>
                <w:color w:val="000000"/>
                <w:sz w:val="24"/>
                <w:szCs w:val="24"/>
                <w:lang w:eastAsia="en-US"/>
              </w:rPr>
            </w:pPr>
          </w:p>
          <w:p w14:paraId="6CD5AB26" w14:textId="77777777" w:rsidR="00845111" w:rsidRPr="00ED331C" w:rsidRDefault="00845111" w:rsidP="00845111">
            <w:pPr>
              <w:widowControl/>
              <w:autoSpaceDE/>
              <w:autoSpaceDN/>
              <w:adjustRightInd/>
              <w:rPr>
                <w:rFonts w:eastAsia="Calibri"/>
                <w:bCs/>
                <w:color w:val="000000"/>
                <w:sz w:val="24"/>
                <w:szCs w:val="24"/>
                <w:lang w:eastAsia="en-US"/>
              </w:rPr>
            </w:pPr>
            <w:r w:rsidRPr="00ED331C">
              <w:rPr>
                <w:rFonts w:eastAsia="Calibri"/>
                <w:bCs/>
                <w:color w:val="000000"/>
                <w:sz w:val="24"/>
                <w:szCs w:val="24"/>
                <w:lang w:eastAsia="en-US"/>
              </w:rPr>
              <w:t>-изучение рекомендованных к занятию литературных источников;</w:t>
            </w:r>
          </w:p>
          <w:p w14:paraId="5C13C10C" w14:textId="77777777" w:rsidR="00845111" w:rsidRPr="00ED331C" w:rsidRDefault="00845111" w:rsidP="00845111">
            <w:pPr>
              <w:widowControl/>
              <w:autoSpaceDE/>
              <w:autoSpaceDN/>
              <w:adjustRightInd/>
              <w:rPr>
                <w:rFonts w:eastAsia="Calibri"/>
                <w:bCs/>
                <w:color w:val="000000"/>
                <w:sz w:val="24"/>
                <w:szCs w:val="24"/>
                <w:lang w:eastAsia="en-US"/>
              </w:rPr>
            </w:pPr>
          </w:p>
          <w:p w14:paraId="7CE1C717" w14:textId="77777777" w:rsidR="00845111" w:rsidRPr="00ED331C" w:rsidRDefault="00845111" w:rsidP="00845111">
            <w:pPr>
              <w:widowControl/>
              <w:autoSpaceDE/>
              <w:autoSpaceDN/>
              <w:adjustRightInd/>
              <w:rPr>
                <w:rFonts w:eastAsia="Calibri"/>
                <w:bCs/>
                <w:color w:val="000000"/>
                <w:sz w:val="24"/>
                <w:szCs w:val="24"/>
                <w:lang w:eastAsia="en-US"/>
              </w:rPr>
            </w:pPr>
            <w:r w:rsidRPr="00ED331C">
              <w:rPr>
                <w:rFonts w:eastAsia="Calibri"/>
                <w:bCs/>
                <w:color w:val="000000"/>
                <w:sz w:val="24"/>
                <w:szCs w:val="24"/>
                <w:lang w:eastAsia="en-US"/>
              </w:rPr>
              <w:t>-подготовка к семинарским и практическим занятиям;</w:t>
            </w:r>
          </w:p>
          <w:p w14:paraId="7C9FC679" w14:textId="77777777" w:rsidR="00845111" w:rsidRPr="00ED331C" w:rsidRDefault="00845111" w:rsidP="00845111">
            <w:pPr>
              <w:widowControl/>
              <w:autoSpaceDE/>
              <w:autoSpaceDN/>
              <w:adjustRightInd/>
              <w:rPr>
                <w:rFonts w:eastAsia="Calibri"/>
                <w:bCs/>
                <w:color w:val="000000"/>
                <w:sz w:val="24"/>
                <w:szCs w:val="24"/>
                <w:lang w:eastAsia="en-US"/>
              </w:rPr>
            </w:pPr>
          </w:p>
          <w:p w14:paraId="188DF962" w14:textId="77777777" w:rsidR="00845111" w:rsidRPr="00ED331C" w:rsidRDefault="00845111" w:rsidP="00845111">
            <w:pPr>
              <w:widowControl/>
              <w:autoSpaceDE/>
              <w:autoSpaceDN/>
              <w:adjustRightInd/>
              <w:rPr>
                <w:rFonts w:eastAsia="Calibri"/>
                <w:bCs/>
                <w:strike/>
                <w:color w:val="000000"/>
                <w:sz w:val="24"/>
                <w:szCs w:val="24"/>
                <w:lang w:eastAsia="en-US"/>
              </w:rPr>
            </w:pPr>
            <w:r w:rsidRPr="00ED331C">
              <w:rPr>
                <w:rFonts w:eastAsia="Calibri"/>
                <w:bCs/>
                <w:color w:val="000000"/>
                <w:sz w:val="24"/>
                <w:szCs w:val="24"/>
                <w:lang w:eastAsia="en-US"/>
              </w:rPr>
              <w:t>-выполнение домашних заданий</w:t>
            </w:r>
          </w:p>
        </w:tc>
      </w:tr>
    </w:tbl>
    <w:p w14:paraId="2146C6AE" w14:textId="77777777" w:rsidR="00985A95" w:rsidRPr="00985A95" w:rsidRDefault="00985A95" w:rsidP="00985A95">
      <w:pPr>
        <w:widowControl/>
        <w:tabs>
          <w:tab w:val="left" w:pos="5970"/>
        </w:tabs>
        <w:suppressAutoHyphens/>
        <w:autoSpaceDE/>
        <w:autoSpaceDN/>
        <w:spacing w:line="360" w:lineRule="auto"/>
        <w:rPr>
          <w:sz w:val="28"/>
          <w:szCs w:val="28"/>
        </w:rPr>
      </w:pPr>
      <w:r w:rsidRPr="00985A95">
        <w:rPr>
          <w:sz w:val="28"/>
          <w:szCs w:val="28"/>
        </w:rPr>
        <w:tab/>
      </w:r>
    </w:p>
    <w:p w14:paraId="3340D4C2" w14:textId="77777777" w:rsidR="00BA337D" w:rsidRDefault="00BA337D" w:rsidP="00ED331C">
      <w:pPr>
        <w:pStyle w:val="1"/>
        <w:spacing w:line="360" w:lineRule="auto"/>
        <w:jc w:val="both"/>
      </w:pPr>
      <w:bookmarkStart w:id="12" w:name="_Toc73917217"/>
      <w:r>
        <w:t xml:space="preserve">6. </w:t>
      </w:r>
      <w:r w:rsidRPr="00BA337D">
        <w:t>Перечень учебно-методич</w:t>
      </w:r>
      <w:r>
        <w:t>еского обеспечения для самостоя</w:t>
      </w:r>
      <w:r w:rsidRPr="00BA337D">
        <w:t>тельной работы обучающихся по дисциплине</w:t>
      </w:r>
      <w:bookmarkEnd w:id="12"/>
    </w:p>
    <w:p w14:paraId="592EDE42" w14:textId="2B528958" w:rsidR="004145E5" w:rsidRDefault="004145E5" w:rsidP="00ED331C">
      <w:pPr>
        <w:pStyle w:val="1"/>
        <w:spacing w:before="0" w:beforeAutospacing="0" w:after="0" w:afterAutospacing="0" w:line="360" w:lineRule="auto"/>
        <w:jc w:val="both"/>
      </w:pPr>
      <w:bookmarkStart w:id="13" w:name="_Toc73917218"/>
      <w:r w:rsidRPr="00BA337D">
        <w:t>6.1. Перечень вопросов, отводимых на самостоятельное освоение дисциплины, формы внеаудиторной самостоятельной работы</w:t>
      </w:r>
      <w:bookmarkEnd w:id="13"/>
      <w:r w:rsidRPr="00BA337D">
        <w:t xml:space="preserve"> </w:t>
      </w:r>
    </w:p>
    <w:p w14:paraId="186BBEB3" w14:textId="58AADAC3" w:rsidR="003621BA" w:rsidRPr="003621BA" w:rsidRDefault="003621BA" w:rsidP="003621BA">
      <w:pPr>
        <w:pStyle w:val="1"/>
        <w:spacing w:before="0" w:beforeAutospacing="0" w:after="0" w:afterAutospacing="0"/>
        <w:jc w:val="right"/>
        <w:rPr>
          <w:b w:val="0"/>
          <w:sz w:val="24"/>
          <w:szCs w:val="24"/>
        </w:rPr>
      </w:pPr>
      <w:r>
        <w:rPr>
          <w:b w:val="0"/>
          <w:sz w:val="24"/>
          <w:szCs w:val="24"/>
        </w:rPr>
        <w:t xml:space="preserve">Таблица </w:t>
      </w:r>
      <w:r w:rsidR="00ED331C">
        <w:rPr>
          <w:b w:val="0"/>
          <w:sz w:val="24"/>
          <w:szCs w:val="24"/>
        </w:rPr>
        <w:t>7</w:t>
      </w:r>
    </w:p>
    <w:tbl>
      <w:tblPr>
        <w:tblW w:w="5002" w:type="pct"/>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A0" w:firstRow="1" w:lastRow="0" w:firstColumn="1" w:lastColumn="0" w:noHBand="0" w:noVBand="0"/>
      </w:tblPr>
      <w:tblGrid>
        <w:gridCol w:w="2268"/>
        <w:gridCol w:w="4252"/>
        <w:gridCol w:w="3679"/>
      </w:tblGrid>
      <w:tr w:rsidR="008E1F89" w:rsidRPr="00151C44" w14:paraId="5F8C57E6" w14:textId="77777777" w:rsidTr="00ED331C">
        <w:trPr>
          <w:trHeight w:val="20"/>
        </w:trPr>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6116443" w14:textId="77777777" w:rsidR="008E1F89" w:rsidRPr="00151C44" w:rsidRDefault="008E1F89" w:rsidP="008E1F89">
            <w:pPr>
              <w:keepNext/>
              <w:widowControl/>
              <w:autoSpaceDE/>
              <w:autoSpaceDN/>
              <w:adjustRightInd/>
              <w:jc w:val="center"/>
              <w:rPr>
                <w:rFonts w:eastAsia="Calibri"/>
                <w:color w:val="000000"/>
                <w:sz w:val="24"/>
                <w:szCs w:val="24"/>
              </w:rPr>
            </w:pPr>
            <w:r w:rsidRPr="00151C44">
              <w:rPr>
                <w:rFonts w:eastAsia="Calibri"/>
                <w:b/>
                <w:color w:val="000000"/>
                <w:sz w:val="24"/>
                <w:szCs w:val="24"/>
              </w:rPr>
              <w:t>Наименование тем (разделов) дисциплины</w:t>
            </w:r>
          </w:p>
        </w:tc>
        <w:tc>
          <w:tcPr>
            <w:tcW w:w="4252" w:type="dxa"/>
            <w:shd w:val="clear" w:color="auto" w:fill="auto"/>
          </w:tcPr>
          <w:p w14:paraId="144059D3" w14:textId="77777777" w:rsidR="008E1F89" w:rsidRPr="00FB5F29" w:rsidRDefault="008E1F89" w:rsidP="008E1F89">
            <w:pPr>
              <w:widowControl/>
              <w:autoSpaceDE/>
              <w:autoSpaceDN/>
              <w:adjustRightInd/>
              <w:spacing w:line="259" w:lineRule="auto"/>
              <w:jc w:val="center"/>
              <w:rPr>
                <w:rFonts w:eastAsia="Calibri"/>
                <w:b/>
                <w:strike/>
                <w:color w:val="FF0000"/>
                <w:sz w:val="24"/>
                <w:szCs w:val="24"/>
              </w:rPr>
            </w:pPr>
            <w:r w:rsidRPr="00FB5F29">
              <w:rPr>
                <w:b/>
                <w:sz w:val="24"/>
                <w:szCs w:val="24"/>
              </w:rPr>
              <w:t xml:space="preserve">Перечень вопросов, отводимых на самостоятельное освоение </w:t>
            </w:r>
          </w:p>
        </w:tc>
        <w:tc>
          <w:tcPr>
            <w:tcW w:w="3679" w:type="dxa"/>
            <w:tcMar>
              <w:left w:w="108" w:type="dxa"/>
            </w:tcMar>
          </w:tcPr>
          <w:p w14:paraId="03C2B452" w14:textId="77777777" w:rsidR="008E1F89" w:rsidRPr="00FB5F29" w:rsidRDefault="008E1F89" w:rsidP="008E1F89">
            <w:pPr>
              <w:keepNext/>
              <w:widowControl/>
              <w:autoSpaceDE/>
              <w:autoSpaceDN/>
              <w:adjustRightInd/>
              <w:jc w:val="center"/>
              <w:rPr>
                <w:rFonts w:eastAsia="Calibri"/>
                <w:b/>
                <w:color w:val="000000"/>
                <w:sz w:val="24"/>
                <w:szCs w:val="24"/>
              </w:rPr>
            </w:pPr>
            <w:r w:rsidRPr="00FB5F29">
              <w:rPr>
                <w:b/>
                <w:sz w:val="24"/>
                <w:szCs w:val="24"/>
              </w:rPr>
              <w:t>Формы внеаудиторной самостоятельной работы</w:t>
            </w:r>
          </w:p>
        </w:tc>
      </w:tr>
      <w:tr w:rsidR="00FF398F" w:rsidRPr="00151C44" w14:paraId="700945A6" w14:textId="77777777" w:rsidTr="00ED331C">
        <w:trPr>
          <w:trHeight w:val="20"/>
        </w:trPr>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14EF8B" w14:textId="0B81CE99" w:rsidR="00FF398F" w:rsidRPr="00985A95" w:rsidRDefault="00FF398F" w:rsidP="00FF398F">
            <w:pPr>
              <w:widowControl/>
              <w:tabs>
                <w:tab w:val="right" w:pos="9356"/>
              </w:tabs>
              <w:suppressAutoHyphens/>
              <w:autoSpaceDE/>
              <w:autoSpaceDN/>
              <w:adjustRightInd/>
              <w:rPr>
                <w:rFonts w:eastAsia="Calibri" w:cs="Calibri"/>
                <w:color w:val="000000"/>
                <w:sz w:val="24"/>
                <w:szCs w:val="24"/>
              </w:rPr>
            </w:pPr>
            <w:r w:rsidRPr="00C450BA">
              <w:rPr>
                <w:sz w:val="24"/>
              </w:rPr>
              <w:t>Архитектура корпоративных и облачных приложений</w:t>
            </w:r>
          </w:p>
        </w:tc>
        <w:tc>
          <w:tcPr>
            <w:tcW w:w="4252" w:type="dxa"/>
            <w:tcBorders>
              <w:top w:val="single" w:sz="4" w:space="0" w:color="00000A"/>
              <w:left w:val="single" w:sz="4" w:space="0" w:color="00000A"/>
              <w:bottom w:val="single" w:sz="4" w:space="0" w:color="00000A"/>
              <w:right w:val="single" w:sz="4" w:space="0" w:color="00000A"/>
            </w:tcBorders>
          </w:tcPr>
          <w:p w14:paraId="0C366AEF" w14:textId="0C813332" w:rsidR="00FF398F" w:rsidRPr="00151C44" w:rsidRDefault="00FF398F" w:rsidP="00ED331C">
            <w:pPr>
              <w:widowControl/>
              <w:tabs>
                <w:tab w:val="right" w:pos="9356"/>
              </w:tabs>
              <w:suppressAutoHyphens/>
              <w:autoSpaceDE/>
              <w:autoSpaceDN/>
              <w:adjustRightInd/>
              <w:jc w:val="both"/>
              <w:rPr>
                <w:rFonts w:eastAsia="Calibri"/>
                <w:color w:val="000000"/>
                <w:sz w:val="24"/>
                <w:szCs w:val="24"/>
              </w:rPr>
            </w:pPr>
            <w:r>
              <w:rPr>
                <w:sz w:val="24"/>
              </w:rPr>
              <w:t>Архитектура ко</w:t>
            </w:r>
            <w:r w:rsidRPr="00FF398F">
              <w:rPr>
                <w:sz w:val="24"/>
              </w:rPr>
              <w:t xml:space="preserve">рпоративных приложений с использованием </w:t>
            </w:r>
            <w:proofErr w:type="spellStart"/>
            <w:r w:rsidRPr="00FF398F">
              <w:rPr>
                <w:sz w:val="24"/>
              </w:rPr>
              <w:t>Java</w:t>
            </w:r>
            <w:proofErr w:type="spellEnd"/>
            <w:r w:rsidRPr="00FF398F">
              <w:rPr>
                <w:sz w:val="24"/>
              </w:rPr>
              <w:t xml:space="preserve"> EE</w:t>
            </w:r>
            <w:r>
              <w:rPr>
                <w:sz w:val="24"/>
              </w:rPr>
              <w:t xml:space="preserve">. </w:t>
            </w:r>
            <w:r w:rsidRPr="00FF398F">
              <w:rPr>
                <w:sz w:val="24"/>
              </w:rPr>
              <w:t xml:space="preserve">Разработка веб-приложений с использованием </w:t>
            </w:r>
            <w:proofErr w:type="spellStart"/>
            <w:r w:rsidRPr="00FF398F">
              <w:rPr>
                <w:sz w:val="24"/>
              </w:rPr>
              <w:t>фреймворков</w:t>
            </w:r>
            <w:proofErr w:type="spellEnd"/>
            <w:r w:rsidRPr="00FF398F">
              <w:rPr>
                <w:sz w:val="24"/>
              </w:rPr>
              <w:t xml:space="preserve"> JSF, </w:t>
            </w:r>
            <w:proofErr w:type="spellStart"/>
            <w:r w:rsidRPr="00FF398F">
              <w:rPr>
                <w:sz w:val="24"/>
              </w:rPr>
              <w:t>Spring</w:t>
            </w:r>
            <w:proofErr w:type="spellEnd"/>
            <w:r w:rsidRPr="00FF398F">
              <w:rPr>
                <w:sz w:val="24"/>
              </w:rPr>
              <w:t xml:space="preserve">, </w:t>
            </w:r>
            <w:proofErr w:type="spellStart"/>
            <w:r w:rsidRPr="00FF398F">
              <w:rPr>
                <w:sz w:val="24"/>
              </w:rPr>
              <w:t>Hibernate</w:t>
            </w:r>
            <w:proofErr w:type="spellEnd"/>
            <w:r>
              <w:rPr>
                <w:sz w:val="24"/>
              </w:rPr>
              <w:t xml:space="preserve">. </w:t>
            </w:r>
            <w:r w:rsidRPr="00FF398F">
              <w:rPr>
                <w:sz w:val="24"/>
              </w:rPr>
              <w:t>Работа с базами данных и ORM.</w:t>
            </w:r>
          </w:p>
        </w:tc>
        <w:tc>
          <w:tcPr>
            <w:tcW w:w="36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B11896" w14:textId="77777777" w:rsidR="00FF398F" w:rsidRPr="004C58C7" w:rsidRDefault="00FF398F" w:rsidP="00ED331C">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0B08EA18" w14:textId="77777777" w:rsidR="00FF398F" w:rsidRDefault="00FF398F" w:rsidP="00ED331C">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FF398F" w:rsidRPr="00151C44" w14:paraId="17DA0447" w14:textId="77777777" w:rsidTr="00ED331C">
        <w:trPr>
          <w:trHeight w:val="20"/>
        </w:trPr>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C1F495" w14:textId="535CCFCC" w:rsidR="00FF398F" w:rsidRPr="00985A95" w:rsidRDefault="00FF398F" w:rsidP="00FF398F">
            <w:pPr>
              <w:widowControl/>
              <w:tabs>
                <w:tab w:val="right" w:pos="9356"/>
              </w:tabs>
              <w:suppressAutoHyphens/>
              <w:autoSpaceDE/>
              <w:autoSpaceDN/>
              <w:adjustRightInd/>
              <w:rPr>
                <w:rFonts w:eastAsia="Calibri" w:cs="Calibri"/>
                <w:color w:val="000000"/>
                <w:sz w:val="24"/>
                <w:szCs w:val="24"/>
              </w:rPr>
            </w:pPr>
            <w:r w:rsidRPr="00C450BA">
              <w:rPr>
                <w:sz w:val="24"/>
              </w:rPr>
              <w:t>Веб-клиент</w:t>
            </w:r>
          </w:p>
        </w:tc>
        <w:tc>
          <w:tcPr>
            <w:tcW w:w="4252" w:type="dxa"/>
            <w:tcBorders>
              <w:top w:val="single" w:sz="4" w:space="0" w:color="00000A"/>
              <w:left w:val="single" w:sz="4" w:space="0" w:color="00000A"/>
              <w:bottom w:val="single" w:sz="4" w:space="0" w:color="00000A"/>
              <w:right w:val="single" w:sz="4" w:space="0" w:color="00000A"/>
            </w:tcBorders>
          </w:tcPr>
          <w:p w14:paraId="72035B73" w14:textId="05248B94" w:rsidR="00FF398F" w:rsidRPr="00176CDF" w:rsidRDefault="00176CDF" w:rsidP="00ED331C">
            <w:pPr>
              <w:jc w:val="both"/>
              <w:rPr>
                <w:rFonts w:eastAsia="Calibri"/>
                <w:color w:val="000000"/>
                <w:sz w:val="24"/>
                <w:szCs w:val="24"/>
              </w:rPr>
            </w:pPr>
            <w:r>
              <w:rPr>
                <w:rFonts w:eastAsia="Calibri"/>
                <w:color w:val="000000"/>
                <w:sz w:val="24"/>
                <w:szCs w:val="24"/>
                <w:lang w:val="en-US"/>
              </w:rPr>
              <w:t>Port</w:t>
            </w:r>
            <w:r w:rsidRPr="00176CDF">
              <w:rPr>
                <w:rFonts w:eastAsia="Calibri"/>
                <w:color w:val="000000"/>
                <w:sz w:val="24"/>
                <w:szCs w:val="24"/>
              </w:rPr>
              <w:t xml:space="preserve"> </w:t>
            </w:r>
            <w:r>
              <w:rPr>
                <w:rFonts w:eastAsia="Calibri"/>
                <w:color w:val="000000"/>
                <w:sz w:val="24"/>
                <w:szCs w:val="24"/>
                <w:lang w:val="en-US"/>
              </w:rPr>
              <w:t>forwarding</w:t>
            </w:r>
            <w:r w:rsidRPr="00176CDF">
              <w:rPr>
                <w:rFonts w:eastAsia="Calibri"/>
                <w:color w:val="000000"/>
                <w:sz w:val="24"/>
                <w:szCs w:val="24"/>
              </w:rPr>
              <w:t xml:space="preserve"> (</w:t>
            </w:r>
            <w:r>
              <w:rPr>
                <w:rFonts w:eastAsia="Calibri"/>
                <w:color w:val="000000"/>
                <w:sz w:val="24"/>
                <w:szCs w:val="24"/>
              </w:rPr>
              <w:t xml:space="preserve">проброс портов) для предоставления удаленного доступа к приложению с внешних устройств. Средства и способы защиты веб-приложений от </w:t>
            </w:r>
            <w:r>
              <w:rPr>
                <w:rFonts w:eastAsia="Calibri"/>
                <w:color w:val="000000"/>
                <w:sz w:val="24"/>
                <w:szCs w:val="24"/>
                <w:lang w:val="en-US"/>
              </w:rPr>
              <w:t>DDOS</w:t>
            </w:r>
            <w:r w:rsidRPr="00176CDF">
              <w:rPr>
                <w:rFonts w:eastAsia="Calibri"/>
                <w:color w:val="000000"/>
                <w:sz w:val="24"/>
                <w:szCs w:val="24"/>
              </w:rPr>
              <w:t xml:space="preserve"> (</w:t>
            </w:r>
            <w:r>
              <w:rPr>
                <w:rFonts w:eastAsia="Calibri"/>
                <w:color w:val="000000"/>
                <w:sz w:val="24"/>
                <w:szCs w:val="24"/>
                <w:lang w:val="en-US"/>
              </w:rPr>
              <w:t>DOS</w:t>
            </w:r>
            <w:r w:rsidRPr="00176CDF">
              <w:rPr>
                <w:rFonts w:eastAsia="Calibri"/>
                <w:color w:val="000000"/>
                <w:sz w:val="24"/>
                <w:szCs w:val="24"/>
              </w:rPr>
              <w:t xml:space="preserve">) </w:t>
            </w:r>
            <w:r>
              <w:rPr>
                <w:rFonts w:eastAsia="Calibri"/>
                <w:color w:val="000000"/>
                <w:sz w:val="24"/>
                <w:szCs w:val="24"/>
              </w:rPr>
              <w:t xml:space="preserve">атак. </w:t>
            </w:r>
          </w:p>
        </w:tc>
        <w:tc>
          <w:tcPr>
            <w:tcW w:w="36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5D845F7" w14:textId="77777777" w:rsidR="00FF398F" w:rsidRPr="004C58C7" w:rsidRDefault="00FF398F" w:rsidP="00ED331C">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5500B985" w14:textId="77777777" w:rsidR="00FF398F" w:rsidRDefault="00FF398F" w:rsidP="00ED331C">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FF398F" w:rsidRPr="00151C44" w14:paraId="30488FD4" w14:textId="77777777" w:rsidTr="00ED331C">
        <w:trPr>
          <w:trHeight w:val="58"/>
        </w:trPr>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E2CCEB" w14:textId="5833E34C" w:rsidR="00FF398F" w:rsidRPr="00FF398F" w:rsidRDefault="00FF398F" w:rsidP="00FF398F">
            <w:pPr>
              <w:widowControl/>
              <w:tabs>
                <w:tab w:val="right" w:pos="9356"/>
              </w:tabs>
              <w:suppressAutoHyphens/>
              <w:autoSpaceDE/>
              <w:autoSpaceDN/>
              <w:adjustRightInd/>
              <w:rPr>
                <w:sz w:val="24"/>
              </w:rPr>
            </w:pPr>
            <w:r w:rsidRPr="00C450BA">
              <w:rPr>
                <w:sz w:val="24"/>
              </w:rPr>
              <w:t>Облачные сервисы</w:t>
            </w:r>
          </w:p>
        </w:tc>
        <w:tc>
          <w:tcPr>
            <w:tcW w:w="4252" w:type="dxa"/>
            <w:tcBorders>
              <w:top w:val="single" w:sz="4" w:space="0" w:color="00000A"/>
              <w:left w:val="single" w:sz="4" w:space="0" w:color="00000A"/>
              <w:bottom w:val="single" w:sz="4" w:space="0" w:color="00000A"/>
              <w:right w:val="single" w:sz="4" w:space="0" w:color="00000A"/>
            </w:tcBorders>
          </w:tcPr>
          <w:p w14:paraId="5C8030A5" w14:textId="08089FD5" w:rsidR="00FF398F" w:rsidRPr="00176CDF" w:rsidRDefault="00FF398F" w:rsidP="00ED331C">
            <w:pPr>
              <w:widowControl/>
              <w:numPr>
                <w:ilvl w:val="0"/>
                <w:numId w:val="34"/>
              </w:numPr>
              <w:shd w:val="clear" w:color="auto" w:fill="FFFFFF"/>
              <w:autoSpaceDE/>
              <w:autoSpaceDN/>
              <w:adjustRightInd/>
              <w:ind w:left="0"/>
              <w:jc w:val="both"/>
              <w:rPr>
                <w:rFonts w:ascii="Arial" w:hAnsi="Arial" w:cs="Arial"/>
                <w:color w:val="6E6E6E"/>
                <w:sz w:val="21"/>
                <w:szCs w:val="21"/>
              </w:rPr>
            </w:pPr>
            <w:r w:rsidRPr="00FF398F">
              <w:rPr>
                <w:sz w:val="24"/>
              </w:rPr>
              <w:t xml:space="preserve">Обзор зарубежных облачных технологий и платформ. Разработка облачных приложений на </w:t>
            </w:r>
            <w:r w:rsidRPr="00176CDF">
              <w:rPr>
                <w:rFonts w:eastAsia="Calibri"/>
                <w:color w:val="000000"/>
                <w:sz w:val="24"/>
                <w:szCs w:val="24"/>
              </w:rPr>
              <w:t xml:space="preserve">платформе </w:t>
            </w:r>
            <w:proofErr w:type="spellStart"/>
            <w:r w:rsidRPr="00176CDF">
              <w:rPr>
                <w:rFonts w:eastAsia="Calibri"/>
                <w:color w:val="000000"/>
                <w:sz w:val="24"/>
                <w:szCs w:val="24"/>
              </w:rPr>
              <w:t>Amazon</w:t>
            </w:r>
            <w:proofErr w:type="spellEnd"/>
            <w:r w:rsidRPr="00176CDF">
              <w:rPr>
                <w:rFonts w:eastAsia="Calibri"/>
                <w:color w:val="000000"/>
                <w:sz w:val="24"/>
                <w:szCs w:val="24"/>
              </w:rPr>
              <w:t xml:space="preserve"> </w:t>
            </w:r>
            <w:proofErr w:type="spellStart"/>
            <w:r w:rsidRPr="00176CDF">
              <w:rPr>
                <w:rFonts w:eastAsia="Calibri"/>
                <w:color w:val="000000"/>
                <w:sz w:val="24"/>
                <w:szCs w:val="24"/>
              </w:rPr>
              <w:t>Web</w:t>
            </w:r>
            <w:proofErr w:type="spellEnd"/>
            <w:r w:rsidRPr="00176CDF">
              <w:rPr>
                <w:rFonts w:eastAsia="Calibri"/>
                <w:color w:val="000000"/>
                <w:sz w:val="24"/>
                <w:szCs w:val="24"/>
              </w:rPr>
              <w:t xml:space="preserve"> </w:t>
            </w:r>
            <w:proofErr w:type="spellStart"/>
            <w:r w:rsidRPr="00176CDF">
              <w:rPr>
                <w:rFonts w:eastAsia="Calibri"/>
                <w:color w:val="000000"/>
                <w:sz w:val="24"/>
                <w:szCs w:val="24"/>
              </w:rPr>
              <w:t>Services</w:t>
            </w:r>
            <w:proofErr w:type="spellEnd"/>
            <w:r w:rsidR="00176CDF" w:rsidRPr="00176CDF">
              <w:rPr>
                <w:rFonts w:eastAsia="Calibri"/>
                <w:color w:val="000000"/>
                <w:sz w:val="24"/>
                <w:szCs w:val="24"/>
              </w:rPr>
              <w:t xml:space="preserve"> и </w:t>
            </w:r>
            <w:proofErr w:type="spellStart"/>
            <w:r w:rsidR="00176CDF" w:rsidRPr="00176CDF">
              <w:rPr>
                <w:rFonts w:eastAsia="Calibri"/>
                <w:color w:val="000000"/>
                <w:sz w:val="24"/>
                <w:szCs w:val="24"/>
              </w:rPr>
              <w:t>Heroku</w:t>
            </w:r>
            <w:proofErr w:type="spellEnd"/>
            <w:r w:rsidR="00176CDF" w:rsidRPr="00176CDF">
              <w:rPr>
                <w:rFonts w:eastAsia="Calibri"/>
                <w:color w:val="000000"/>
                <w:sz w:val="24"/>
                <w:szCs w:val="24"/>
              </w:rPr>
              <w:t>.</w:t>
            </w:r>
            <w:r w:rsidR="00176CDF">
              <w:rPr>
                <w:rFonts w:ascii="Arial" w:hAnsi="Arial" w:cs="Arial"/>
                <w:color w:val="6E6E6E"/>
                <w:sz w:val="21"/>
                <w:szCs w:val="21"/>
              </w:rPr>
              <w:t xml:space="preserve"> </w:t>
            </w:r>
          </w:p>
        </w:tc>
        <w:tc>
          <w:tcPr>
            <w:tcW w:w="36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D70069" w14:textId="77777777" w:rsidR="00FF398F" w:rsidRPr="004C58C7" w:rsidRDefault="00FF398F" w:rsidP="00ED331C">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1F378726" w14:textId="77777777" w:rsidR="00FF398F" w:rsidRDefault="00FF398F" w:rsidP="00ED331C">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FF398F" w:rsidRPr="00151C44" w14:paraId="6BFCCF45" w14:textId="77777777" w:rsidTr="00ED331C">
        <w:trPr>
          <w:trHeight w:val="20"/>
        </w:trPr>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AC27561" w14:textId="7B596E66" w:rsidR="00FF398F" w:rsidRDefault="00FF398F" w:rsidP="00FF398F">
            <w:pPr>
              <w:widowControl/>
              <w:suppressAutoHyphens/>
              <w:autoSpaceDE/>
              <w:autoSpaceDN/>
              <w:contextualSpacing/>
              <w:rPr>
                <w:rFonts w:eastAsia="Calibri"/>
                <w:color w:val="000000"/>
                <w:sz w:val="24"/>
                <w:szCs w:val="24"/>
              </w:rPr>
            </w:pPr>
            <w:r w:rsidRPr="00C450BA">
              <w:rPr>
                <w:sz w:val="24"/>
              </w:rPr>
              <w:t>Внешние источники данных</w:t>
            </w:r>
          </w:p>
        </w:tc>
        <w:tc>
          <w:tcPr>
            <w:tcW w:w="4252" w:type="dxa"/>
            <w:tcBorders>
              <w:top w:val="single" w:sz="4" w:space="0" w:color="00000A"/>
              <w:left w:val="single" w:sz="4" w:space="0" w:color="00000A"/>
              <w:bottom w:val="single" w:sz="4" w:space="0" w:color="00000A"/>
              <w:right w:val="single" w:sz="4" w:space="0" w:color="00000A"/>
            </w:tcBorders>
          </w:tcPr>
          <w:p w14:paraId="411E0160" w14:textId="1E6874E1" w:rsidR="00FF398F" w:rsidRPr="00A557B1" w:rsidRDefault="00176CDF" w:rsidP="00ED331C">
            <w:pPr>
              <w:widowControl/>
              <w:suppressAutoHyphens/>
              <w:autoSpaceDE/>
              <w:autoSpaceDN/>
              <w:jc w:val="both"/>
              <w:rPr>
                <w:rFonts w:eastAsia="Calibri"/>
                <w:color w:val="000000"/>
                <w:sz w:val="24"/>
                <w:szCs w:val="24"/>
              </w:rPr>
            </w:pPr>
            <w:r>
              <w:rPr>
                <w:rFonts w:eastAsia="Calibri"/>
                <w:color w:val="000000"/>
                <w:sz w:val="24"/>
                <w:szCs w:val="24"/>
              </w:rPr>
              <w:t xml:space="preserve">Подключение </w:t>
            </w:r>
            <w:r>
              <w:rPr>
                <w:rFonts w:eastAsia="Calibri"/>
                <w:color w:val="000000"/>
                <w:sz w:val="24"/>
                <w:szCs w:val="24"/>
                <w:lang w:val="en-US"/>
              </w:rPr>
              <w:t>MySQL</w:t>
            </w:r>
            <w:r w:rsidRPr="00176CDF">
              <w:rPr>
                <w:rFonts w:eastAsia="Calibri"/>
                <w:color w:val="000000"/>
                <w:sz w:val="24"/>
                <w:szCs w:val="24"/>
              </w:rPr>
              <w:t xml:space="preserve">, </w:t>
            </w:r>
            <w:r>
              <w:rPr>
                <w:rFonts w:eastAsia="Calibri"/>
                <w:color w:val="000000"/>
                <w:sz w:val="24"/>
                <w:szCs w:val="24"/>
                <w:lang w:val="en-US"/>
              </w:rPr>
              <w:t>PostgreSQL</w:t>
            </w:r>
            <w:r w:rsidRPr="00176CDF">
              <w:rPr>
                <w:rFonts w:eastAsia="Calibri"/>
                <w:color w:val="000000"/>
                <w:sz w:val="24"/>
                <w:szCs w:val="24"/>
              </w:rPr>
              <w:t xml:space="preserve"> </w:t>
            </w:r>
            <w:r>
              <w:rPr>
                <w:rFonts w:eastAsia="Calibri"/>
                <w:color w:val="000000"/>
                <w:sz w:val="24"/>
                <w:szCs w:val="24"/>
              </w:rPr>
              <w:t xml:space="preserve">и </w:t>
            </w:r>
            <w:r>
              <w:rPr>
                <w:rFonts w:eastAsia="Calibri"/>
                <w:color w:val="000000"/>
                <w:sz w:val="24"/>
                <w:szCs w:val="24"/>
                <w:lang w:val="en-US"/>
              </w:rPr>
              <w:t>SQLite</w:t>
            </w:r>
            <w:r w:rsidRPr="00176CDF">
              <w:rPr>
                <w:rFonts w:eastAsia="Calibri"/>
                <w:color w:val="000000"/>
                <w:sz w:val="24"/>
                <w:szCs w:val="24"/>
              </w:rPr>
              <w:t xml:space="preserve"> </w:t>
            </w:r>
            <w:r>
              <w:rPr>
                <w:rFonts w:eastAsia="Calibri"/>
                <w:color w:val="000000"/>
                <w:sz w:val="24"/>
                <w:szCs w:val="24"/>
              </w:rPr>
              <w:t xml:space="preserve">в качестве внешнего источника данных к корпоративной системе. </w:t>
            </w:r>
            <w:r w:rsidR="00A557B1">
              <w:rPr>
                <w:rFonts w:eastAsia="Calibri"/>
                <w:color w:val="000000"/>
                <w:sz w:val="24"/>
                <w:szCs w:val="24"/>
              </w:rPr>
              <w:t xml:space="preserve">Подключение </w:t>
            </w:r>
            <w:r w:rsidR="00A557B1">
              <w:rPr>
                <w:rFonts w:eastAsia="Calibri"/>
                <w:color w:val="000000"/>
                <w:sz w:val="24"/>
                <w:szCs w:val="24"/>
                <w:lang w:val="en-US"/>
              </w:rPr>
              <w:t>OLAP</w:t>
            </w:r>
            <w:r w:rsidR="00A557B1" w:rsidRPr="00A557B1">
              <w:rPr>
                <w:rFonts w:eastAsia="Calibri"/>
                <w:color w:val="000000"/>
                <w:sz w:val="24"/>
                <w:szCs w:val="24"/>
              </w:rPr>
              <w:t>-</w:t>
            </w:r>
            <w:r w:rsidR="00A557B1">
              <w:rPr>
                <w:rFonts w:eastAsia="Calibri"/>
                <w:color w:val="000000"/>
                <w:sz w:val="24"/>
                <w:szCs w:val="24"/>
              </w:rPr>
              <w:t>кубов и их визуализация в системе 1</w:t>
            </w:r>
            <w:proofErr w:type="gramStart"/>
            <w:r w:rsidR="00A557B1">
              <w:rPr>
                <w:rFonts w:eastAsia="Calibri"/>
                <w:color w:val="000000"/>
                <w:sz w:val="24"/>
                <w:szCs w:val="24"/>
              </w:rPr>
              <w:t>С:Аналитика</w:t>
            </w:r>
            <w:proofErr w:type="gramEnd"/>
            <w:r w:rsidR="00A557B1">
              <w:rPr>
                <w:rFonts w:eastAsia="Calibri"/>
                <w:color w:val="000000"/>
                <w:sz w:val="24"/>
                <w:szCs w:val="24"/>
              </w:rPr>
              <w:t xml:space="preserve">. </w:t>
            </w:r>
          </w:p>
        </w:tc>
        <w:tc>
          <w:tcPr>
            <w:tcW w:w="36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727925F" w14:textId="77777777" w:rsidR="00FF398F" w:rsidRPr="004C58C7" w:rsidRDefault="00FF398F" w:rsidP="00ED331C">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04271FD5" w14:textId="77777777" w:rsidR="00FF398F" w:rsidRDefault="00FF398F" w:rsidP="00ED331C">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FF398F" w:rsidRPr="00151C44" w14:paraId="5AF58F10" w14:textId="77777777" w:rsidTr="00ED331C">
        <w:trPr>
          <w:trHeight w:val="20"/>
        </w:trPr>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A8804D" w14:textId="17EB80CC" w:rsidR="00FF398F" w:rsidRPr="00985A95" w:rsidRDefault="00FF398F" w:rsidP="00FF398F">
            <w:pPr>
              <w:widowControl/>
              <w:suppressAutoHyphens/>
              <w:autoSpaceDE/>
              <w:autoSpaceDN/>
              <w:contextualSpacing/>
              <w:rPr>
                <w:rFonts w:eastAsia="Calibri"/>
                <w:color w:val="000000"/>
                <w:sz w:val="24"/>
                <w:szCs w:val="24"/>
              </w:rPr>
            </w:pPr>
            <w:r w:rsidRPr="00C450BA">
              <w:rPr>
                <w:sz w:val="24"/>
              </w:rPr>
              <w:t xml:space="preserve">Интеграция с внешними системами с помощью </w:t>
            </w:r>
            <w:r w:rsidRPr="00C450BA">
              <w:rPr>
                <w:sz w:val="24"/>
                <w:lang w:val="en-US"/>
              </w:rPr>
              <w:t>http</w:t>
            </w:r>
            <w:r w:rsidRPr="00C450BA">
              <w:rPr>
                <w:sz w:val="24"/>
              </w:rPr>
              <w:t>-запросов</w:t>
            </w:r>
          </w:p>
        </w:tc>
        <w:tc>
          <w:tcPr>
            <w:tcW w:w="4252" w:type="dxa"/>
            <w:tcBorders>
              <w:top w:val="single" w:sz="4" w:space="0" w:color="00000A"/>
              <w:left w:val="single" w:sz="4" w:space="0" w:color="00000A"/>
              <w:bottom w:val="single" w:sz="4" w:space="0" w:color="00000A"/>
              <w:right w:val="single" w:sz="4" w:space="0" w:color="00000A"/>
            </w:tcBorders>
          </w:tcPr>
          <w:p w14:paraId="3C29CA55" w14:textId="2D74F424" w:rsidR="00FF398F" w:rsidRPr="00A557B1" w:rsidRDefault="00A557B1" w:rsidP="00ED331C">
            <w:pPr>
              <w:widowControl/>
              <w:autoSpaceDE/>
              <w:autoSpaceDN/>
              <w:adjustRightInd/>
              <w:jc w:val="both"/>
              <w:rPr>
                <w:rFonts w:eastAsia="Calibri"/>
                <w:color w:val="000000"/>
                <w:sz w:val="24"/>
                <w:szCs w:val="24"/>
              </w:rPr>
            </w:pPr>
            <w:r>
              <w:rPr>
                <w:rFonts w:eastAsia="Calibri"/>
                <w:color w:val="000000"/>
                <w:sz w:val="24"/>
                <w:szCs w:val="24"/>
                <w:lang w:val="en-US"/>
              </w:rPr>
              <w:t>HTTP</w:t>
            </w:r>
            <w:r w:rsidRPr="00A557B1">
              <w:rPr>
                <w:rFonts w:eastAsia="Calibri"/>
                <w:color w:val="000000"/>
                <w:sz w:val="24"/>
                <w:szCs w:val="24"/>
              </w:rPr>
              <w:t>-</w:t>
            </w:r>
            <w:r>
              <w:rPr>
                <w:rFonts w:eastAsia="Calibri"/>
                <w:color w:val="000000"/>
                <w:sz w:val="24"/>
                <w:szCs w:val="24"/>
              </w:rPr>
              <w:t xml:space="preserve">запросы и их применение в других технологических стеках – </w:t>
            </w:r>
            <w:r>
              <w:rPr>
                <w:rFonts w:eastAsia="Calibri"/>
                <w:color w:val="000000"/>
                <w:sz w:val="24"/>
                <w:szCs w:val="24"/>
                <w:lang w:val="en-US"/>
              </w:rPr>
              <w:t>Java</w:t>
            </w:r>
            <w:r w:rsidRPr="00A557B1">
              <w:rPr>
                <w:rFonts w:eastAsia="Calibri"/>
                <w:color w:val="000000"/>
                <w:sz w:val="24"/>
                <w:szCs w:val="24"/>
              </w:rPr>
              <w:t xml:space="preserve">, </w:t>
            </w:r>
            <w:r>
              <w:rPr>
                <w:rFonts w:eastAsia="Calibri"/>
                <w:color w:val="000000"/>
                <w:sz w:val="24"/>
                <w:szCs w:val="24"/>
                <w:lang w:val="en-US"/>
              </w:rPr>
              <w:t>Python</w:t>
            </w:r>
            <w:r w:rsidRPr="00A557B1">
              <w:rPr>
                <w:rFonts w:eastAsia="Calibri"/>
                <w:color w:val="000000"/>
                <w:sz w:val="24"/>
                <w:szCs w:val="24"/>
              </w:rPr>
              <w:t xml:space="preserve">, </w:t>
            </w:r>
            <w:r>
              <w:rPr>
                <w:rFonts w:eastAsia="Calibri"/>
                <w:color w:val="000000"/>
                <w:sz w:val="24"/>
                <w:szCs w:val="24"/>
                <w:lang w:val="en-US"/>
              </w:rPr>
              <w:t>JavaScript</w:t>
            </w:r>
            <w:r w:rsidRPr="00A557B1">
              <w:rPr>
                <w:rFonts w:eastAsia="Calibri"/>
                <w:color w:val="000000"/>
                <w:sz w:val="24"/>
                <w:szCs w:val="24"/>
              </w:rPr>
              <w:t xml:space="preserve">. </w:t>
            </w:r>
            <w:r>
              <w:rPr>
                <w:rFonts w:eastAsia="Calibri"/>
                <w:color w:val="000000"/>
                <w:sz w:val="24"/>
                <w:szCs w:val="24"/>
                <w:lang w:val="en-US"/>
              </w:rPr>
              <w:t>HTTP-</w:t>
            </w:r>
            <w:r>
              <w:rPr>
                <w:rFonts w:eastAsia="Calibri"/>
                <w:color w:val="000000"/>
                <w:sz w:val="24"/>
                <w:szCs w:val="24"/>
              </w:rPr>
              <w:t xml:space="preserve">заголовки.  </w:t>
            </w:r>
          </w:p>
        </w:tc>
        <w:tc>
          <w:tcPr>
            <w:tcW w:w="36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A43FFC3" w14:textId="77777777" w:rsidR="00FF398F" w:rsidRPr="004C58C7" w:rsidRDefault="00FF398F" w:rsidP="00ED331C">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0DB7B05D" w14:textId="77777777" w:rsidR="00FF398F" w:rsidRDefault="00FF398F" w:rsidP="00ED331C">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FF398F" w:rsidRPr="00151C44" w14:paraId="2F05DB46" w14:textId="77777777" w:rsidTr="00ED331C">
        <w:trPr>
          <w:trHeight w:val="20"/>
        </w:trPr>
        <w:tc>
          <w:tcPr>
            <w:tcW w:w="2268" w:type="dxa"/>
            <w:tcMar>
              <w:left w:w="108" w:type="dxa"/>
            </w:tcMar>
          </w:tcPr>
          <w:p w14:paraId="197E4A42" w14:textId="0FD94B1E" w:rsidR="00FF398F" w:rsidRDefault="00FF398F" w:rsidP="00FF398F">
            <w:pPr>
              <w:widowControl/>
              <w:suppressAutoHyphens/>
              <w:autoSpaceDE/>
              <w:autoSpaceDN/>
              <w:contextualSpacing/>
              <w:rPr>
                <w:rFonts w:eastAsia="Calibri"/>
                <w:color w:val="000000"/>
                <w:sz w:val="24"/>
                <w:szCs w:val="24"/>
              </w:rPr>
            </w:pPr>
            <w:r w:rsidRPr="00C450BA">
              <w:rPr>
                <w:sz w:val="24"/>
              </w:rPr>
              <w:t>Реализация веб-интерфейса в корпоративных приложениях</w:t>
            </w:r>
          </w:p>
        </w:tc>
        <w:tc>
          <w:tcPr>
            <w:tcW w:w="4252" w:type="dxa"/>
          </w:tcPr>
          <w:p w14:paraId="1CF3799B" w14:textId="3595112F" w:rsidR="00FF398F" w:rsidRPr="00A557B1" w:rsidRDefault="00A557B1" w:rsidP="00ED331C">
            <w:pPr>
              <w:tabs>
                <w:tab w:val="right" w:pos="9356"/>
              </w:tabs>
              <w:suppressAutoHyphens/>
              <w:jc w:val="both"/>
              <w:rPr>
                <w:sz w:val="24"/>
                <w:szCs w:val="24"/>
              </w:rPr>
            </w:pPr>
            <w:r>
              <w:rPr>
                <w:sz w:val="24"/>
                <w:szCs w:val="24"/>
              </w:rPr>
              <w:t xml:space="preserve">Использование </w:t>
            </w:r>
            <w:proofErr w:type="spellStart"/>
            <w:r>
              <w:rPr>
                <w:sz w:val="24"/>
                <w:szCs w:val="24"/>
              </w:rPr>
              <w:t>фре</w:t>
            </w:r>
            <w:r w:rsidR="00B1136C">
              <w:rPr>
                <w:sz w:val="24"/>
                <w:szCs w:val="24"/>
              </w:rPr>
              <w:t>й</w:t>
            </w:r>
            <w:r>
              <w:rPr>
                <w:sz w:val="24"/>
                <w:szCs w:val="24"/>
              </w:rPr>
              <w:t>мворков</w:t>
            </w:r>
            <w:proofErr w:type="spellEnd"/>
            <w:r>
              <w:rPr>
                <w:sz w:val="24"/>
                <w:szCs w:val="24"/>
              </w:rPr>
              <w:t xml:space="preserve"> (</w:t>
            </w:r>
            <w:proofErr w:type="spellStart"/>
            <w:r>
              <w:rPr>
                <w:sz w:val="24"/>
                <w:szCs w:val="24"/>
                <w:lang w:val="en-US"/>
              </w:rPr>
              <w:t>Vue</w:t>
            </w:r>
            <w:proofErr w:type="spellEnd"/>
            <w:r>
              <w:rPr>
                <w:sz w:val="24"/>
                <w:szCs w:val="24"/>
              </w:rPr>
              <w:t xml:space="preserve">, </w:t>
            </w:r>
            <w:r>
              <w:rPr>
                <w:sz w:val="24"/>
                <w:szCs w:val="24"/>
                <w:lang w:val="en-US"/>
              </w:rPr>
              <w:t>React</w:t>
            </w:r>
            <w:r>
              <w:rPr>
                <w:sz w:val="24"/>
                <w:szCs w:val="24"/>
              </w:rPr>
              <w:t>)</w:t>
            </w:r>
            <w:r w:rsidRPr="00A557B1">
              <w:rPr>
                <w:sz w:val="24"/>
                <w:szCs w:val="24"/>
              </w:rPr>
              <w:t xml:space="preserve"> </w:t>
            </w:r>
            <w:r>
              <w:rPr>
                <w:sz w:val="24"/>
                <w:szCs w:val="24"/>
              </w:rPr>
              <w:t xml:space="preserve">для создания интерфейсов в корпоративных приложениях. </w:t>
            </w:r>
          </w:p>
        </w:tc>
        <w:tc>
          <w:tcPr>
            <w:tcW w:w="36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38CE88E" w14:textId="77777777" w:rsidR="00FF398F" w:rsidRPr="004C58C7" w:rsidRDefault="00FF398F" w:rsidP="00ED331C">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0FC260BD" w14:textId="77777777" w:rsidR="00FF398F" w:rsidRDefault="00FF398F" w:rsidP="00ED331C">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FF398F" w:rsidRPr="00151C44" w14:paraId="07B1D1FA" w14:textId="77777777" w:rsidTr="00ED331C">
        <w:trPr>
          <w:trHeight w:val="20"/>
        </w:trPr>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EB9D124" w14:textId="53258600" w:rsidR="00FF398F" w:rsidRPr="009678F1" w:rsidRDefault="00FF398F" w:rsidP="00FF398F">
            <w:pPr>
              <w:widowControl/>
              <w:suppressAutoHyphens/>
              <w:autoSpaceDE/>
              <w:autoSpaceDN/>
              <w:contextualSpacing/>
              <w:rPr>
                <w:rFonts w:eastAsia="Calibri"/>
                <w:color w:val="000000"/>
                <w:sz w:val="24"/>
                <w:szCs w:val="24"/>
              </w:rPr>
            </w:pPr>
            <w:r w:rsidRPr="00C450BA">
              <w:rPr>
                <w:sz w:val="24"/>
              </w:rPr>
              <w:t xml:space="preserve">Создание </w:t>
            </w:r>
            <w:r w:rsidRPr="00C450BA">
              <w:rPr>
                <w:sz w:val="24"/>
                <w:lang w:val="en-US"/>
              </w:rPr>
              <w:t>REST</w:t>
            </w:r>
            <w:r w:rsidRPr="00C450BA">
              <w:rPr>
                <w:sz w:val="24"/>
              </w:rPr>
              <w:t>-интерфейса к корпоративным приложениям</w:t>
            </w:r>
          </w:p>
        </w:tc>
        <w:tc>
          <w:tcPr>
            <w:tcW w:w="4252" w:type="dxa"/>
            <w:tcBorders>
              <w:top w:val="single" w:sz="4" w:space="0" w:color="00000A"/>
              <w:left w:val="single" w:sz="4" w:space="0" w:color="00000A"/>
              <w:bottom w:val="single" w:sz="4" w:space="0" w:color="00000A"/>
              <w:right w:val="single" w:sz="4" w:space="0" w:color="00000A"/>
            </w:tcBorders>
          </w:tcPr>
          <w:p w14:paraId="09991B36" w14:textId="33663B80" w:rsidR="00FF398F" w:rsidRPr="00D01F3B" w:rsidRDefault="00A557B1" w:rsidP="00ED331C">
            <w:pPr>
              <w:widowControl/>
              <w:suppressAutoHyphens/>
              <w:autoSpaceDE/>
              <w:autoSpaceDN/>
              <w:contextualSpacing/>
              <w:jc w:val="both"/>
              <w:rPr>
                <w:rFonts w:eastAsia="Calibri"/>
                <w:color w:val="000000"/>
                <w:sz w:val="24"/>
                <w:szCs w:val="24"/>
              </w:rPr>
            </w:pPr>
            <w:r>
              <w:rPr>
                <w:rFonts w:eastAsia="Calibri"/>
                <w:color w:val="000000"/>
                <w:sz w:val="24"/>
                <w:szCs w:val="24"/>
              </w:rPr>
              <w:t xml:space="preserve">Разработка </w:t>
            </w:r>
            <w:r>
              <w:rPr>
                <w:rFonts w:eastAsia="Calibri"/>
                <w:color w:val="000000"/>
                <w:sz w:val="24"/>
                <w:szCs w:val="24"/>
                <w:lang w:val="en-US"/>
              </w:rPr>
              <w:t>SOAP</w:t>
            </w:r>
            <w:r>
              <w:rPr>
                <w:rFonts w:eastAsia="Calibri"/>
                <w:color w:val="000000"/>
                <w:sz w:val="24"/>
                <w:szCs w:val="24"/>
              </w:rPr>
              <w:t xml:space="preserve">-интерфейса </w:t>
            </w:r>
            <w:r w:rsidR="00D01F3B">
              <w:rPr>
                <w:rFonts w:eastAsia="Calibri"/>
                <w:color w:val="000000"/>
                <w:sz w:val="24"/>
                <w:szCs w:val="24"/>
              </w:rPr>
              <w:t xml:space="preserve">для корпоративных приложений. Использование </w:t>
            </w:r>
            <w:r w:rsidR="00D01F3B">
              <w:rPr>
                <w:rFonts w:eastAsia="Calibri"/>
                <w:color w:val="000000"/>
                <w:sz w:val="24"/>
                <w:szCs w:val="24"/>
                <w:lang w:val="en-US"/>
              </w:rPr>
              <w:t>OData</w:t>
            </w:r>
            <w:r w:rsidR="00D01F3B" w:rsidRPr="00D01F3B">
              <w:rPr>
                <w:rFonts w:eastAsia="Calibri"/>
                <w:color w:val="000000"/>
                <w:sz w:val="24"/>
                <w:szCs w:val="24"/>
              </w:rPr>
              <w:t xml:space="preserve"> </w:t>
            </w:r>
            <w:r w:rsidR="00D01F3B">
              <w:rPr>
                <w:rFonts w:eastAsia="Calibri"/>
                <w:color w:val="000000"/>
                <w:sz w:val="24"/>
                <w:szCs w:val="24"/>
              </w:rPr>
              <w:t xml:space="preserve">для быстрой интеграции приложений 1С и внешних систем. </w:t>
            </w:r>
          </w:p>
        </w:tc>
        <w:tc>
          <w:tcPr>
            <w:tcW w:w="36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1B5A4E2" w14:textId="77777777" w:rsidR="00FF398F" w:rsidRPr="004C58C7" w:rsidRDefault="00FF398F" w:rsidP="00ED331C">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408349C5" w14:textId="77777777" w:rsidR="00FF398F" w:rsidRDefault="00FF398F" w:rsidP="00ED331C">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FF398F" w:rsidRPr="00151C44" w14:paraId="35347E61" w14:textId="77777777" w:rsidTr="00ED331C">
        <w:trPr>
          <w:trHeight w:val="20"/>
        </w:trPr>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BD11B44" w14:textId="4E102DAA" w:rsidR="00FF398F" w:rsidRPr="009678F1" w:rsidRDefault="00FF398F" w:rsidP="00FF398F">
            <w:pPr>
              <w:widowControl/>
              <w:suppressAutoHyphens/>
              <w:autoSpaceDE/>
              <w:autoSpaceDN/>
              <w:contextualSpacing/>
              <w:rPr>
                <w:rFonts w:eastAsia="Calibri"/>
                <w:color w:val="000000"/>
                <w:sz w:val="24"/>
                <w:szCs w:val="24"/>
              </w:rPr>
            </w:pPr>
            <w:r w:rsidRPr="00C450BA">
              <w:rPr>
                <w:sz w:val="24"/>
              </w:rPr>
              <w:t>Разработка чат-ботов в корпоративных приложениях</w:t>
            </w:r>
          </w:p>
        </w:tc>
        <w:tc>
          <w:tcPr>
            <w:tcW w:w="4252" w:type="dxa"/>
            <w:tcBorders>
              <w:top w:val="single" w:sz="4" w:space="0" w:color="00000A"/>
              <w:left w:val="single" w:sz="4" w:space="0" w:color="00000A"/>
              <w:bottom w:val="single" w:sz="4" w:space="0" w:color="00000A"/>
              <w:right w:val="single" w:sz="4" w:space="0" w:color="00000A"/>
            </w:tcBorders>
          </w:tcPr>
          <w:p w14:paraId="300FE96E" w14:textId="319191F9" w:rsidR="00FF398F" w:rsidRPr="00D01F3B" w:rsidRDefault="00D01F3B" w:rsidP="00ED331C">
            <w:pPr>
              <w:widowControl/>
              <w:autoSpaceDE/>
              <w:autoSpaceDN/>
              <w:adjustRightInd/>
              <w:jc w:val="both"/>
              <w:rPr>
                <w:rFonts w:eastAsia="Calibri"/>
                <w:color w:val="000000"/>
                <w:sz w:val="24"/>
                <w:szCs w:val="24"/>
              </w:rPr>
            </w:pPr>
            <w:r>
              <w:rPr>
                <w:rFonts w:eastAsia="Calibri"/>
                <w:color w:val="000000"/>
                <w:sz w:val="24"/>
                <w:szCs w:val="24"/>
              </w:rPr>
              <w:t xml:space="preserve">Создание чат-ботов для приложений </w:t>
            </w:r>
            <w:r>
              <w:rPr>
                <w:rFonts w:eastAsia="Calibri"/>
                <w:color w:val="000000"/>
                <w:sz w:val="24"/>
                <w:szCs w:val="24"/>
                <w:lang w:val="en-US"/>
              </w:rPr>
              <w:t>Telegram</w:t>
            </w:r>
            <w:r w:rsidRPr="00D01F3B">
              <w:rPr>
                <w:rFonts w:eastAsia="Calibri"/>
                <w:color w:val="000000"/>
                <w:sz w:val="24"/>
                <w:szCs w:val="24"/>
              </w:rPr>
              <w:t xml:space="preserve"> </w:t>
            </w:r>
            <w:r>
              <w:rPr>
                <w:rFonts w:eastAsia="Calibri"/>
                <w:color w:val="000000"/>
                <w:sz w:val="24"/>
                <w:szCs w:val="24"/>
              </w:rPr>
              <w:t xml:space="preserve">и </w:t>
            </w:r>
            <w:r>
              <w:rPr>
                <w:rFonts w:eastAsia="Calibri"/>
                <w:color w:val="000000"/>
                <w:sz w:val="24"/>
                <w:szCs w:val="24"/>
                <w:lang w:val="en-US"/>
              </w:rPr>
              <w:t>VK</w:t>
            </w:r>
            <w:r w:rsidRPr="00D01F3B">
              <w:rPr>
                <w:rFonts w:eastAsia="Calibri"/>
                <w:color w:val="000000"/>
                <w:sz w:val="24"/>
                <w:szCs w:val="24"/>
              </w:rPr>
              <w:t xml:space="preserve"> </w:t>
            </w:r>
            <w:r>
              <w:rPr>
                <w:rFonts w:eastAsia="Calibri"/>
                <w:color w:val="000000"/>
                <w:sz w:val="24"/>
                <w:szCs w:val="24"/>
              </w:rPr>
              <w:t xml:space="preserve">на языках </w:t>
            </w:r>
            <w:r>
              <w:rPr>
                <w:rFonts w:eastAsia="Calibri"/>
                <w:color w:val="000000"/>
                <w:sz w:val="24"/>
                <w:szCs w:val="24"/>
                <w:lang w:val="en-US"/>
              </w:rPr>
              <w:t>Python</w:t>
            </w:r>
            <w:r w:rsidRPr="00D01F3B">
              <w:rPr>
                <w:rFonts w:eastAsia="Calibri"/>
                <w:color w:val="000000"/>
                <w:sz w:val="24"/>
                <w:szCs w:val="24"/>
              </w:rPr>
              <w:t xml:space="preserve"> </w:t>
            </w:r>
            <w:r>
              <w:rPr>
                <w:rFonts w:eastAsia="Calibri"/>
                <w:color w:val="000000"/>
                <w:sz w:val="24"/>
                <w:szCs w:val="24"/>
              </w:rPr>
              <w:t xml:space="preserve">и </w:t>
            </w:r>
            <w:r>
              <w:rPr>
                <w:rFonts w:eastAsia="Calibri"/>
                <w:color w:val="000000"/>
                <w:sz w:val="24"/>
                <w:szCs w:val="24"/>
                <w:lang w:val="en-US"/>
              </w:rPr>
              <w:t>JavaScript</w:t>
            </w:r>
            <w:r w:rsidRPr="00D01F3B">
              <w:rPr>
                <w:rFonts w:eastAsia="Calibri"/>
                <w:color w:val="000000"/>
                <w:sz w:val="24"/>
                <w:szCs w:val="24"/>
              </w:rPr>
              <w:t xml:space="preserve">. </w:t>
            </w:r>
            <w:r>
              <w:rPr>
                <w:rFonts w:eastAsia="Calibri"/>
                <w:color w:val="000000"/>
                <w:sz w:val="24"/>
                <w:szCs w:val="24"/>
              </w:rPr>
              <w:t>Технология</w:t>
            </w:r>
            <w:r w:rsidRPr="00D01F3B">
              <w:rPr>
                <w:rFonts w:eastAsia="Calibri"/>
                <w:color w:val="000000"/>
                <w:sz w:val="24"/>
                <w:szCs w:val="24"/>
              </w:rPr>
              <w:t xml:space="preserve"> </w:t>
            </w:r>
            <w:proofErr w:type="spellStart"/>
            <w:r w:rsidRPr="00D01F3B">
              <w:rPr>
                <w:rFonts w:eastAsia="Calibri"/>
                <w:color w:val="000000"/>
                <w:sz w:val="24"/>
                <w:szCs w:val="24"/>
              </w:rPr>
              <w:t>Midjourney</w:t>
            </w:r>
            <w:proofErr w:type="spellEnd"/>
            <w:r w:rsidRPr="00D01F3B">
              <w:rPr>
                <w:rFonts w:eastAsia="Calibri"/>
                <w:color w:val="000000"/>
                <w:sz w:val="24"/>
                <w:szCs w:val="24"/>
              </w:rPr>
              <w:t> для создания изображений по текстовому запросу.</w:t>
            </w:r>
            <w:r>
              <w:rPr>
                <w:rFonts w:ascii="Tahoma" w:hAnsi="Tahoma" w:cs="Tahoma"/>
                <w:color w:val="000000"/>
                <w:sz w:val="26"/>
                <w:szCs w:val="26"/>
                <w:shd w:val="clear" w:color="auto" w:fill="FFFFFF"/>
              </w:rPr>
              <w:t xml:space="preserve"> </w:t>
            </w:r>
          </w:p>
        </w:tc>
        <w:tc>
          <w:tcPr>
            <w:tcW w:w="36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D7ADFC0" w14:textId="77777777" w:rsidR="00FF398F" w:rsidRPr="004C58C7" w:rsidRDefault="00FF398F" w:rsidP="00ED331C">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1DE6AAD5" w14:textId="77777777" w:rsidR="00FF398F" w:rsidRDefault="00FF398F" w:rsidP="00ED331C">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FF398F" w:rsidRPr="00151C44" w14:paraId="73376CF6" w14:textId="77777777" w:rsidTr="00ED331C">
        <w:trPr>
          <w:trHeight w:val="20"/>
        </w:trPr>
        <w:tc>
          <w:tcPr>
            <w:tcW w:w="226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9E11047" w14:textId="77C415F3" w:rsidR="00FF398F" w:rsidRPr="009678F1" w:rsidRDefault="00FF398F" w:rsidP="00FF398F">
            <w:pPr>
              <w:widowControl/>
              <w:suppressAutoHyphens/>
              <w:autoSpaceDE/>
              <w:autoSpaceDN/>
              <w:contextualSpacing/>
              <w:rPr>
                <w:rFonts w:eastAsia="Calibri"/>
                <w:color w:val="000000"/>
                <w:sz w:val="24"/>
                <w:szCs w:val="24"/>
              </w:rPr>
            </w:pPr>
            <w:r w:rsidRPr="00C450BA">
              <w:rPr>
                <w:sz w:val="24"/>
              </w:rPr>
              <w:t>Коллективная разработка корпоративных приложений и облачных технологий</w:t>
            </w:r>
          </w:p>
        </w:tc>
        <w:tc>
          <w:tcPr>
            <w:tcW w:w="4252" w:type="dxa"/>
            <w:tcBorders>
              <w:top w:val="single" w:sz="4" w:space="0" w:color="00000A"/>
              <w:left w:val="single" w:sz="4" w:space="0" w:color="00000A"/>
              <w:bottom w:val="single" w:sz="4" w:space="0" w:color="00000A"/>
              <w:right w:val="single" w:sz="4" w:space="0" w:color="00000A"/>
            </w:tcBorders>
          </w:tcPr>
          <w:p w14:paraId="0A3A40BF" w14:textId="28C21EF9" w:rsidR="00FF398F" w:rsidRPr="005B3D66" w:rsidRDefault="00D01F3B" w:rsidP="00ED331C">
            <w:pPr>
              <w:widowControl/>
              <w:autoSpaceDE/>
              <w:autoSpaceDN/>
              <w:adjustRightInd/>
              <w:jc w:val="both"/>
              <w:rPr>
                <w:sz w:val="24"/>
                <w:szCs w:val="24"/>
                <w:lang w:val="en-US"/>
              </w:rPr>
            </w:pPr>
            <w:r w:rsidRPr="00D01F3B">
              <w:rPr>
                <w:rFonts w:eastAsia="Calibri"/>
                <w:color w:val="000000"/>
                <w:sz w:val="24"/>
                <w:szCs w:val="24"/>
              </w:rPr>
              <w:t xml:space="preserve">Среды разработки </w:t>
            </w:r>
            <w:r w:rsidRPr="00D01F3B">
              <w:rPr>
                <w:rFonts w:eastAsia="Calibri"/>
                <w:color w:val="000000"/>
                <w:sz w:val="24"/>
                <w:szCs w:val="24"/>
                <w:lang w:val="en-US"/>
              </w:rPr>
              <w:t>IntelliJ</w:t>
            </w:r>
            <w:r w:rsidRPr="00D01F3B">
              <w:rPr>
                <w:rFonts w:eastAsia="Calibri"/>
                <w:color w:val="000000"/>
                <w:sz w:val="24"/>
                <w:szCs w:val="24"/>
              </w:rPr>
              <w:t xml:space="preserve"> </w:t>
            </w:r>
            <w:r w:rsidRPr="00D01F3B">
              <w:rPr>
                <w:rFonts w:eastAsia="Calibri"/>
                <w:color w:val="000000"/>
                <w:sz w:val="24"/>
                <w:szCs w:val="24"/>
                <w:lang w:val="en-US"/>
              </w:rPr>
              <w:t>IDEA</w:t>
            </w:r>
            <w:r w:rsidRPr="00D01F3B">
              <w:rPr>
                <w:rFonts w:eastAsia="Calibri"/>
                <w:color w:val="000000"/>
                <w:sz w:val="24"/>
                <w:szCs w:val="24"/>
              </w:rPr>
              <w:t xml:space="preserve">, </w:t>
            </w:r>
            <w:proofErr w:type="spellStart"/>
            <w:r w:rsidRPr="00D01F3B">
              <w:rPr>
                <w:rFonts w:eastAsia="Calibri"/>
                <w:color w:val="000000"/>
                <w:sz w:val="24"/>
                <w:szCs w:val="24"/>
                <w:lang w:val="en-US"/>
              </w:rPr>
              <w:t>PyCharm</w:t>
            </w:r>
            <w:proofErr w:type="spellEnd"/>
            <w:r w:rsidRPr="00D01F3B">
              <w:rPr>
                <w:rFonts w:eastAsia="Calibri"/>
                <w:color w:val="000000"/>
                <w:sz w:val="24"/>
                <w:szCs w:val="24"/>
              </w:rPr>
              <w:t xml:space="preserve"> и </w:t>
            </w:r>
            <w:proofErr w:type="spellStart"/>
            <w:r w:rsidRPr="00D01F3B">
              <w:rPr>
                <w:rFonts w:eastAsia="Calibri"/>
                <w:color w:val="000000"/>
                <w:sz w:val="24"/>
                <w:szCs w:val="24"/>
                <w:lang w:val="en-US"/>
              </w:rPr>
              <w:t>WebStorm</w:t>
            </w:r>
            <w:proofErr w:type="spellEnd"/>
            <w:r>
              <w:rPr>
                <w:rFonts w:eastAsia="Calibri"/>
                <w:color w:val="000000"/>
                <w:sz w:val="24"/>
                <w:szCs w:val="24"/>
              </w:rPr>
              <w:t>. Системы</w:t>
            </w:r>
            <w:r w:rsidRPr="005B3D66">
              <w:rPr>
                <w:rFonts w:eastAsia="Calibri"/>
                <w:color w:val="000000"/>
                <w:sz w:val="24"/>
                <w:szCs w:val="24"/>
                <w:lang w:val="en-US"/>
              </w:rPr>
              <w:t xml:space="preserve"> </w:t>
            </w:r>
            <w:r>
              <w:rPr>
                <w:rFonts w:eastAsia="Calibri"/>
                <w:color w:val="000000"/>
                <w:sz w:val="24"/>
                <w:szCs w:val="24"/>
              </w:rPr>
              <w:t>контроля</w:t>
            </w:r>
            <w:r w:rsidRPr="005B3D66">
              <w:rPr>
                <w:rFonts w:eastAsia="Calibri"/>
                <w:color w:val="000000"/>
                <w:sz w:val="24"/>
                <w:szCs w:val="24"/>
                <w:lang w:val="en-US"/>
              </w:rPr>
              <w:t xml:space="preserve"> </w:t>
            </w:r>
            <w:r>
              <w:rPr>
                <w:rFonts w:eastAsia="Calibri"/>
                <w:color w:val="000000"/>
                <w:sz w:val="24"/>
                <w:szCs w:val="24"/>
              </w:rPr>
              <w:t>версий</w:t>
            </w:r>
            <w:r w:rsidRPr="005B3D66">
              <w:rPr>
                <w:rFonts w:eastAsia="Calibri"/>
                <w:color w:val="000000"/>
                <w:sz w:val="24"/>
                <w:szCs w:val="24"/>
                <w:lang w:val="en-US"/>
              </w:rPr>
              <w:t xml:space="preserve"> Mercurial, Subversion (SVN)</w:t>
            </w:r>
            <w:r w:rsidR="005B3D66" w:rsidRPr="005B3D66">
              <w:rPr>
                <w:rFonts w:eastAsia="Calibri"/>
                <w:color w:val="000000"/>
                <w:sz w:val="24"/>
                <w:szCs w:val="24"/>
                <w:lang w:val="en-US"/>
              </w:rPr>
              <w:t xml:space="preserve">, Perforce. </w:t>
            </w:r>
          </w:p>
        </w:tc>
        <w:tc>
          <w:tcPr>
            <w:tcW w:w="36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7D2A7C4" w14:textId="77777777" w:rsidR="00FF398F" w:rsidRPr="004C58C7" w:rsidRDefault="00FF398F" w:rsidP="00ED331C">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677AF5DF" w14:textId="77777777" w:rsidR="00FF398F" w:rsidRDefault="00FF398F" w:rsidP="00ED331C">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bl>
    <w:p w14:paraId="6DBF95EA" w14:textId="77777777" w:rsidR="002115D5" w:rsidRDefault="002115D5" w:rsidP="002115D5">
      <w:pPr>
        <w:pStyle w:val="1"/>
        <w:jc w:val="both"/>
      </w:pPr>
    </w:p>
    <w:p w14:paraId="69E736EE" w14:textId="77777777" w:rsidR="002115D5" w:rsidRPr="00BA337D" w:rsidRDefault="002115D5" w:rsidP="002115D5">
      <w:pPr>
        <w:pStyle w:val="1"/>
        <w:jc w:val="both"/>
      </w:pPr>
      <w:bookmarkStart w:id="14" w:name="_Toc73917219"/>
      <w:r w:rsidRPr="00BA337D">
        <w:t>6.2. Перечень вопросов, заданий, тем для подготовки к текущему контролю</w:t>
      </w:r>
      <w:bookmarkEnd w:id="14"/>
    </w:p>
    <w:p w14:paraId="5410A620" w14:textId="68509ED6" w:rsidR="00151C44" w:rsidRDefault="00151C44" w:rsidP="00151C44">
      <w:pPr>
        <w:widowControl/>
        <w:suppressAutoHyphens/>
        <w:autoSpaceDE/>
        <w:autoSpaceDN/>
        <w:adjustRightInd/>
        <w:spacing w:line="360" w:lineRule="auto"/>
        <w:contextualSpacing/>
        <w:jc w:val="center"/>
        <w:rPr>
          <w:rFonts w:eastAsia="Calibri"/>
          <w:b/>
          <w:color w:val="000000"/>
          <w:sz w:val="28"/>
          <w:szCs w:val="28"/>
        </w:rPr>
      </w:pPr>
      <w:r w:rsidRPr="00151C44">
        <w:rPr>
          <w:rFonts w:eastAsia="Calibri"/>
          <w:b/>
          <w:color w:val="000000"/>
          <w:sz w:val="28"/>
          <w:szCs w:val="28"/>
        </w:rPr>
        <w:t>Пример</w:t>
      </w:r>
      <w:r w:rsidR="00306565">
        <w:rPr>
          <w:rFonts w:eastAsia="Calibri"/>
          <w:b/>
          <w:color w:val="000000"/>
          <w:sz w:val="28"/>
          <w:szCs w:val="28"/>
        </w:rPr>
        <w:t>н</w:t>
      </w:r>
      <w:r w:rsidR="00ED331C">
        <w:rPr>
          <w:rFonts w:eastAsia="Calibri"/>
          <w:b/>
          <w:color w:val="000000"/>
          <w:sz w:val="28"/>
          <w:szCs w:val="28"/>
        </w:rPr>
        <w:t xml:space="preserve">ый вариант </w:t>
      </w:r>
      <w:r w:rsidR="00DF330B">
        <w:rPr>
          <w:rFonts w:eastAsia="Calibri"/>
          <w:b/>
          <w:color w:val="000000"/>
          <w:sz w:val="28"/>
          <w:szCs w:val="28"/>
        </w:rPr>
        <w:t>контрольной</w:t>
      </w:r>
      <w:r w:rsidR="00306565">
        <w:rPr>
          <w:rFonts w:eastAsia="Calibri"/>
          <w:b/>
          <w:color w:val="000000"/>
          <w:sz w:val="28"/>
          <w:szCs w:val="28"/>
        </w:rPr>
        <w:t xml:space="preserve"> работы</w:t>
      </w:r>
    </w:p>
    <w:p w14:paraId="296815C1" w14:textId="42E0BE11" w:rsidR="005B7577" w:rsidRPr="005B7577" w:rsidRDefault="005B7577" w:rsidP="00ED331C">
      <w:pPr>
        <w:pStyle w:val="af4"/>
        <w:spacing w:before="0" w:beforeAutospacing="0" w:after="0" w:afterAutospacing="0" w:line="360" w:lineRule="auto"/>
        <w:ind w:firstLine="709"/>
        <w:jc w:val="both"/>
      </w:pPr>
      <w:r>
        <w:rPr>
          <w:color w:val="000000"/>
          <w:sz w:val="28"/>
          <w:szCs w:val="28"/>
        </w:rPr>
        <w:t>Алексей – студент. Как часто это бывает в студенческие годы, Алексей встречается с девушкой, да не с одной</w:t>
      </w:r>
      <w:r w:rsidRPr="005B7577">
        <w:rPr>
          <w:color w:val="000000"/>
          <w:sz w:val="28"/>
          <w:szCs w:val="28"/>
        </w:rPr>
        <w:t>.</w:t>
      </w:r>
    </w:p>
    <w:p w14:paraId="19175F16" w14:textId="77777777" w:rsidR="005B7577" w:rsidRDefault="005B7577" w:rsidP="00ED331C">
      <w:pPr>
        <w:pStyle w:val="af4"/>
        <w:spacing w:before="0" w:beforeAutospacing="0" w:after="0" w:afterAutospacing="0" w:line="360" w:lineRule="auto"/>
        <w:ind w:firstLine="709"/>
        <w:jc w:val="both"/>
      </w:pPr>
      <w:r>
        <w:rPr>
          <w:color w:val="000000"/>
          <w:sz w:val="28"/>
          <w:szCs w:val="28"/>
        </w:rPr>
        <w:t>Для того, чтобы не попасть в курьезную ситуацию, он просит сделать для него </w:t>
      </w:r>
      <w:r w:rsidRPr="005B7577">
        <w:rPr>
          <w:bCs/>
          <w:color w:val="000000"/>
          <w:sz w:val="28"/>
          <w:szCs w:val="28"/>
        </w:rPr>
        <w:t>небольшое приложение</w:t>
      </w:r>
      <w:r>
        <w:rPr>
          <w:b/>
          <w:bCs/>
          <w:color w:val="000000"/>
          <w:sz w:val="28"/>
          <w:szCs w:val="28"/>
        </w:rPr>
        <w:t>.</w:t>
      </w:r>
    </w:p>
    <w:p w14:paraId="30A79DE5" w14:textId="77777777" w:rsidR="005B7577" w:rsidRDefault="005B7577" w:rsidP="00ED331C">
      <w:pPr>
        <w:pStyle w:val="af4"/>
        <w:spacing w:before="0" w:beforeAutospacing="0" w:after="0" w:afterAutospacing="0" w:line="360" w:lineRule="auto"/>
        <w:ind w:firstLine="709"/>
        <w:jc w:val="both"/>
      </w:pPr>
      <w:r>
        <w:rPr>
          <w:color w:val="000000"/>
          <w:sz w:val="28"/>
          <w:szCs w:val="28"/>
        </w:rPr>
        <w:t>В приложении должна храниться информация о подругах пользователя. В карточке подруги должны отображаться ФИО, информация о возрасте, знаке зодиака, дате рождения, дате первого свидания, предпочтительные подарки и фотографии.</w:t>
      </w:r>
    </w:p>
    <w:p w14:paraId="296117EF" w14:textId="77777777" w:rsidR="005B7577" w:rsidRDefault="005B7577" w:rsidP="00ED331C">
      <w:pPr>
        <w:pStyle w:val="af4"/>
        <w:spacing w:before="0" w:beforeAutospacing="0" w:after="0" w:afterAutospacing="0" w:line="360" w:lineRule="auto"/>
        <w:ind w:firstLine="709"/>
        <w:jc w:val="both"/>
      </w:pPr>
      <w:r>
        <w:rPr>
          <w:color w:val="000000"/>
          <w:sz w:val="28"/>
          <w:szCs w:val="28"/>
        </w:rPr>
        <w:t>Приложение должно помочь Алексею учитывать расписание свиданий с подругами и не допустить их пересечения по времени, поскольку это может повлечь за собой тяжкие последствия.</w:t>
      </w:r>
    </w:p>
    <w:p w14:paraId="0CDFF914" w14:textId="77777777" w:rsidR="005B7577" w:rsidRDefault="005B7577" w:rsidP="00ED331C">
      <w:pPr>
        <w:pStyle w:val="af4"/>
        <w:spacing w:before="0" w:beforeAutospacing="0" w:after="0" w:afterAutospacing="0" w:line="360" w:lineRule="auto"/>
        <w:ind w:firstLine="709"/>
        <w:jc w:val="both"/>
      </w:pPr>
      <w:r>
        <w:rPr>
          <w:color w:val="000000"/>
          <w:sz w:val="28"/>
          <w:szCs w:val="28"/>
        </w:rPr>
        <w:t>После каждого свидания пользователь оставляет в приложении отзыв на свидание: ставит оценку по 10-бальной шкале, описывает, что понравилось, что удалось, а что нет, прикрепляет фотоотчет по свиданию и затраты.</w:t>
      </w:r>
    </w:p>
    <w:p w14:paraId="07633229" w14:textId="77777777" w:rsidR="005B7577" w:rsidRDefault="005B7577" w:rsidP="00ED331C">
      <w:pPr>
        <w:pStyle w:val="af4"/>
        <w:spacing w:before="0" w:beforeAutospacing="0" w:after="0" w:afterAutospacing="0" w:line="360" w:lineRule="auto"/>
        <w:ind w:firstLine="709"/>
        <w:jc w:val="both"/>
      </w:pPr>
      <w:r>
        <w:rPr>
          <w:color w:val="000000"/>
          <w:sz w:val="28"/>
          <w:szCs w:val="28"/>
        </w:rPr>
        <w:t>Также должна быть возможность сбора статистики по количеству назначенных свиданий, телефонных звонков.  В зависимости от этого будет формироваться рейтинг подруг. Он должен формироваться в различных вариантах:</w:t>
      </w:r>
    </w:p>
    <w:p w14:paraId="038803B9" w14:textId="77777777" w:rsidR="005B7577" w:rsidRDefault="005B7577" w:rsidP="00ED331C">
      <w:pPr>
        <w:pStyle w:val="af4"/>
        <w:spacing w:before="0" w:beforeAutospacing="0" w:after="0" w:afterAutospacing="0" w:line="360" w:lineRule="auto"/>
        <w:ind w:firstLine="709"/>
        <w:jc w:val="both"/>
      </w:pPr>
      <w:r>
        <w:rPr>
          <w:color w:val="000000"/>
          <w:sz w:val="28"/>
          <w:szCs w:val="28"/>
        </w:rPr>
        <w:t>1) минимум затрат;</w:t>
      </w:r>
    </w:p>
    <w:p w14:paraId="140385DC" w14:textId="77777777" w:rsidR="005B7577" w:rsidRDefault="005B7577" w:rsidP="00ED331C">
      <w:pPr>
        <w:pStyle w:val="af4"/>
        <w:spacing w:before="0" w:beforeAutospacing="0" w:after="0" w:afterAutospacing="0" w:line="360" w:lineRule="auto"/>
        <w:ind w:firstLine="709"/>
        <w:jc w:val="both"/>
      </w:pPr>
      <w:r>
        <w:rPr>
          <w:color w:val="000000"/>
          <w:sz w:val="28"/>
          <w:szCs w:val="28"/>
        </w:rPr>
        <w:t>2) максимальная оценка;</w:t>
      </w:r>
    </w:p>
    <w:p w14:paraId="6632FE7E" w14:textId="77777777" w:rsidR="005B7577" w:rsidRDefault="005B7577" w:rsidP="00ED331C">
      <w:pPr>
        <w:pStyle w:val="af4"/>
        <w:spacing w:before="0" w:beforeAutospacing="0" w:after="0" w:afterAutospacing="0" w:line="360" w:lineRule="auto"/>
        <w:ind w:firstLine="709"/>
        <w:jc w:val="both"/>
      </w:pPr>
      <w:r>
        <w:rPr>
          <w:color w:val="000000"/>
          <w:sz w:val="28"/>
          <w:szCs w:val="28"/>
        </w:rPr>
        <w:t>3) количество фотографий.</w:t>
      </w:r>
    </w:p>
    <w:p w14:paraId="4D5A231B" w14:textId="77777777" w:rsidR="005B7577" w:rsidRDefault="005B7577" w:rsidP="00ED331C">
      <w:pPr>
        <w:pStyle w:val="af4"/>
        <w:spacing w:before="0" w:beforeAutospacing="0" w:after="0" w:afterAutospacing="0" w:line="360" w:lineRule="auto"/>
        <w:ind w:firstLine="709"/>
        <w:jc w:val="both"/>
      </w:pPr>
      <w:r>
        <w:rPr>
          <w:color w:val="000000"/>
          <w:sz w:val="28"/>
          <w:szCs w:val="28"/>
        </w:rPr>
        <w:t>Приложение должно напоминать пользователю обо всех праздниках, которые связаны с его подругами: дни рождения, 8-е марта, 14-е февраля и т. д. Напоминание должно быть показано пользователю заранее и несколько раз, чтобы избежать неприятных ситуаций с девушками. Напоминание должно содержать информацию о девушках, с которыми связано мероприятие, рекомендации по подарку, формируемые на основе предпочтений девушки, и сведения о подарках, которые пользователь дарил в прошлые разы.</w:t>
      </w:r>
    </w:p>
    <w:p w14:paraId="16019BE7" w14:textId="77777777" w:rsidR="005B7577" w:rsidRDefault="005B7577" w:rsidP="00ED331C">
      <w:pPr>
        <w:pStyle w:val="af4"/>
        <w:spacing w:before="0" w:beforeAutospacing="0" w:after="0" w:afterAutospacing="0" w:line="360" w:lineRule="auto"/>
        <w:ind w:firstLine="709"/>
        <w:jc w:val="both"/>
      </w:pPr>
      <w:r>
        <w:rPr>
          <w:color w:val="000000"/>
          <w:sz w:val="28"/>
          <w:szCs w:val="28"/>
        </w:rPr>
        <w:t>В случае, если все отношения пользователя перешли в стадию </w:t>
      </w:r>
      <w:r>
        <w:rPr>
          <w:i/>
          <w:iCs/>
          <w:color w:val="000000"/>
          <w:sz w:val="28"/>
          <w:szCs w:val="28"/>
        </w:rPr>
        <w:t>Завершены</w:t>
      </w:r>
      <w:r>
        <w:rPr>
          <w:color w:val="000000"/>
          <w:sz w:val="28"/>
          <w:szCs w:val="28"/>
        </w:rPr>
        <w:t>, пользователю должны выводиться позитивные уведомления. В случае, если одни из партнерских отношений перешли в стадию </w:t>
      </w:r>
      <w:proofErr w:type="gramStart"/>
      <w:r>
        <w:rPr>
          <w:i/>
          <w:iCs/>
          <w:color w:val="000000"/>
          <w:sz w:val="28"/>
          <w:szCs w:val="28"/>
        </w:rPr>
        <w:t>Познакомили</w:t>
      </w:r>
      <w:proofErr w:type="gramEnd"/>
      <w:r>
        <w:rPr>
          <w:i/>
          <w:iCs/>
          <w:color w:val="000000"/>
          <w:sz w:val="28"/>
          <w:szCs w:val="28"/>
        </w:rPr>
        <w:t xml:space="preserve"> с родителями</w:t>
      </w:r>
      <w:r>
        <w:rPr>
          <w:color w:val="000000"/>
          <w:sz w:val="28"/>
          <w:szCs w:val="28"/>
        </w:rPr>
        <w:t>, выдавать тревожное оповещение с предупреждением о возможной смене статуса семейного положения пользователя.</w:t>
      </w:r>
    </w:p>
    <w:p w14:paraId="56C69F45" w14:textId="77777777" w:rsidR="005B7577" w:rsidRDefault="005B7577" w:rsidP="00ED331C">
      <w:pPr>
        <w:pStyle w:val="af4"/>
        <w:spacing w:before="0" w:beforeAutospacing="0" w:after="0" w:afterAutospacing="0" w:line="360" w:lineRule="auto"/>
        <w:ind w:firstLine="709"/>
        <w:jc w:val="both"/>
      </w:pPr>
      <w:r>
        <w:rPr>
          <w:color w:val="000000"/>
          <w:sz w:val="28"/>
          <w:szCs w:val="28"/>
        </w:rPr>
        <w:t>Дополнение: возможно проще всего (хотя этот вариант трудно назвать оптимальным) реализовать отправку напоминаний на почту Алексея. При этом можно воспользоваться таким кодом (на примере mail.ru): </w:t>
      </w:r>
    </w:p>
    <w:p w14:paraId="1CD8F64E" w14:textId="77777777" w:rsidR="005B7577" w:rsidRPr="005B7577" w:rsidRDefault="005B7577" w:rsidP="00ED331C">
      <w:pPr>
        <w:pStyle w:val="af4"/>
        <w:spacing w:before="0" w:beforeAutospacing="0" w:after="0" w:afterAutospacing="0" w:line="360" w:lineRule="auto"/>
        <w:ind w:firstLine="709"/>
        <w:jc w:val="both"/>
        <w:rPr>
          <w:color w:val="000000"/>
          <w:sz w:val="28"/>
          <w:szCs w:val="28"/>
        </w:rPr>
      </w:pPr>
      <w:r w:rsidRPr="005B7577">
        <w:rPr>
          <w:color w:val="000000"/>
          <w:sz w:val="28"/>
          <w:szCs w:val="28"/>
        </w:rPr>
        <w:t>Подготовка почтового ящика mail.ru:</w:t>
      </w:r>
    </w:p>
    <w:p w14:paraId="4A6DD8D0" w14:textId="77777777" w:rsidR="005B7577" w:rsidRPr="005B7577" w:rsidRDefault="005B7577" w:rsidP="00ED331C">
      <w:pPr>
        <w:pStyle w:val="af4"/>
        <w:spacing w:before="0" w:beforeAutospacing="0" w:after="0" w:afterAutospacing="0" w:line="360" w:lineRule="auto"/>
        <w:ind w:firstLine="709"/>
        <w:jc w:val="both"/>
        <w:rPr>
          <w:color w:val="000000"/>
          <w:sz w:val="28"/>
          <w:szCs w:val="28"/>
        </w:rPr>
      </w:pPr>
      <w:r w:rsidRPr="005B7577">
        <w:rPr>
          <w:color w:val="000000"/>
          <w:sz w:val="28"/>
          <w:szCs w:val="28"/>
        </w:rPr>
        <w:t xml:space="preserve">Войти в почтовый </w:t>
      </w:r>
      <w:proofErr w:type="gramStart"/>
      <w:r w:rsidRPr="005B7577">
        <w:rPr>
          <w:color w:val="000000"/>
          <w:sz w:val="28"/>
          <w:szCs w:val="28"/>
        </w:rPr>
        <w:t>ящик  →</w:t>
      </w:r>
      <w:proofErr w:type="gramEnd"/>
      <w:r w:rsidRPr="005B7577">
        <w:rPr>
          <w:color w:val="000000"/>
          <w:sz w:val="28"/>
          <w:szCs w:val="28"/>
        </w:rPr>
        <w:t xml:space="preserve"> внизу слева Настройки → самая нижняя строка Все настройки → самая нижняя строка Безопасность → Способы входа: пароли для внешних приложений - → Ввести название внешнего приложения — Ввести основной пароль от почты — Получаем пароль, например: riZa6Mhv0ecJDTKWx4AC</w:t>
      </w:r>
    </w:p>
    <w:p w14:paraId="73239287" w14:textId="77777777" w:rsidR="005B7577" w:rsidRDefault="005B7577" w:rsidP="00ED331C">
      <w:pPr>
        <w:pStyle w:val="af4"/>
        <w:shd w:val="clear" w:color="auto" w:fill="FFFFFF"/>
        <w:spacing w:before="0" w:beforeAutospacing="0" w:after="0" w:afterAutospacing="0" w:line="360" w:lineRule="auto"/>
        <w:jc w:val="both"/>
      </w:pPr>
      <w:r>
        <w:rPr>
          <w:color w:val="1A1A1A"/>
        </w:rPr>
        <w:t> </w:t>
      </w:r>
    </w:p>
    <w:p w14:paraId="36B9459F"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Код в 1С (&amp;</w:t>
      </w:r>
      <w:proofErr w:type="spellStart"/>
      <w:r>
        <w:rPr>
          <w:rFonts w:ascii="Arial" w:hAnsi="Arial" w:cs="Arial"/>
          <w:color w:val="1A1A1A"/>
          <w:sz w:val="21"/>
          <w:szCs w:val="21"/>
        </w:rPr>
        <w:t>НаСервере</w:t>
      </w:r>
      <w:proofErr w:type="spellEnd"/>
      <w:r>
        <w:rPr>
          <w:rFonts w:ascii="Arial" w:hAnsi="Arial" w:cs="Arial"/>
          <w:color w:val="1A1A1A"/>
          <w:sz w:val="21"/>
          <w:szCs w:val="21"/>
        </w:rPr>
        <w:t>):</w:t>
      </w:r>
    </w:p>
    <w:p w14:paraId="7CB0B2E9"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xml:space="preserve">Процедура </w:t>
      </w:r>
      <w:proofErr w:type="spellStart"/>
      <w:proofErr w:type="gramStart"/>
      <w:r>
        <w:rPr>
          <w:rFonts w:ascii="Arial" w:hAnsi="Arial" w:cs="Arial"/>
          <w:color w:val="1A1A1A"/>
          <w:sz w:val="21"/>
          <w:szCs w:val="21"/>
        </w:rPr>
        <w:t>ОтправитьНаСервере</w:t>
      </w:r>
      <w:proofErr w:type="spellEnd"/>
      <w:r>
        <w:rPr>
          <w:rFonts w:ascii="Arial" w:hAnsi="Arial" w:cs="Arial"/>
          <w:color w:val="1A1A1A"/>
          <w:sz w:val="21"/>
          <w:szCs w:val="21"/>
        </w:rPr>
        <w:t>(</w:t>
      </w:r>
      <w:proofErr w:type="spellStart"/>
      <w:proofErr w:type="gramEnd"/>
      <w:r>
        <w:rPr>
          <w:rFonts w:ascii="Arial" w:hAnsi="Arial" w:cs="Arial"/>
          <w:color w:val="1A1A1A"/>
          <w:sz w:val="21"/>
          <w:szCs w:val="21"/>
        </w:rPr>
        <w:t>ПочтаПолучателя</w:t>
      </w:r>
      <w:proofErr w:type="spellEnd"/>
      <w:r>
        <w:rPr>
          <w:rFonts w:ascii="Arial" w:hAnsi="Arial" w:cs="Arial"/>
          <w:color w:val="1A1A1A"/>
          <w:sz w:val="21"/>
          <w:szCs w:val="21"/>
        </w:rPr>
        <w:t xml:space="preserve">, </w:t>
      </w:r>
      <w:proofErr w:type="spellStart"/>
      <w:r>
        <w:rPr>
          <w:rFonts w:ascii="Arial" w:hAnsi="Arial" w:cs="Arial"/>
          <w:color w:val="1A1A1A"/>
          <w:sz w:val="21"/>
          <w:szCs w:val="21"/>
        </w:rPr>
        <w:t>ИмяПолучателя</w:t>
      </w:r>
      <w:proofErr w:type="spellEnd"/>
      <w:r>
        <w:rPr>
          <w:rFonts w:ascii="Arial" w:hAnsi="Arial" w:cs="Arial"/>
          <w:color w:val="1A1A1A"/>
          <w:sz w:val="21"/>
          <w:szCs w:val="21"/>
        </w:rPr>
        <w:t>) Экспорт</w:t>
      </w:r>
    </w:p>
    <w:p w14:paraId="21CC7FCB"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w:t>
      </w:r>
      <w:proofErr w:type="spellStart"/>
      <w:r>
        <w:rPr>
          <w:rFonts w:ascii="Arial" w:hAnsi="Arial" w:cs="Arial"/>
          <w:color w:val="1A1A1A"/>
          <w:sz w:val="21"/>
          <w:szCs w:val="21"/>
        </w:rPr>
        <w:t>ПочтаОтправителя</w:t>
      </w:r>
      <w:proofErr w:type="spellEnd"/>
      <w:r>
        <w:rPr>
          <w:rFonts w:ascii="Arial" w:hAnsi="Arial" w:cs="Arial"/>
          <w:color w:val="1A1A1A"/>
          <w:sz w:val="21"/>
          <w:szCs w:val="21"/>
        </w:rPr>
        <w:t xml:space="preserve"> = </w:t>
      </w:r>
      <w:hyperlink r:id="rId10" w:history="1">
        <w:r>
          <w:rPr>
            <w:rStyle w:val="af5"/>
            <w:rFonts w:ascii="Arial" w:hAnsi="Arial" w:cs="Arial"/>
            <w:sz w:val="21"/>
            <w:szCs w:val="21"/>
          </w:rPr>
          <w:t>xxxxxxxx@mail.ru</w:t>
        </w:r>
      </w:hyperlink>
      <w:r>
        <w:rPr>
          <w:rFonts w:ascii="Arial" w:hAnsi="Arial" w:cs="Arial"/>
          <w:color w:val="1A1A1A"/>
          <w:sz w:val="21"/>
          <w:szCs w:val="21"/>
        </w:rPr>
        <w:t>";</w:t>
      </w:r>
    </w:p>
    <w:p w14:paraId="3D4F5EFF"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w:t>
      </w:r>
      <w:proofErr w:type="spellStart"/>
      <w:r>
        <w:rPr>
          <w:rFonts w:ascii="Arial" w:hAnsi="Arial" w:cs="Arial"/>
          <w:color w:val="1A1A1A"/>
          <w:sz w:val="21"/>
          <w:szCs w:val="21"/>
        </w:rPr>
        <w:t>ПарольОтправителя</w:t>
      </w:r>
      <w:proofErr w:type="spellEnd"/>
      <w:r>
        <w:rPr>
          <w:rFonts w:ascii="Arial" w:hAnsi="Arial" w:cs="Arial"/>
          <w:color w:val="1A1A1A"/>
          <w:sz w:val="21"/>
          <w:szCs w:val="21"/>
        </w:rPr>
        <w:t xml:space="preserve"> = "riZa6Mhv0ecJDTKWx4AC";     </w:t>
      </w:r>
    </w:p>
    <w:p w14:paraId="28FC24B8"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w:t>
      </w:r>
      <w:proofErr w:type="spellStart"/>
      <w:r>
        <w:rPr>
          <w:rFonts w:ascii="Arial" w:hAnsi="Arial" w:cs="Arial"/>
          <w:color w:val="1A1A1A"/>
          <w:sz w:val="21"/>
          <w:szCs w:val="21"/>
        </w:rPr>
        <w:t>АдресСервера</w:t>
      </w:r>
      <w:proofErr w:type="spellEnd"/>
      <w:r>
        <w:rPr>
          <w:rFonts w:ascii="Arial" w:hAnsi="Arial" w:cs="Arial"/>
          <w:color w:val="1A1A1A"/>
          <w:sz w:val="21"/>
          <w:szCs w:val="21"/>
        </w:rPr>
        <w:t xml:space="preserve"> = "smtp.mail.ru";</w:t>
      </w:r>
    </w:p>
    <w:p w14:paraId="6C1976A4"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Порт = 465; </w:t>
      </w:r>
    </w:p>
    <w:p w14:paraId="27E95C94"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w:t>
      </w:r>
      <w:proofErr w:type="spellStart"/>
      <w:r>
        <w:rPr>
          <w:rFonts w:ascii="Arial" w:hAnsi="Arial" w:cs="Arial"/>
          <w:color w:val="1A1A1A"/>
          <w:sz w:val="21"/>
          <w:szCs w:val="21"/>
        </w:rPr>
        <w:t>ЗаголовокСообщения</w:t>
      </w:r>
      <w:proofErr w:type="spellEnd"/>
      <w:r>
        <w:rPr>
          <w:rFonts w:ascii="Arial" w:hAnsi="Arial" w:cs="Arial"/>
          <w:color w:val="1A1A1A"/>
          <w:sz w:val="21"/>
          <w:szCs w:val="21"/>
        </w:rPr>
        <w:t xml:space="preserve"> = "Уведомление о девушке"; </w:t>
      </w:r>
    </w:p>
    <w:p w14:paraId="3E915BED"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w:t>
      </w:r>
      <w:proofErr w:type="spellStart"/>
      <w:r>
        <w:rPr>
          <w:rFonts w:ascii="Arial" w:hAnsi="Arial" w:cs="Arial"/>
          <w:color w:val="1A1A1A"/>
          <w:sz w:val="21"/>
          <w:szCs w:val="21"/>
        </w:rPr>
        <w:t>ТекстСообщения</w:t>
      </w:r>
      <w:proofErr w:type="spellEnd"/>
      <w:r>
        <w:rPr>
          <w:rFonts w:ascii="Arial" w:hAnsi="Arial" w:cs="Arial"/>
          <w:color w:val="1A1A1A"/>
          <w:sz w:val="21"/>
          <w:szCs w:val="21"/>
        </w:rPr>
        <w:t xml:space="preserve"> = "Сегодня у Марины День Рождения!";</w:t>
      </w:r>
    </w:p>
    <w:p w14:paraId="69807BD8"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w:t>
      </w:r>
    </w:p>
    <w:p w14:paraId="011C0B21"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xml:space="preserve">    Профиль = Новый </w:t>
      </w:r>
      <w:proofErr w:type="spellStart"/>
      <w:r>
        <w:rPr>
          <w:rFonts w:ascii="Arial" w:hAnsi="Arial" w:cs="Arial"/>
          <w:color w:val="1A1A1A"/>
          <w:sz w:val="21"/>
          <w:szCs w:val="21"/>
        </w:rPr>
        <w:t>ИнтернетПочтовыйПрофиль</w:t>
      </w:r>
      <w:proofErr w:type="spellEnd"/>
      <w:r>
        <w:rPr>
          <w:rFonts w:ascii="Arial" w:hAnsi="Arial" w:cs="Arial"/>
          <w:color w:val="1A1A1A"/>
          <w:sz w:val="21"/>
          <w:szCs w:val="21"/>
        </w:rPr>
        <w:t>;</w:t>
      </w:r>
    </w:p>
    <w:p w14:paraId="2BE3958E"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w:t>
      </w:r>
      <w:proofErr w:type="spellStart"/>
      <w:r>
        <w:rPr>
          <w:rFonts w:ascii="Arial" w:hAnsi="Arial" w:cs="Arial"/>
          <w:color w:val="1A1A1A"/>
          <w:sz w:val="21"/>
          <w:szCs w:val="21"/>
        </w:rPr>
        <w:t>Профиль.ИспользоватьSSLSMTP</w:t>
      </w:r>
      <w:proofErr w:type="spellEnd"/>
      <w:r>
        <w:rPr>
          <w:rFonts w:ascii="Arial" w:hAnsi="Arial" w:cs="Arial"/>
          <w:color w:val="1A1A1A"/>
          <w:sz w:val="21"/>
          <w:szCs w:val="21"/>
        </w:rPr>
        <w:t xml:space="preserve"> = Истина;</w:t>
      </w:r>
    </w:p>
    <w:p w14:paraId="54ED34A3"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w:t>
      </w:r>
      <w:proofErr w:type="spellStart"/>
      <w:r>
        <w:rPr>
          <w:rFonts w:ascii="Arial" w:hAnsi="Arial" w:cs="Arial"/>
          <w:color w:val="1A1A1A"/>
          <w:sz w:val="21"/>
          <w:szCs w:val="21"/>
        </w:rPr>
        <w:t>Профиль.АдресСервераSMTP</w:t>
      </w:r>
      <w:proofErr w:type="spellEnd"/>
      <w:r>
        <w:rPr>
          <w:rFonts w:ascii="Arial" w:hAnsi="Arial" w:cs="Arial"/>
          <w:color w:val="1A1A1A"/>
          <w:sz w:val="21"/>
          <w:szCs w:val="21"/>
        </w:rPr>
        <w:t xml:space="preserve"> = </w:t>
      </w:r>
      <w:proofErr w:type="spellStart"/>
      <w:r>
        <w:rPr>
          <w:rFonts w:ascii="Arial" w:hAnsi="Arial" w:cs="Arial"/>
          <w:color w:val="1A1A1A"/>
          <w:sz w:val="21"/>
          <w:szCs w:val="21"/>
        </w:rPr>
        <w:t>АдресСервера</w:t>
      </w:r>
      <w:proofErr w:type="spellEnd"/>
      <w:r>
        <w:rPr>
          <w:rFonts w:ascii="Arial" w:hAnsi="Arial" w:cs="Arial"/>
          <w:color w:val="1A1A1A"/>
          <w:sz w:val="21"/>
          <w:szCs w:val="21"/>
        </w:rPr>
        <w:t>; </w:t>
      </w:r>
    </w:p>
    <w:p w14:paraId="2B094492"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w:t>
      </w:r>
      <w:proofErr w:type="spellStart"/>
      <w:r>
        <w:rPr>
          <w:rFonts w:ascii="Arial" w:hAnsi="Arial" w:cs="Arial"/>
          <w:color w:val="1A1A1A"/>
          <w:sz w:val="21"/>
          <w:szCs w:val="21"/>
        </w:rPr>
        <w:t>Профиль.ПортSMTP</w:t>
      </w:r>
      <w:proofErr w:type="spellEnd"/>
      <w:r>
        <w:rPr>
          <w:rFonts w:ascii="Arial" w:hAnsi="Arial" w:cs="Arial"/>
          <w:color w:val="1A1A1A"/>
          <w:sz w:val="21"/>
          <w:szCs w:val="21"/>
        </w:rPr>
        <w:t xml:space="preserve"> = Порт;</w:t>
      </w:r>
    </w:p>
    <w:p w14:paraId="1D984DB0"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w:t>
      </w:r>
      <w:proofErr w:type="spellStart"/>
      <w:r>
        <w:rPr>
          <w:rFonts w:ascii="Arial" w:hAnsi="Arial" w:cs="Arial"/>
          <w:color w:val="1A1A1A"/>
          <w:sz w:val="21"/>
          <w:szCs w:val="21"/>
        </w:rPr>
        <w:t>Профиль.Пользователь</w:t>
      </w:r>
      <w:proofErr w:type="spellEnd"/>
      <w:r>
        <w:rPr>
          <w:rFonts w:ascii="Arial" w:hAnsi="Arial" w:cs="Arial"/>
          <w:color w:val="1A1A1A"/>
          <w:sz w:val="21"/>
          <w:szCs w:val="21"/>
        </w:rPr>
        <w:t xml:space="preserve"> = </w:t>
      </w:r>
      <w:proofErr w:type="spellStart"/>
      <w:r>
        <w:rPr>
          <w:rFonts w:ascii="Arial" w:hAnsi="Arial" w:cs="Arial"/>
          <w:color w:val="1A1A1A"/>
          <w:sz w:val="21"/>
          <w:szCs w:val="21"/>
        </w:rPr>
        <w:t>ПочтаОтправителя</w:t>
      </w:r>
      <w:proofErr w:type="spellEnd"/>
      <w:r>
        <w:rPr>
          <w:rFonts w:ascii="Arial" w:hAnsi="Arial" w:cs="Arial"/>
          <w:color w:val="1A1A1A"/>
          <w:sz w:val="21"/>
          <w:szCs w:val="21"/>
        </w:rPr>
        <w:t>;</w:t>
      </w:r>
    </w:p>
    <w:p w14:paraId="76E918B3"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w:t>
      </w:r>
      <w:proofErr w:type="spellStart"/>
      <w:r>
        <w:rPr>
          <w:rFonts w:ascii="Arial" w:hAnsi="Arial" w:cs="Arial"/>
          <w:color w:val="1A1A1A"/>
          <w:sz w:val="21"/>
          <w:szCs w:val="21"/>
        </w:rPr>
        <w:t>Профиль.Пароль</w:t>
      </w:r>
      <w:proofErr w:type="spellEnd"/>
      <w:r>
        <w:rPr>
          <w:rFonts w:ascii="Arial" w:hAnsi="Arial" w:cs="Arial"/>
          <w:color w:val="1A1A1A"/>
          <w:sz w:val="21"/>
          <w:szCs w:val="21"/>
        </w:rPr>
        <w:t xml:space="preserve"> = </w:t>
      </w:r>
      <w:proofErr w:type="spellStart"/>
      <w:r>
        <w:rPr>
          <w:rFonts w:ascii="Arial" w:hAnsi="Arial" w:cs="Arial"/>
          <w:color w:val="1A1A1A"/>
          <w:sz w:val="21"/>
          <w:szCs w:val="21"/>
        </w:rPr>
        <w:t>ПарольОтправителя</w:t>
      </w:r>
      <w:proofErr w:type="spellEnd"/>
      <w:r>
        <w:rPr>
          <w:rFonts w:ascii="Arial" w:hAnsi="Arial" w:cs="Arial"/>
          <w:color w:val="1A1A1A"/>
          <w:sz w:val="21"/>
          <w:szCs w:val="21"/>
        </w:rPr>
        <w:t>;</w:t>
      </w:r>
    </w:p>
    <w:p w14:paraId="67657AF8"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w:t>
      </w:r>
      <w:proofErr w:type="spellStart"/>
      <w:r>
        <w:rPr>
          <w:rFonts w:ascii="Arial" w:hAnsi="Arial" w:cs="Arial"/>
          <w:color w:val="1A1A1A"/>
          <w:sz w:val="21"/>
          <w:szCs w:val="21"/>
        </w:rPr>
        <w:t>Профиль.АутентификацияSMTP</w:t>
      </w:r>
      <w:proofErr w:type="spellEnd"/>
      <w:r>
        <w:rPr>
          <w:rFonts w:ascii="Arial" w:hAnsi="Arial" w:cs="Arial"/>
          <w:color w:val="1A1A1A"/>
          <w:sz w:val="21"/>
          <w:szCs w:val="21"/>
        </w:rPr>
        <w:t xml:space="preserve"> = </w:t>
      </w:r>
      <w:proofErr w:type="spellStart"/>
      <w:r>
        <w:rPr>
          <w:rFonts w:ascii="Arial" w:hAnsi="Arial" w:cs="Arial"/>
          <w:color w:val="1A1A1A"/>
          <w:sz w:val="21"/>
          <w:szCs w:val="21"/>
        </w:rPr>
        <w:t>СпособSMTPАутентификации.ПоУмолчанию</w:t>
      </w:r>
      <w:proofErr w:type="spellEnd"/>
      <w:r>
        <w:rPr>
          <w:rFonts w:ascii="Arial" w:hAnsi="Arial" w:cs="Arial"/>
          <w:color w:val="1A1A1A"/>
          <w:sz w:val="21"/>
          <w:szCs w:val="21"/>
        </w:rPr>
        <w:t>;</w:t>
      </w:r>
    </w:p>
    <w:p w14:paraId="3B2B6452"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w:t>
      </w:r>
      <w:proofErr w:type="spellStart"/>
      <w:r>
        <w:rPr>
          <w:rFonts w:ascii="Arial" w:hAnsi="Arial" w:cs="Arial"/>
          <w:color w:val="1A1A1A"/>
          <w:sz w:val="21"/>
          <w:szCs w:val="21"/>
        </w:rPr>
        <w:t>Профиль.ПарольSMTP</w:t>
      </w:r>
      <w:proofErr w:type="spellEnd"/>
      <w:r>
        <w:rPr>
          <w:rFonts w:ascii="Arial" w:hAnsi="Arial" w:cs="Arial"/>
          <w:color w:val="1A1A1A"/>
          <w:sz w:val="21"/>
          <w:szCs w:val="21"/>
        </w:rPr>
        <w:t xml:space="preserve"> = </w:t>
      </w:r>
      <w:proofErr w:type="spellStart"/>
      <w:r>
        <w:rPr>
          <w:rFonts w:ascii="Arial" w:hAnsi="Arial" w:cs="Arial"/>
          <w:color w:val="1A1A1A"/>
          <w:sz w:val="21"/>
          <w:szCs w:val="21"/>
        </w:rPr>
        <w:t>ПарольОтправителя</w:t>
      </w:r>
      <w:proofErr w:type="spellEnd"/>
      <w:r>
        <w:rPr>
          <w:rFonts w:ascii="Arial" w:hAnsi="Arial" w:cs="Arial"/>
          <w:color w:val="1A1A1A"/>
          <w:sz w:val="21"/>
          <w:szCs w:val="21"/>
        </w:rPr>
        <w:t>;</w:t>
      </w:r>
    </w:p>
    <w:p w14:paraId="0AB46AAB"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w:t>
      </w:r>
      <w:proofErr w:type="spellStart"/>
      <w:r>
        <w:rPr>
          <w:rFonts w:ascii="Arial" w:hAnsi="Arial" w:cs="Arial"/>
          <w:color w:val="1A1A1A"/>
          <w:sz w:val="21"/>
          <w:szCs w:val="21"/>
        </w:rPr>
        <w:t>Профиль.ПользовательSMTP</w:t>
      </w:r>
      <w:proofErr w:type="spellEnd"/>
      <w:r>
        <w:rPr>
          <w:rFonts w:ascii="Arial" w:hAnsi="Arial" w:cs="Arial"/>
          <w:color w:val="1A1A1A"/>
          <w:sz w:val="21"/>
          <w:szCs w:val="21"/>
        </w:rPr>
        <w:t xml:space="preserve"> = </w:t>
      </w:r>
      <w:proofErr w:type="spellStart"/>
      <w:r>
        <w:rPr>
          <w:rFonts w:ascii="Arial" w:hAnsi="Arial" w:cs="Arial"/>
          <w:color w:val="1A1A1A"/>
          <w:sz w:val="21"/>
          <w:szCs w:val="21"/>
        </w:rPr>
        <w:t>ПочтаОтправителя</w:t>
      </w:r>
      <w:proofErr w:type="spellEnd"/>
      <w:r>
        <w:rPr>
          <w:rFonts w:ascii="Arial" w:hAnsi="Arial" w:cs="Arial"/>
          <w:color w:val="1A1A1A"/>
          <w:sz w:val="21"/>
          <w:szCs w:val="21"/>
        </w:rPr>
        <w:t>; </w:t>
      </w:r>
    </w:p>
    <w:p w14:paraId="466CE389"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w:t>
      </w:r>
    </w:p>
    <w:p w14:paraId="5A61C833"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//ПОЧТОВОЕ СООБЩЕНИЕ</w:t>
      </w:r>
    </w:p>
    <w:p w14:paraId="744A26AA"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w:t>
      </w:r>
    </w:p>
    <w:p w14:paraId="5BBA354D"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xml:space="preserve">    Сообщение = Новый </w:t>
      </w:r>
      <w:proofErr w:type="spellStart"/>
      <w:r>
        <w:rPr>
          <w:rFonts w:ascii="Arial" w:hAnsi="Arial" w:cs="Arial"/>
          <w:color w:val="1A1A1A"/>
          <w:sz w:val="21"/>
          <w:szCs w:val="21"/>
        </w:rPr>
        <w:t>ИнтернетПочтовоеСообщение</w:t>
      </w:r>
      <w:proofErr w:type="spellEnd"/>
      <w:r>
        <w:rPr>
          <w:rFonts w:ascii="Arial" w:hAnsi="Arial" w:cs="Arial"/>
          <w:color w:val="1A1A1A"/>
          <w:sz w:val="21"/>
          <w:szCs w:val="21"/>
        </w:rPr>
        <w:t>;</w:t>
      </w:r>
    </w:p>
    <w:p w14:paraId="119BBA65"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w:t>
      </w:r>
      <w:proofErr w:type="spellStart"/>
      <w:r>
        <w:rPr>
          <w:rFonts w:ascii="Arial" w:hAnsi="Arial" w:cs="Arial"/>
          <w:color w:val="1A1A1A"/>
          <w:sz w:val="21"/>
          <w:szCs w:val="21"/>
        </w:rPr>
        <w:t>Сообщение.Отправитель</w:t>
      </w:r>
      <w:proofErr w:type="spellEnd"/>
      <w:r>
        <w:rPr>
          <w:rFonts w:ascii="Arial" w:hAnsi="Arial" w:cs="Arial"/>
          <w:color w:val="1A1A1A"/>
          <w:sz w:val="21"/>
          <w:szCs w:val="21"/>
        </w:rPr>
        <w:t xml:space="preserve"> = </w:t>
      </w:r>
      <w:proofErr w:type="spellStart"/>
      <w:r>
        <w:rPr>
          <w:rFonts w:ascii="Arial" w:hAnsi="Arial" w:cs="Arial"/>
          <w:color w:val="1A1A1A"/>
          <w:sz w:val="21"/>
          <w:szCs w:val="21"/>
        </w:rPr>
        <w:t>ПочтаОтправителя</w:t>
      </w:r>
      <w:proofErr w:type="spellEnd"/>
      <w:r>
        <w:rPr>
          <w:rFonts w:ascii="Arial" w:hAnsi="Arial" w:cs="Arial"/>
          <w:color w:val="1A1A1A"/>
          <w:sz w:val="21"/>
          <w:szCs w:val="21"/>
        </w:rPr>
        <w:t>;</w:t>
      </w:r>
    </w:p>
    <w:p w14:paraId="1E4A6BFE"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w:t>
      </w:r>
      <w:proofErr w:type="spellStart"/>
      <w:r>
        <w:rPr>
          <w:rFonts w:ascii="Arial" w:hAnsi="Arial" w:cs="Arial"/>
          <w:color w:val="1A1A1A"/>
          <w:sz w:val="21"/>
          <w:szCs w:val="21"/>
        </w:rPr>
        <w:t>Сообщение.Тема</w:t>
      </w:r>
      <w:proofErr w:type="spellEnd"/>
      <w:r>
        <w:rPr>
          <w:rFonts w:ascii="Arial" w:hAnsi="Arial" w:cs="Arial"/>
          <w:color w:val="1A1A1A"/>
          <w:sz w:val="21"/>
          <w:szCs w:val="21"/>
        </w:rPr>
        <w:t xml:space="preserve"> = </w:t>
      </w:r>
      <w:proofErr w:type="spellStart"/>
      <w:r>
        <w:rPr>
          <w:rFonts w:ascii="Arial" w:hAnsi="Arial" w:cs="Arial"/>
          <w:color w:val="1A1A1A"/>
          <w:sz w:val="21"/>
          <w:szCs w:val="21"/>
        </w:rPr>
        <w:t>ЗаголовокСообщения</w:t>
      </w:r>
      <w:proofErr w:type="spellEnd"/>
      <w:r>
        <w:rPr>
          <w:rFonts w:ascii="Arial" w:hAnsi="Arial" w:cs="Arial"/>
          <w:color w:val="1A1A1A"/>
          <w:sz w:val="21"/>
          <w:szCs w:val="21"/>
        </w:rPr>
        <w:t>;</w:t>
      </w:r>
    </w:p>
    <w:p w14:paraId="281DA4B3"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w:t>
      </w:r>
      <w:proofErr w:type="spellStart"/>
      <w:r>
        <w:rPr>
          <w:rFonts w:ascii="Arial" w:hAnsi="Arial" w:cs="Arial"/>
          <w:color w:val="1A1A1A"/>
          <w:sz w:val="21"/>
          <w:szCs w:val="21"/>
        </w:rPr>
        <w:t>Сообщение.Тексты.</w:t>
      </w:r>
      <w:proofErr w:type="gramStart"/>
      <w:r>
        <w:rPr>
          <w:rFonts w:ascii="Arial" w:hAnsi="Arial" w:cs="Arial"/>
          <w:color w:val="1A1A1A"/>
          <w:sz w:val="21"/>
          <w:szCs w:val="21"/>
        </w:rPr>
        <w:t>Добавить</w:t>
      </w:r>
      <w:proofErr w:type="spellEnd"/>
      <w:r>
        <w:rPr>
          <w:rFonts w:ascii="Arial" w:hAnsi="Arial" w:cs="Arial"/>
          <w:color w:val="1A1A1A"/>
          <w:sz w:val="21"/>
          <w:szCs w:val="21"/>
        </w:rPr>
        <w:t>(</w:t>
      </w:r>
      <w:proofErr w:type="spellStart"/>
      <w:proofErr w:type="gramEnd"/>
      <w:r>
        <w:rPr>
          <w:rFonts w:ascii="Arial" w:hAnsi="Arial" w:cs="Arial"/>
          <w:color w:val="1A1A1A"/>
          <w:sz w:val="21"/>
          <w:szCs w:val="21"/>
        </w:rPr>
        <w:t>ТекстСообщения</w:t>
      </w:r>
      <w:proofErr w:type="spellEnd"/>
      <w:r>
        <w:rPr>
          <w:rFonts w:ascii="Arial" w:hAnsi="Arial" w:cs="Arial"/>
          <w:color w:val="1A1A1A"/>
          <w:sz w:val="21"/>
          <w:szCs w:val="21"/>
        </w:rPr>
        <w:t>, ТипТекстаПочтовогоСообщения.HTML);</w:t>
      </w:r>
    </w:p>
    <w:p w14:paraId="14442E10"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w:t>
      </w:r>
      <w:proofErr w:type="spellStart"/>
      <w:r>
        <w:rPr>
          <w:rFonts w:ascii="Arial" w:hAnsi="Arial" w:cs="Arial"/>
          <w:color w:val="1A1A1A"/>
          <w:sz w:val="21"/>
          <w:szCs w:val="21"/>
        </w:rPr>
        <w:t>Сообщение.Организация</w:t>
      </w:r>
      <w:proofErr w:type="spellEnd"/>
      <w:r>
        <w:rPr>
          <w:rFonts w:ascii="Arial" w:hAnsi="Arial" w:cs="Arial"/>
          <w:color w:val="1A1A1A"/>
          <w:sz w:val="21"/>
          <w:szCs w:val="21"/>
        </w:rPr>
        <w:t xml:space="preserve"> = "</w:t>
      </w:r>
      <w:proofErr w:type="spellStart"/>
      <w:r>
        <w:rPr>
          <w:rFonts w:ascii="Arial" w:hAnsi="Arial" w:cs="Arial"/>
          <w:color w:val="1A1A1A"/>
          <w:sz w:val="21"/>
          <w:szCs w:val="21"/>
        </w:rPr>
        <w:t>The</w:t>
      </w:r>
      <w:proofErr w:type="spellEnd"/>
      <w:r>
        <w:rPr>
          <w:rFonts w:ascii="Arial" w:hAnsi="Arial" w:cs="Arial"/>
          <w:color w:val="1A1A1A"/>
          <w:sz w:val="21"/>
          <w:szCs w:val="21"/>
        </w:rPr>
        <w:t xml:space="preserve"> </w:t>
      </w:r>
      <w:proofErr w:type="spellStart"/>
      <w:r>
        <w:rPr>
          <w:rFonts w:ascii="Arial" w:hAnsi="Arial" w:cs="Arial"/>
          <w:color w:val="1A1A1A"/>
          <w:sz w:val="21"/>
          <w:szCs w:val="21"/>
        </w:rPr>
        <w:t>company</w:t>
      </w:r>
      <w:proofErr w:type="spellEnd"/>
      <w:r>
        <w:rPr>
          <w:rFonts w:ascii="Arial" w:hAnsi="Arial" w:cs="Arial"/>
          <w:color w:val="1A1A1A"/>
          <w:sz w:val="21"/>
          <w:szCs w:val="21"/>
        </w:rPr>
        <w:t>";        </w:t>
      </w:r>
    </w:p>
    <w:p w14:paraId="16A7D6C9"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xml:space="preserve">    Адрес = </w:t>
      </w:r>
      <w:proofErr w:type="spellStart"/>
      <w:r>
        <w:rPr>
          <w:rFonts w:ascii="Arial" w:hAnsi="Arial" w:cs="Arial"/>
          <w:color w:val="1A1A1A"/>
          <w:sz w:val="21"/>
          <w:szCs w:val="21"/>
        </w:rPr>
        <w:t>Сообщение.Получатели.Добавить</w:t>
      </w:r>
      <w:proofErr w:type="spellEnd"/>
      <w:r>
        <w:rPr>
          <w:rFonts w:ascii="Arial" w:hAnsi="Arial" w:cs="Arial"/>
          <w:color w:val="1A1A1A"/>
          <w:sz w:val="21"/>
          <w:szCs w:val="21"/>
        </w:rPr>
        <w:t>(</w:t>
      </w:r>
      <w:proofErr w:type="spellStart"/>
      <w:r>
        <w:rPr>
          <w:rFonts w:ascii="Arial" w:hAnsi="Arial" w:cs="Arial"/>
          <w:color w:val="1A1A1A"/>
          <w:sz w:val="21"/>
          <w:szCs w:val="21"/>
        </w:rPr>
        <w:t>ПочтаПолучателя</w:t>
      </w:r>
      <w:proofErr w:type="spellEnd"/>
      <w:r>
        <w:rPr>
          <w:rFonts w:ascii="Arial" w:hAnsi="Arial" w:cs="Arial"/>
          <w:color w:val="1A1A1A"/>
          <w:sz w:val="21"/>
          <w:szCs w:val="21"/>
        </w:rPr>
        <w:t>);</w:t>
      </w:r>
    </w:p>
    <w:p w14:paraId="3FE78E9F"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w:t>
      </w:r>
      <w:proofErr w:type="spellStart"/>
      <w:r>
        <w:rPr>
          <w:rFonts w:ascii="Arial" w:hAnsi="Arial" w:cs="Arial"/>
          <w:color w:val="1A1A1A"/>
          <w:sz w:val="21"/>
          <w:szCs w:val="21"/>
        </w:rPr>
        <w:t>Адрес.ОтображаемоеИмя</w:t>
      </w:r>
      <w:proofErr w:type="spellEnd"/>
      <w:r>
        <w:rPr>
          <w:rFonts w:ascii="Arial" w:hAnsi="Arial" w:cs="Arial"/>
          <w:color w:val="1A1A1A"/>
          <w:sz w:val="21"/>
          <w:szCs w:val="21"/>
        </w:rPr>
        <w:t xml:space="preserve"> = </w:t>
      </w:r>
      <w:proofErr w:type="spellStart"/>
      <w:r>
        <w:rPr>
          <w:rFonts w:ascii="Arial" w:hAnsi="Arial" w:cs="Arial"/>
          <w:color w:val="1A1A1A"/>
          <w:sz w:val="21"/>
          <w:szCs w:val="21"/>
        </w:rPr>
        <w:t>ИмяПолучателя</w:t>
      </w:r>
      <w:proofErr w:type="spellEnd"/>
      <w:r>
        <w:rPr>
          <w:rFonts w:ascii="Arial" w:hAnsi="Arial" w:cs="Arial"/>
          <w:color w:val="1A1A1A"/>
          <w:sz w:val="21"/>
          <w:szCs w:val="21"/>
        </w:rPr>
        <w:t>;</w:t>
      </w:r>
    </w:p>
    <w:p w14:paraId="7D336C52" w14:textId="42E86B91"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w:t>
      </w:r>
    </w:p>
    <w:p w14:paraId="38CF7103" w14:textId="08021224" w:rsidR="005B7577" w:rsidRDefault="005B7577" w:rsidP="00ED331C">
      <w:pPr>
        <w:pStyle w:val="af4"/>
        <w:shd w:val="clear" w:color="auto" w:fill="FFFFFF"/>
        <w:spacing w:before="0" w:beforeAutospacing="0" w:after="0" w:afterAutospacing="0" w:line="360" w:lineRule="auto"/>
        <w:ind w:left="708"/>
        <w:rPr>
          <w:rFonts w:ascii="Arial" w:hAnsi="Arial" w:cs="Arial"/>
          <w:color w:val="1A1A1A"/>
          <w:sz w:val="21"/>
          <w:szCs w:val="21"/>
        </w:rPr>
      </w:pPr>
      <w:r>
        <w:rPr>
          <w:rFonts w:ascii="Arial" w:hAnsi="Arial" w:cs="Arial"/>
          <w:color w:val="1A1A1A"/>
          <w:sz w:val="21"/>
          <w:szCs w:val="21"/>
        </w:rPr>
        <w:t>    </w:t>
      </w:r>
    </w:p>
    <w:p w14:paraId="527E936B" w14:textId="5AC1EE0D" w:rsidR="004E6AAA" w:rsidRDefault="004E6AAA" w:rsidP="00ED331C">
      <w:pPr>
        <w:pStyle w:val="af4"/>
        <w:shd w:val="clear" w:color="auto" w:fill="FFFFFF"/>
        <w:spacing w:before="0" w:beforeAutospacing="0" w:after="0" w:afterAutospacing="0" w:line="360" w:lineRule="auto"/>
        <w:ind w:left="708"/>
        <w:rPr>
          <w:rFonts w:ascii="Arial" w:hAnsi="Arial" w:cs="Arial"/>
          <w:color w:val="1A1A1A"/>
          <w:sz w:val="21"/>
          <w:szCs w:val="21"/>
        </w:rPr>
      </w:pPr>
    </w:p>
    <w:p w14:paraId="5CD64136" w14:textId="77777777" w:rsidR="004E6AAA" w:rsidRDefault="004E6AAA" w:rsidP="00ED331C">
      <w:pPr>
        <w:pStyle w:val="af4"/>
        <w:shd w:val="clear" w:color="auto" w:fill="FFFFFF"/>
        <w:spacing w:before="0" w:beforeAutospacing="0" w:after="0" w:afterAutospacing="0" w:line="360" w:lineRule="auto"/>
        <w:ind w:left="708"/>
      </w:pPr>
    </w:p>
    <w:p w14:paraId="092F573C"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 ПОЧТОВЫЙ СЕРВЕР</w:t>
      </w:r>
    </w:p>
    <w:p w14:paraId="783255C9"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w:t>
      </w:r>
    </w:p>
    <w:p w14:paraId="3E11FAAD"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xml:space="preserve">    Почта = Новый </w:t>
      </w:r>
      <w:proofErr w:type="spellStart"/>
      <w:proofErr w:type="gramStart"/>
      <w:r>
        <w:rPr>
          <w:rFonts w:ascii="Arial" w:hAnsi="Arial" w:cs="Arial"/>
          <w:color w:val="1A1A1A"/>
          <w:sz w:val="21"/>
          <w:szCs w:val="21"/>
        </w:rPr>
        <w:t>ИнтернетПочта</w:t>
      </w:r>
      <w:proofErr w:type="spellEnd"/>
      <w:r>
        <w:rPr>
          <w:rFonts w:ascii="Arial" w:hAnsi="Arial" w:cs="Arial"/>
          <w:color w:val="1A1A1A"/>
          <w:sz w:val="21"/>
          <w:szCs w:val="21"/>
        </w:rPr>
        <w:t>(</w:t>
      </w:r>
      <w:proofErr w:type="gramEnd"/>
      <w:r>
        <w:rPr>
          <w:rFonts w:ascii="Arial" w:hAnsi="Arial" w:cs="Arial"/>
          <w:color w:val="1A1A1A"/>
          <w:sz w:val="21"/>
          <w:szCs w:val="21"/>
        </w:rPr>
        <w:t>);</w:t>
      </w:r>
    </w:p>
    <w:p w14:paraId="52CAA606"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w:t>
      </w:r>
    </w:p>
    <w:p w14:paraId="43501297"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//Подключение к серверу</w:t>
      </w:r>
    </w:p>
    <w:p w14:paraId="71E5FF99"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Попытка</w:t>
      </w:r>
    </w:p>
    <w:p w14:paraId="1F8B7B22"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w:t>
      </w:r>
      <w:proofErr w:type="spellStart"/>
      <w:r>
        <w:rPr>
          <w:rFonts w:ascii="Arial" w:hAnsi="Arial" w:cs="Arial"/>
          <w:color w:val="1A1A1A"/>
          <w:sz w:val="21"/>
          <w:szCs w:val="21"/>
        </w:rPr>
        <w:t>Почта.Подключиться</w:t>
      </w:r>
      <w:proofErr w:type="spellEnd"/>
      <w:r>
        <w:rPr>
          <w:rFonts w:ascii="Arial" w:hAnsi="Arial" w:cs="Arial"/>
          <w:color w:val="1A1A1A"/>
          <w:sz w:val="21"/>
          <w:szCs w:val="21"/>
        </w:rPr>
        <w:t>(Профиль);</w:t>
      </w:r>
    </w:p>
    <w:p w14:paraId="44FF8637"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Исключение</w:t>
      </w:r>
    </w:p>
    <w:p w14:paraId="19CCD508"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w:t>
      </w:r>
      <w:proofErr w:type="gramStart"/>
      <w:r>
        <w:rPr>
          <w:rFonts w:ascii="Arial" w:hAnsi="Arial" w:cs="Arial"/>
          <w:color w:val="1A1A1A"/>
          <w:sz w:val="21"/>
          <w:szCs w:val="21"/>
        </w:rPr>
        <w:t>Сообщить(</w:t>
      </w:r>
      <w:proofErr w:type="gramEnd"/>
      <w:r>
        <w:rPr>
          <w:rFonts w:ascii="Arial" w:hAnsi="Arial" w:cs="Arial"/>
          <w:color w:val="1A1A1A"/>
          <w:sz w:val="21"/>
          <w:szCs w:val="21"/>
        </w:rPr>
        <w:t xml:space="preserve">"Ошибка при подключении к серверу: " + </w:t>
      </w:r>
      <w:proofErr w:type="spellStart"/>
      <w:r>
        <w:rPr>
          <w:rFonts w:ascii="Arial" w:hAnsi="Arial" w:cs="Arial"/>
          <w:color w:val="1A1A1A"/>
          <w:sz w:val="21"/>
          <w:szCs w:val="21"/>
        </w:rPr>
        <w:t>ОписаниеОшибки</w:t>
      </w:r>
      <w:proofErr w:type="spellEnd"/>
      <w:r>
        <w:rPr>
          <w:rFonts w:ascii="Arial" w:hAnsi="Arial" w:cs="Arial"/>
          <w:color w:val="1A1A1A"/>
          <w:sz w:val="21"/>
          <w:szCs w:val="21"/>
        </w:rPr>
        <w:t>());</w:t>
      </w:r>
    </w:p>
    <w:p w14:paraId="621560B5"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Возврат;</w:t>
      </w:r>
    </w:p>
    <w:p w14:paraId="692BE08F"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w:t>
      </w:r>
      <w:proofErr w:type="spellStart"/>
      <w:r>
        <w:rPr>
          <w:rFonts w:ascii="Arial" w:hAnsi="Arial" w:cs="Arial"/>
          <w:color w:val="1A1A1A"/>
          <w:sz w:val="21"/>
          <w:szCs w:val="21"/>
        </w:rPr>
        <w:t>КонецПопытки</w:t>
      </w:r>
      <w:proofErr w:type="spellEnd"/>
      <w:r>
        <w:rPr>
          <w:rFonts w:ascii="Arial" w:hAnsi="Arial" w:cs="Arial"/>
          <w:color w:val="1A1A1A"/>
          <w:sz w:val="21"/>
          <w:szCs w:val="21"/>
        </w:rPr>
        <w:t>;</w:t>
      </w:r>
    </w:p>
    <w:p w14:paraId="5352C1DD"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w:t>
      </w:r>
    </w:p>
    <w:p w14:paraId="28E4150D"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//Отправка письма</w:t>
      </w:r>
    </w:p>
    <w:p w14:paraId="51085E6D"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Попытка</w:t>
      </w:r>
    </w:p>
    <w:p w14:paraId="491B591C"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w:t>
      </w:r>
      <w:proofErr w:type="spellStart"/>
      <w:r>
        <w:rPr>
          <w:rFonts w:ascii="Arial" w:hAnsi="Arial" w:cs="Arial"/>
          <w:color w:val="1A1A1A"/>
          <w:sz w:val="21"/>
          <w:szCs w:val="21"/>
        </w:rPr>
        <w:t>Почта.Послать</w:t>
      </w:r>
      <w:proofErr w:type="spellEnd"/>
      <w:r>
        <w:rPr>
          <w:rFonts w:ascii="Arial" w:hAnsi="Arial" w:cs="Arial"/>
          <w:color w:val="1A1A1A"/>
          <w:sz w:val="21"/>
          <w:szCs w:val="21"/>
        </w:rPr>
        <w:t>(Сообщение);</w:t>
      </w:r>
    </w:p>
    <w:p w14:paraId="39365506"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Исключение</w:t>
      </w:r>
    </w:p>
    <w:p w14:paraId="74689673"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w:t>
      </w:r>
      <w:proofErr w:type="spellStart"/>
      <w:r>
        <w:rPr>
          <w:rFonts w:ascii="Arial" w:hAnsi="Arial" w:cs="Arial"/>
          <w:color w:val="1A1A1A"/>
          <w:sz w:val="21"/>
          <w:szCs w:val="21"/>
        </w:rPr>
        <w:t>Почта.Отключиться</w:t>
      </w:r>
      <w:proofErr w:type="spellEnd"/>
      <w:r>
        <w:rPr>
          <w:rFonts w:ascii="Arial" w:hAnsi="Arial" w:cs="Arial"/>
          <w:color w:val="1A1A1A"/>
          <w:sz w:val="21"/>
          <w:szCs w:val="21"/>
        </w:rPr>
        <w:t>();</w:t>
      </w:r>
    </w:p>
    <w:p w14:paraId="6B60C0B9"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w:t>
      </w:r>
      <w:proofErr w:type="gramStart"/>
      <w:r>
        <w:rPr>
          <w:rFonts w:ascii="Arial" w:hAnsi="Arial" w:cs="Arial"/>
          <w:color w:val="1A1A1A"/>
          <w:sz w:val="21"/>
          <w:szCs w:val="21"/>
        </w:rPr>
        <w:t>Сообщить(</w:t>
      </w:r>
      <w:proofErr w:type="gramEnd"/>
      <w:r>
        <w:rPr>
          <w:rFonts w:ascii="Arial" w:hAnsi="Arial" w:cs="Arial"/>
          <w:color w:val="1A1A1A"/>
          <w:sz w:val="21"/>
          <w:szCs w:val="21"/>
        </w:rPr>
        <w:t xml:space="preserve">"Ошибка при отправке письма: " + </w:t>
      </w:r>
      <w:proofErr w:type="spellStart"/>
      <w:r>
        <w:rPr>
          <w:rFonts w:ascii="Arial" w:hAnsi="Arial" w:cs="Arial"/>
          <w:color w:val="1A1A1A"/>
          <w:sz w:val="21"/>
          <w:szCs w:val="21"/>
        </w:rPr>
        <w:t>ОписаниеОшибки</w:t>
      </w:r>
      <w:proofErr w:type="spellEnd"/>
      <w:r>
        <w:rPr>
          <w:rFonts w:ascii="Arial" w:hAnsi="Arial" w:cs="Arial"/>
          <w:color w:val="1A1A1A"/>
          <w:sz w:val="21"/>
          <w:szCs w:val="21"/>
        </w:rPr>
        <w:t>());</w:t>
      </w:r>
    </w:p>
    <w:p w14:paraId="79CE584A"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Возврат;</w:t>
      </w:r>
    </w:p>
    <w:p w14:paraId="7C1DFC0D"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w:t>
      </w:r>
      <w:proofErr w:type="spellStart"/>
      <w:r>
        <w:rPr>
          <w:rFonts w:ascii="Arial" w:hAnsi="Arial" w:cs="Arial"/>
          <w:color w:val="1A1A1A"/>
          <w:sz w:val="21"/>
          <w:szCs w:val="21"/>
        </w:rPr>
        <w:t>КонецПопытки</w:t>
      </w:r>
      <w:proofErr w:type="spellEnd"/>
      <w:r>
        <w:rPr>
          <w:rFonts w:ascii="Arial" w:hAnsi="Arial" w:cs="Arial"/>
          <w:color w:val="1A1A1A"/>
          <w:sz w:val="21"/>
          <w:szCs w:val="21"/>
        </w:rPr>
        <w:t>;</w:t>
      </w:r>
    </w:p>
    <w:p w14:paraId="255B7197"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w:t>
      </w:r>
    </w:p>
    <w:p w14:paraId="402172DD"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w:t>
      </w:r>
      <w:proofErr w:type="spellStart"/>
      <w:r>
        <w:rPr>
          <w:rFonts w:ascii="Arial" w:hAnsi="Arial" w:cs="Arial"/>
          <w:color w:val="1A1A1A"/>
          <w:sz w:val="21"/>
          <w:szCs w:val="21"/>
        </w:rPr>
        <w:t>Почта.Отключиться</w:t>
      </w:r>
      <w:proofErr w:type="spellEnd"/>
      <w:r>
        <w:rPr>
          <w:rFonts w:ascii="Arial" w:hAnsi="Arial" w:cs="Arial"/>
          <w:color w:val="1A1A1A"/>
          <w:sz w:val="21"/>
          <w:szCs w:val="21"/>
        </w:rPr>
        <w:t>();</w:t>
      </w:r>
    </w:p>
    <w:p w14:paraId="5E406D49" w14:textId="77777777" w:rsidR="005B7577" w:rsidRDefault="005B7577" w:rsidP="00ED331C">
      <w:pPr>
        <w:pStyle w:val="af4"/>
        <w:shd w:val="clear" w:color="auto" w:fill="FFFFFF"/>
        <w:spacing w:before="0" w:beforeAutospacing="0" w:after="0" w:afterAutospacing="0" w:line="360" w:lineRule="auto"/>
        <w:ind w:left="708"/>
      </w:pPr>
      <w:r>
        <w:rPr>
          <w:rFonts w:ascii="Arial" w:hAnsi="Arial" w:cs="Arial"/>
          <w:color w:val="1A1A1A"/>
          <w:sz w:val="21"/>
          <w:szCs w:val="21"/>
        </w:rPr>
        <w:t>    Возврат;</w:t>
      </w:r>
    </w:p>
    <w:p w14:paraId="4A0EDC88" w14:textId="77777777" w:rsidR="004107A6" w:rsidRDefault="004107A6" w:rsidP="00ED331C">
      <w:pPr>
        <w:spacing w:line="360" w:lineRule="auto"/>
        <w:rPr>
          <w:b/>
          <w:sz w:val="28"/>
          <w:szCs w:val="28"/>
        </w:rPr>
      </w:pPr>
    </w:p>
    <w:p w14:paraId="49EC5965" w14:textId="25855D64" w:rsidR="00151C44" w:rsidRPr="00B1136C" w:rsidRDefault="00151C44" w:rsidP="002B6BFD">
      <w:pPr>
        <w:spacing w:line="360" w:lineRule="auto"/>
        <w:ind w:firstLine="709"/>
        <w:jc w:val="both"/>
        <w:rPr>
          <w:rFonts w:eastAsia="Calibri"/>
          <w:i/>
          <w:color w:val="000000"/>
          <w:sz w:val="28"/>
          <w:szCs w:val="28"/>
        </w:rPr>
      </w:pPr>
      <w:bookmarkStart w:id="15" w:name="_Toc486492190"/>
      <w:bookmarkStart w:id="16" w:name="_Toc73917220"/>
      <w:r w:rsidRPr="00B1136C">
        <w:rPr>
          <w:rFonts w:eastAsia="Calibri"/>
          <w:i/>
          <w:color w:val="000000"/>
          <w:sz w:val="28"/>
          <w:szCs w:val="28"/>
        </w:rPr>
        <w:t>Критерии балльной оценки различных форм текущего контроля успеваемости содержатся в соответствую</w:t>
      </w:r>
      <w:r w:rsidR="008E1F89" w:rsidRPr="00B1136C">
        <w:rPr>
          <w:rFonts w:eastAsia="Calibri"/>
          <w:i/>
          <w:color w:val="000000"/>
          <w:sz w:val="28"/>
          <w:szCs w:val="28"/>
        </w:rPr>
        <w:t>щих методических рекомендациях Д</w:t>
      </w:r>
      <w:r w:rsidRPr="00B1136C">
        <w:rPr>
          <w:rFonts w:eastAsia="Calibri"/>
          <w:i/>
          <w:color w:val="000000"/>
          <w:sz w:val="28"/>
          <w:szCs w:val="28"/>
        </w:rPr>
        <w:t>епартамента</w:t>
      </w:r>
      <w:r w:rsidR="008414F4" w:rsidRPr="00B1136C">
        <w:rPr>
          <w:rFonts w:eastAsia="Calibri"/>
          <w:i/>
          <w:color w:val="000000"/>
          <w:sz w:val="28"/>
          <w:szCs w:val="28"/>
        </w:rPr>
        <w:t xml:space="preserve"> </w:t>
      </w:r>
      <w:r w:rsidR="005B7577" w:rsidRPr="00B1136C">
        <w:rPr>
          <w:rFonts w:eastAsia="Calibri"/>
          <w:i/>
          <w:color w:val="000000"/>
          <w:sz w:val="28"/>
          <w:szCs w:val="28"/>
        </w:rPr>
        <w:t>анализа данных и машинного обучения</w:t>
      </w:r>
      <w:r w:rsidR="004E6AAA">
        <w:rPr>
          <w:rFonts w:eastAsia="Calibri"/>
          <w:i/>
          <w:color w:val="000000"/>
          <w:sz w:val="28"/>
          <w:szCs w:val="28"/>
        </w:rPr>
        <w:t xml:space="preserve"> Факультета информационных технологий и анализа больших данных</w:t>
      </w:r>
      <w:r w:rsidRPr="00B1136C">
        <w:rPr>
          <w:rFonts w:eastAsia="Calibri"/>
          <w:i/>
          <w:color w:val="000000"/>
          <w:sz w:val="28"/>
          <w:szCs w:val="28"/>
        </w:rPr>
        <w:t>.</w:t>
      </w:r>
      <w:bookmarkEnd w:id="15"/>
      <w:bookmarkEnd w:id="16"/>
    </w:p>
    <w:p w14:paraId="0B2E5834" w14:textId="77777777" w:rsidR="004145E5" w:rsidRPr="00B1136C" w:rsidRDefault="004145E5" w:rsidP="00ED331C">
      <w:pPr>
        <w:pStyle w:val="1"/>
        <w:spacing w:line="360" w:lineRule="auto"/>
        <w:jc w:val="both"/>
      </w:pPr>
      <w:bookmarkStart w:id="17" w:name="_Toc73917221"/>
      <w:r w:rsidRPr="00BA337D">
        <w:t xml:space="preserve">7. Фонд оценочных средств для проведения промежуточной аттестации </w:t>
      </w:r>
      <w:r w:rsidRPr="00B1136C">
        <w:t>обучающихся по дисциплине</w:t>
      </w:r>
      <w:bookmarkEnd w:id="17"/>
    </w:p>
    <w:p w14:paraId="7775B4F1" w14:textId="794F2C5A" w:rsidR="00BD4FC4" w:rsidRPr="0025440F" w:rsidRDefault="0025440F" w:rsidP="004E6AAA">
      <w:pPr>
        <w:widowControl/>
        <w:autoSpaceDE/>
        <w:autoSpaceDN/>
        <w:adjustRightInd/>
        <w:spacing w:line="360" w:lineRule="auto"/>
        <w:ind w:firstLine="709"/>
        <w:jc w:val="both"/>
        <w:rPr>
          <w:b/>
          <w:sz w:val="28"/>
          <w:szCs w:val="28"/>
          <w:lang w:eastAsia="en-US"/>
        </w:rPr>
      </w:pPr>
      <w:r w:rsidRPr="00B1136C">
        <w:rPr>
          <w:rFonts w:eastAsia="Calibri"/>
          <w:color w:val="000000"/>
          <w:sz w:val="28"/>
          <w:szCs w:val="28"/>
        </w:rPr>
        <w:t>Перечень компетенций с указанием индикаторов их достижения в процессе освоения образовательной программы содержится в</w:t>
      </w:r>
      <w:r w:rsidRPr="00B1136C">
        <w:rPr>
          <w:rFonts w:eastAsia="Calibri"/>
          <w:b/>
          <w:color w:val="000000"/>
          <w:sz w:val="28"/>
          <w:szCs w:val="28"/>
        </w:rPr>
        <w:t xml:space="preserve"> </w:t>
      </w:r>
      <w:r w:rsidR="00B1136C" w:rsidRPr="00B1136C">
        <w:rPr>
          <w:rFonts w:eastAsia="Calibri"/>
          <w:color w:val="000000"/>
          <w:sz w:val="28"/>
          <w:szCs w:val="28"/>
        </w:rPr>
        <w:t>разделе</w:t>
      </w:r>
      <w:r w:rsidR="00B1136C">
        <w:rPr>
          <w:rFonts w:eastAsia="Calibri"/>
          <w:b/>
          <w:color w:val="000000"/>
          <w:sz w:val="28"/>
          <w:szCs w:val="28"/>
        </w:rPr>
        <w:t xml:space="preserve"> </w:t>
      </w:r>
      <w:r w:rsidRPr="00B1136C">
        <w:rPr>
          <w:rFonts w:eastAsia="Calibri"/>
          <w:b/>
          <w:color w:val="000000"/>
          <w:sz w:val="28"/>
          <w:szCs w:val="28"/>
        </w:rPr>
        <w:t>2.</w:t>
      </w:r>
      <w:r w:rsidRPr="00B1136C">
        <w:rPr>
          <w:b/>
          <w:sz w:val="28"/>
          <w:szCs w:val="28"/>
          <w:lang w:eastAsia="en-US"/>
        </w:rPr>
        <w:t xml:space="preserve"> «Перечень планируемых результатов освоения образовательной программы</w:t>
      </w:r>
      <w:r w:rsidR="00ED331C" w:rsidRPr="00B1136C">
        <w:rPr>
          <w:b/>
          <w:sz w:val="28"/>
          <w:szCs w:val="28"/>
          <w:lang w:eastAsia="en-US"/>
        </w:rPr>
        <w:t xml:space="preserve"> (перечень компетенций)</w:t>
      </w:r>
      <w:r w:rsidRPr="00B1136C">
        <w:rPr>
          <w:b/>
          <w:sz w:val="28"/>
          <w:szCs w:val="28"/>
          <w:lang w:eastAsia="en-US"/>
        </w:rPr>
        <w:t xml:space="preserve"> с указанием индикаторов их достижения и планируемых результатов обучения по дисциплине».</w:t>
      </w:r>
    </w:p>
    <w:p w14:paraId="2256C8ED" w14:textId="4F88FA04" w:rsidR="0025440F" w:rsidRDefault="0025440F" w:rsidP="00ED331C">
      <w:pPr>
        <w:keepNext/>
        <w:keepLines/>
        <w:widowControl/>
        <w:autoSpaceDE/>
        <w:autoSpaceDN/>
        <w:adjustRightInd/>
        <w:spacing w:line="360" w:lineRule="auto"/>
        <w:jc w:val="center"/>
        <w:outlineLvl w:val="1"/>
        <w:rPr>
          <w:b/>
          <w:bCs/>
          <w:sz w:val="28"/>
          <w:szCs w:val="26"/>
        </w:rPr>
      </w:pPr>
      <w:bookmarkStart w:id="18" w:name="_Toc73917222"/>
      <w:r w:rsidRPr="0025440F">
        <w:rPr>
          <w:b/>
          <w:bCs/>
          <w:sz w:val="28"/>
          <w:szCs w:val="26"/>
        </w:rPr>
        <w:t>Типовые контрольные задания или иные материалы, необходимые для оценки индикаторов достижения компетенций, умений и знаний</w:t>
      </w:r>
      <w:bookmarkEnd w:id="18"/>
    </w:p>
    <w:p w14:paraId="54EC3BC6" w14:textId="079213AB" w:rsidR="003621BA" w:rsidRPr="003621BA" w:rsidRDefault="003621BA" w:rsidP="003621BA">
      <w:pPr>
        <w:keepNext/>
        <w:keepLines/>
        <w:widowControl/>
        <w:autoSpaceDE/>
        <w:autoSpaceDN/>
        <w:adjustRightInd/>
        <w:jc w:val="right"/>
        <w:outlineLvl w:val="1"/>
        <w:rPr>
          <w:bCs/>
          <w:sz w:val="24"/>
          <w:szCs w:val="24"/>
        </w:rPr>
      </w:pPr>
      <w:r>
        <w:rPr>
          <w:bCs/>
          <w:sz w:val="24"/>
          <w:szCs w:val="24"/>
        </w:rPr>
        <w:t xml:space="preserve">Таблица </w:t>
      </w:r>
      <w:r w:rsidR="00ED331C">
        <w:rPr>
          <w:bCs/>
          <w:sz w:val="24"/>
          <w:szCs w:val="24"/>
        </w:rPr>
        <w:t>8</w:t>
      </w:r>
    </w:p>
    <w:tbl>
      <w:tblPr>
        <w:tblStyle w:val="44"/>
        <w:tblW w:w="0" w:type="auto"/>
        <w:tblLook w:val="04A0" w:firstRow="1" w:lastRow="0" w:firstColumn="1" w:lastColumn="0" w:noHBand="0" w:noVBand="1"/>
      </w:tblPr>
      <w:tblGrid>
        <w:gridCol w:w="2198"/>
        <w:gridCol w:w="2626"/>
        <w:gridCol w:w="2560"/>
        <w:gridCol w:w="2811"/>
      </w:tblGrid>
      <w:tr w:rsidR="00352EDA" w:rsidRPr="00ED331C" w14:paraId="2A23EF80" w14:textId="77777777" w:rsidTr="00C54570">
        <w:tc>
          <w:tcPr>
            <w:tcW w:w="2198" w:type="dxa"/>
          </w:tcPr>
          <w:p w14:paraId="01913D11" w14:textId="77777777" w:rsidR="00ED331C" w:rsidRPr="00ED331C" w:rsidRDefault="00ED331C" w:rsidP="00ED331C">
            <w:pPr>
              <w:jc w:val="both"/>
              <w:rPr>
                <w:b/>
                <w:sz w:val="24"/>
                <w:szCs w:val="24"/>
              </w:rPr>
            </w:pPr>
            <w:r w:rsidRPr="00ED331C">
              <w:rPr>
                <w:b/>
                <w:sz w:val="24"/>
                <w:szCs w:val="24"/>
              </w:rPr>
              <w:t xml:space="preserve">Наименование компетенции </w:t>
            </w:r>
          </w:p>
        </w:tc>
        <w:tc>
          <w:tcPr>
            <w:tcW w:w="2626" w:type="dxa"/>
          </w:tcPr>
          <w:p w14:paraId="3BE05E76" w14:textId="77777777" w:rsidR="00ED331C" w:rsidRPr="00ED331C" w:rsidRDefault="00ED331C" w:rsidP="00ED331C">
            <w:pPr>
              <w:jc w:val="both"/>
              <w:rPr>
                <w:b/>
                <w:sz w:val="24"/>
                <w:szCs w:val="24"/>
              </w:rPr>
            </w:pPr>
            <w:r w:rsidRPr="00ED331C">
              <w:rPr>
                <w:b/>
                <w:sz w:val="24"/>
                <w:szCs w:val="24"/>
              </w:rPr>
              <w:t xml:space="preserve">Наименование  индикаторов достижения компетенции </w:t>
            </w:r>
          </w:p>
        </w:tc>
        <w:tc>
          <w:tcPr>
            <w:tcW w:w="2560" w:type="dxa"/>
          </w:tcPr>
          <w:p w14:paraId="2994B1EE" w14:textId="3DDC04A6" w:rsidR="00ED331C" w:rsidRPr="00ED331C" w:rsidRDefault="00ED331C" w:rsidP="00ED331C">
            <w:pPr>
              <w:jc w:val="both"/>
              <w:rPr>
                <w:b/>
                <w:sz w:val="24"/>
                <w:szCs w:val="24"/>
              </w:rPr>
            </w:pPr>
            <w:r w:rsidRPr="00ED331C">
              <w:rPr>
                <w:b/>
                <w:sz w:val="24"/>
                <w:szCs w:val="24"/>
              </w:rPr>
              <w:t>Результаты обучения (умения и знания), соотнесенные с индикаторами достижения компетенции</w:t>
            </w:r>
          </w:p>
        </w:tc>
        <w:tc>
          <w:tcPr>
            <w:tcW w:w="2811" w:type="dxa"/>
          </w:tcPr>
          <w:p w14:paraId="487ACD54" w14:textId="77777777" w:rsidR="00ED331C" w:rsidRPr="00ED331C" w:rsidRDefault="00ED331C" w:rsidP="00ED331C">
            <w:pPr>
              <w:jc w:val="both"/>
              <w:rPr>
                <w:b/>
                <w:sz w:val="24"/>
                <w:szCs w:val="24"/>
              </w:rPr>
            </w:pPr>
            <w:r w:rsidRPr="00ED331C">
              <w:rPr>
                <w:b/>
                <w:sz w:val="24"/>
                <w:szCs w:val="24"/>
              </w:rPr>
              <w:t>Типовые контрольные задания</w:t>
            </w:r>
          </w:p>
        </w:tc>
      </w:tr>
      <w:tr w:rsidR="00ED331C" w:rsidRPr="00ED331C" w14:paraId="27954095" w14:textId="77777777" w:rsidTr="00504929">
        <w:tc>
          <w:tcPr>
            <w:tcW w:w="10195" w:type="dxa"/>
            <w:gridSpan w:val="4"/>
          </w:tcPr>
          <w:p w14:paraId="7AEE6B3F" w14:textId="4E0AB7F8" w:rsidR="00ED331C" w:rsidRPr="00ED331C" w:rsidRDefault="00ED331C" w:rsidP="00ED331C">
            <w:pPr>
              <w:jc w:val="center"/>
              <w:rPr>
                <w:b/>
                <w:sz w:val="24"/>
                <w:szCs w:val="24"/>
              </w:rPr>
            </w:pPr>
            <w:r w:rsidRPr="00ED331C">
              <w:rPr>
                <w:b/>
                <w:sz w:val="24"/>
                <w:szCs w:val="24"/>
              </w:rPr>
              <w:t>ОП «Прикладная информатика»</w:t>
            </w:r>
          </w:p>
        </w:tc>
      </w:tr>
      <w:tr w:rsidR="00FD51D1" w:rsidRPr="00ED331C" w14:paraId="6559E4AA" w14:textId="77777777" w:rsidTr="00C54570">
        <w:tc>
          <w:tcPr>
            <w:tcW w:w="2198" w:type="dxa"/>
            <w:vMerge w:val="restart"/>
          </w:tcPr>
          <w:p w14:paraId="23DB4ECD" w14:textId="0E4E9459" w:rsidR="00FD51D1" w:rsidRPr="00664E54" w:rsidRDefault="00FD51D1" w:rsidP="00FD51D1">
            <w:pPr>
              <w:jc w:val="both"/>
              <w:rPr>
                <w:color w:val="000000" w:themeColor="text1"/>
                <w:sz w:val="28"/>
                <w:szCs w:val="28"/>
              </w:rPr>
            </w:pPr>
            <w:r w:rsidRPr="00664E54">
              <w:rPr>
                <w:color w:val="000000" w:themeColor="text1"/>
                <w:sz w:val="24"/>
                <w:szCs w:val="24"/>
              </w:rPr>
              <w:t>ПКП-1. Способность организовывать процесс разработки программного обеспечения в сфере экономики и финансов</w:t>
            </w:r>
          </w:p>
        </w:tc>
        <w:tc>
          <w:tcPr>
            <w:tcW w:w="2626" w:type="dxa"/>
          </w:tcPr>
          <w:p w14:paraId="0DC6F0BA" w14:textId="77777777" w:rsidR="00FD51D1" w:rsidRPr="00664E54" w:rsidRDefault="00FD51D1" w:rsidP="00FD51D1">
            <w:pPr>
              <w:rPr>
                <w:color w:val="000000" w:themeColor="text1"/>
                <w:sz w:val="24"/>
                <w:szCs w:val="24"/>
              </w:rPr>
            </w:pPr>
            <w:r w:rsidRPr="00664E54">
              <w:rPr>
                <w:color w:val="000000" w:themeColor="text1"/>
                <w:sz w:val="24"/>
                <w:szCs w:val="24"/>
              </w:rPr>
              <w:t>1.Разрабатывает техническую документацию для программных компонентов и информационных систем.</w:t>
            </w:r>
          </w:p>
          <w:p w14:paraId="2F6ACA91" w14:textId="77777777" w:rsidR="00FD51D1" w:rsidRPr="00664E54" w:rsidRDefault="00FD51D1" w:rsidP="00FD51D1">
            <w:pPr>
              <w:jc w:val="both"/>
              <w:rPr>
                <w:color w:val="000000" w:themeColor="text1"/>
                <w:sz w:val="28"/>
                <w:szCs w:val="28"/>
              </w:rPr>
            </w:pPr>
          </w:p>
        </w:tc>
        <w:tc>
          <w:tcPr>
            <w:tcW w:w="2560" w:type="dxa"/>
          </w:tcPr>
          <w:p w14:paraId="0FC6125E" w14:textId="77777777" w:rsidR="00FD51D1" w:rsidRPr="00504929" w:rsidRDefault="00FD51D1" w:rsidP="00FD51D1">
            <w:pPr>
              <w:jc w:val="both"/>
              <w:rPr>
                <w:sz w:val="24"/>
                <w:szCs w:val="24"/>
              </w:rPr>
            </w:pPr>
            <w:r w:rsidRPr="00504929">
              <w:rPr>
                <w:b/>
                <w:sz w:val="24"/>
                <w:szCs w:val="24"/>
              </w:rPr>
              <w:t xml:space="preserve">Знать: </w:t>
            </w:r>
            <w:r w:rsidRPr="00504929">
              <w:rPr>
                <w:sz w:val="24"/>
                <w:szCs w:val="24"/>
              </w:rPr>
              <w:t>правила разработки технической документации для программных компонентов и информационных систем.</w:t>
            </w:r>
          </w:p>
          <w:p w14:paraId="2EE9EA14" w14:textId="3CBB60BD" w:rsidR="00FD51D1" w:rsidRPr="00ED331C" w:rsidRDefault="00FD51D1" w:rsidP="00FD51D1">
            <w:pPr>
              <w:jc w:val="both"/>
              <w:rPr>
                <w:sz w:val="28"/>
                <w:szCs w:val="28"/>
              </w:rPr>
            </w:pPr>
            <w:r w:rsidRPr="00504929">
              <w:rPr>
                <w:b/>
                <w:sz w:val="24"/>
                <w:szCs w:val="24"/>
              </w:rPr>
              <w:t xml:space="preserve">Уметь: </w:t>
            </w:r>
            <w:r w:rsidRPr="00504929">
              <w:rPr>
                <w:sz w:val="24"/>
                <w:szCs w:val="24"/>
              </w:rPr>
              <w:t>пользоваться вспомогательными Интернет-источниками для разработки технической документации, сопровождающей программные компоненты и информационные системы.</w:t>
            </w:r>
          </w:p>
        </w:tc>
        <w:tc>
          <w:tcPr>
            <w:tcW w:w="2811" w:type="dxa"/>
          </w:tcPr>
          <w:p w14:paraId="08C2C4F5" w14:textId="7F2E0C7B" w:rsidR="008B02BA" w:rsidRPr="008B02BA" w:rsidRDefault="008B02BA" w:rsidP="008B02BA">
            <w:pPr>
              <w:jc w:val="both"/>
              <w:rPr>
                <w:bCs/>
                <w:sz w:val="24"/>
                <w:szCs w:val="24"/>
              </w:rPr>
            </w:pPr>
            <w:r w:rsidRPr="008B02BA">
              <w:rPr>
                <w:bCs/>
                <w:sz w:val="24"/>
                <w:szCs w:val="24"/>
              </w:rPr>
              <w:t xml:space="preserve">Выбрать подходящий метод управления проектами, обосновать и аргументировать свой выбор, применить базовый набор инструментов планирования (Устав проекта, реестр заинтересованных сторон, иерархическая структура работ, матрица ответственности и другие), применить базовый набор инструментов для измерения, мониторинга и контроля, поставки. </w:t>
            </w:r>
          </w:p>
          <w:p w14:paraId="5EC5CD17" w14:textId="77777777" w:rsidR="00FD51D1" w:rsidRPr="008B02BA" w:rsidRDefault="00FD51D1" w:rsidP="008B02BA">
            <w:pPr>
              <w:jc w:val="both"/>
              <w:rPr>
                <w:bCs/>
                <w:sz w:val="24"/>
                <w:szCs w:val="24"/>
              </w:rPr>
            </w:pPr>
          </w:p>
        </w:tc>
      </w:tr>
      <w:tr w:rsidR="00FD51D1" w:rsidRPr="00ED331C" w14:paraId="575FBF6F" w14:textId="77777777" w:rsidTr="00C54570">
        <w:tc>
          <w:tcPr>
            <w:tcW w:w="2198" w:type="dxa"/>
            <w:vMerge/>
          </w:tcPr>
          <w:p w14:paraId="3A82AA71" w14:textId="77777777" w:rsidR="00FD51D1" w:rsidRPr="00664E54" w:rsidRDefault="00FD51D1" w:rsidP="00FD51D1">
            <w:pPr>
              <w:jc w:val="both"/>
              <w:rPr>
                <w:color w:val="000000" w:themeColor="text1"/>
                <w:sz w:val="28"/>
                <w:szCs w:val="28"/>
              </w:rPr>
            </w:pPr>
          </w:p>
        </w:tc>
        <w:tc>
          <w:tcPr>
            <w:tcW w:w="2626" w:type="dxa"/>
          </w:tcPr>
          <w:p w14:paraId="41D18FD6" w14:textId="65CABFF5" w:rsidR="00FD51D1" w:rsidRPr="00664E54" w:rsidRDefault="00FD51D1" w:rsidP="00FD51D1">
            <w:pPr>
              <w:rPr>
                <w:color w:val="000000" w:themeColor="text1"/>
                <w:sz w:val="24"/>
                <w:szCs w:val="24"/>
              </w:rPr>
            </w:pPr>
            <w:r w:rsidRPr="00664E54">
              <w:rPr>
                <w:color w:val="000000" w:themeColor="text1"/>
                <w:sz w:val="24"/>
                <w:szCs w:val="24"/>
              </w:rPr>
              <w:t>2.Работает со стандартами, в том числе адаптирует стандарты для специфических требований разрабатываемого программного обеспечения.</w:t>
            </w:r>
          </w:p>
        </w:tc>
        <w:tc>
          <w:tcPr>
            <w:tcW w:w="2560" w:type="dxa"/>
          </w:tcPr>
          <w:p w14:paraId="7B7AFC29" w14:textId="77777777" w:rsidR="00FD51D1" w:rsidRPr="000D61A5" w:rsidRDefault="00FD51D1" w:rsidP="00FD51D1">
            <w:pPr>
              <w:jc w:val="both"/>
              <w:rPr>
                <w:sz w:val="24"/>
                <w:szCs w:val="24"/>
              </w:rPr>
            </w:pPr>
            <w:r>
              <w:rPr>
                <w:b/>
                <w:sz w:val="24"/>
                <w:szCs w:val="24"/>
              </w:rPr>
              <w:t xml:space="preserve">Знать: </w:t>
            </w:r>
            <w:r>
              <w:rPr>
                <w:sz w:val="24"/>
                <w:szCs w:val="24"/>
              </w:rPr>
              <w:t>принципы работы со стандартами и требованиями к разработке программного обеспечения.</w:t>
            </w:r>
          </w:p>
          <w:p w14:paraId="1F87D5F7" w14:textId="3828B85E" w:rsidR="00FD51D1" w:rsidRPr="00ED331C" w:rsidRDefault="00FD51D1" w:rsidP="00FD51D1">
            <w:pPr>
              <w:jc w:val="both"/>
              <w:rPr>
                <w:sz w:val="28"/>
                <w:szCs w:val="28"/>
              </w:rPr>
            </w:pPr>
            <w:r>
              <w:rPr>
                <w:b/>
                <w:sz w:val="24"/>
                <w:szCs w:val="24"/>
              </w:rPr>
              <w:t xml:space="preserve">Уметь: </w:t>
            </w:r>
            <w:r>
              <w:rPr>
                <w:sz w:val="24"/>
                <w:szCs w:val="24"/>
              </w:rPr>
              <w:t xml:space="preserve">применять стандарты и требования при разработке программного обеспечения. </w:t>
            </w:r>
          </w:p>
        </w:tc>
        <w:tc>
          <w:tcPr>
            <w:tcW w:w="2811" w:type="dxa"/>
          </w:tcPr>
          <w:p w14:paraId="39283AAD" w14:textId="2ABD2DBF" w:rsidR="00FD51D1" w:rsidRPr="00ED331C" w:rsidRDefault="008B02BA" w:rsidP="00FD51D1">
            <w:pPr>
              <w:jc w:val="both"/>
              <w:rPr>
                <w:sz w:val="28"/>
                <w:szCs w:val="28"/>
              </w:rPr>
            </w:pPr>
            <w:r w:rsidRPr="008B02BA">
              <w:rPr>
                <w:bCs/>
                <w:sz w:val="24"/>
                <w:szCs w:val="24"/>
              </w:rPr>
              <w:t>Сравнить стандарты BABOK и PMBOK, привести примеры использования каждого стандарта на практике.</w:t>
            </w:r>
            <w:r>
              <w:rPr>
                <w:sz w:val="28"/>
                <w:szCs w:val="28"/>
              </w:rPr>
              <w:t xml:space="preserve">  </w:t>
            </w:r>
          </w:p>
        </w:tc>
      </w:tr>
      <w:tr w:rsidR="00FD51D1" w:rsidRPr="00ED331C" w14:paraId="7568E596" w14:textId="77777777" w:rsidTr="00C54570">
        <w:tc>
          <w:tcPr>
            <w:tcW w:w="2198" w:type="dxa"/>
            <w:vMerge/>
          </w:tcPr>
          <w:p w14:paraId="31776285" w14:textId="77777777" w:rsidR="00FD51D1" w:rsidRPr="00664E54" w:rsidRDefault="00FD51D1" w:rsidP="00FD51D1">
            <w:pPr>
              <w:jc w:val="both"/>
              <w:rPr>
                <w:color w:val="000000" w:themeColor="text1"/>
                <w:sz w:val="28"/>
                <w:szCs w:val="28"/>
              </w:rPr>
            </w:pPr>
          </w:p>
        </w:tc>
        <w:tc>
          <w:tcPr>
            <w:tcW w:w="2626" w:type="dxa"/>
          </w:tcPr>
          <w:p w14:paraId="4C0B67C6" w14:textId="6067FC12" w:rsidR="00FD51D1" w:rsidRPr="00664E54" w:rsidRDefault="00FD51D1" w:rsidP="00FD51D1">
            <w:pPr>
              <w:rPr>
                <w:color w:val="000000" w:themeColor="text1"/>
                <w:sz w:val="24"/>
                <w:szCs w:val="24"/>
              </w:rPr>
            </w:pPr>
            <w:r w:rsidRPr="00664E54">
              <w:rPr>
                <w:color w:val="000000" w:themeColor="text1"/>
                <w:sz w:val="24"/>
                <w:szCs w:val="24"/>
              </w:rPr>
              <w:t>3.Владеет современными методологиями управления проектами в области разработки программного обеспечения.</w:t>
            </w:r>
          </w:p>
        </w:tc>
        <w:tc>
          <w:tcPr>
            <w:tcW w:w="2560" w:type="dxa"/>
          </w:tcPr>
          <w:p w14:paraId="0D35B136" w14:textId="34184AF6" w:rsidR="00FD51D1" w:rsidRDefault="00FD51D1" w:rsidP="00FD51D1">
            <w:pPr>
              <w:jc w:val="both"/>
              <w:rPr>
                <w:sz w:val="24"/>
                <w:szCs w:val="24"/>
              </w:rPr>
            </w:pPr>
            <w:r>
              <w:rPr>
                <w:b/>
                <w:sz w:val="24"/>
                <w:szCs w:val="24"/>
              </w:rPr>
              <w:t xml:space="preserve">Знать: </w:t>
            </w:r>
            <w:r w:rsidRPr="000D61A5">
              <w:rPr>
                <w:sz w:val="24"/>
                <w:szCs w:val="24"/>
              </w:rPr>
              <w:t>теоретические основы</w:t>
            </w:r>
            <w:r>
              <w:rPr>
                <w:b/>
                <w:sz w:val="24"/>
                <w:szCs w:val="24"/>
              </w:rPr>
              <w:t xml:space="preserve"> </w:t>
            </w:r>
            <w:r>
              <w:rPr>
                <w:sz w:val="24"/>
                <w:szCs w:val="24"/>
              </w:rPr>
              <w:t>современных методологий управления проектами в области разработки программного обеспечения.</w:t>
            </w:r>
          </w:p>
          <w:p w14:paraId="23008B32" w14:textId="77777777" w:rsidR="00B1136C" w:rsidRPr="000D61A5" w:rsidRDefault="00B1136C" w:rsidP="00FD51D1">
            <w:pPr>
              <w:jc w:val="both"/>
              <w:rPr>
                <w:sz w:val="24"/>
                <w:szCs w:val="24"/>
              </w:rPr>
            </w:pPr>
          </w:p>
          <w:p w14:paraId="6C990080" w14:textId="5FDC2DE5" w:rsidR="00FD51D1" w:rsidRPr="00ED331C" w:rsidRDefault="00FD51D1" w:rsidP="00FD51D1">
            <w:pPr>
              <w:jc w:val="both"/>
              <w:rPr>
                <w:sz w:val="28"/>
                <w:szCs w:val="28"/>
              </w:rPr>
            </w:pPr>
            <w:r>
              <w:rPr>
                <w:b/>
                <w:sz w:val="24"/>
                <w:szCs w:val="24"/>
              </w:rPr>
              <w:t xml:space="preserve">Уметь: </w:t>
            </w:r>
            <w:r>
              <w:rPr>
                <w:sz w:val="24"/>
                <w:szCs w:val="24"/>
              </w:rPr>
              <w:t>применять современные методологии управления проектами в области разработки программного обеспечения.</w:t>
            </w:r>
          </w:p>
        </w:tc>
        <w:tc>
          <w:tcPr>
            <w:tcW w:w="2811" w:type="dxa"/>
          </w:tcPr>
          <w:p w14:paraId="6854C6F3" w14:textId="4275656C" w:rsidR="008114D2" w:rsidRPr="008B02BA" w:rsidRDefault="008114D2" w:rsidP="008B02BA">
            <w:pPr>
              <w:jc w:val="both"/>
              <w:rPr>
                <w:bCs/>
                <w:sz w:val="24"/>
                <w:szCs w:val="24"/>
              </w:rPr>
            </w:pPr>
            <w:r w:rsidRPr="008B02BA">
              <w:rPr>
                <w:bCs/>
                <w:sz w:val="24"/>
                <w:szCs w:val="24"/>
              </w:rPr>
              <w:t>Использ</w:t>
            </w:r>
            <w:r w:rsidR="008B02BA">
              <w:rPr>
                <w:bCs/>
                <w:sz w:val="24"/>
                <w:szCs w:val="24"/>
              </w:rPr>
              <w:t>овать</w:t>
            </w:r>
            <w:r w:rsidRPr="008B02BA">
              <w:rPr>
                <w:bCs/>
                <w:sz w:val="24"/>
                <w:szCs w:val="24"/>
              </w:rPr>
              <w:t xml:space="preserve"> методологию управления проектом 1</w:t>
            </w:r>
            <w:proofErr w:type="gramStart"/>
            <w:r w:rsidRPr="008B02BA">
              <w:rPr>
                <w:bCs/>
                <w:sz w:val="24"/>
                <w:szCs w:val="24"/>
              </w:rPr>
              <w:t>С:ПрофКейс</w:t>
            </w:r>
            <w:proofErr w:type="gramEnd"/>
            <w:r w:rsidR="008B02BA">
              <w:rPr>
                <w:bCs/>
                <w:sz w:val="24"/>
                <w:szCs w:val="24"/>
              </w:rPr>
              <w:t xml:space="preserve"> при разработке новой подсистемы для прикладного решения «1С</w:t>
            </w:r>
            <w:r w:rsidR="008B02BA" w:rsidRPr="008B02BA">
              <w:rPr>
                <w:bCs/>
                <w:sz w:val="24"/>
                <w:szCs w:val="24"/>
              </w:rPr>
              <w:t>:</w:t>
            </w:r>
            <w:r w:rsidR="008B02BA">
              <w:rPr>
                <w:bCs/>
                <w:sz w:val="24"/>
                <w:szCs w:val="24"/>
                <w:lang w:val="en-US"/>
              </w:rPr>
              <w:t>ERP</w:t>
            </w:r>
            <w:r w:rsidR="008B02BA" w:rsidRPr="008B02BA">
              <w:rPr>
                <w:bCs/>
                <w:sz w:val="24"/>
                <w:szCs w:val="24"/>
              </w:rPr>
              <w:t xml:space="preserve"> </w:t>
            </w:r>
            <w:r w:rsidR="005C230C">
              <w:rPr>
                <w:bCs/>
                <w:sz w:val="24"/>
                <w:szCs w:val="24"/>
              </w:rPr>
              <w:t>Управление пред</w:t>
            </w:r>
            <w:r w:rsidR="008B02BA">
              <w:rPr>
                <w:bCs/>
                <w:sz w:val="24"/>
                <w:szCs w:val="24"/>
              </w:rPr>
              <w:t xml:space="preserve">приятием». Оценить эффективность реализации проекта по основным критериям. </w:t>
            </w:r>
          </w:p>
          <w:p w14:paraId="44B52C14" w14:textId="77777777" w:rsidR="00FD51D1" w:rsidRPr="00ED331C" w:rsidRDefault="00FD51D1" w:rsidP="00FD51D1">
            <w:pPr>
              <w:jc w:val="both"/>
              <w:rPr>
                <w:sz w:val="28"/>
                <w:szCs w:val="28"/>
              </w:rPr>
            </w:pPr>
          </w:p>
        </w:tc>
      </w:tr>
      <w:tr w:rsidR="00FD51D1" w:rsidRPr="00ED331C" w14:paraId="200A0100" w14:textId="77777777" w:rsidTr="00C54570">
        <w:tc>
          <w:tcPr>
            <w:tcW w:w="2198" w:type="dxa"/>
            <w:vMerge/>
          </w:tcPr>
          <w:p w14:paraId="44A62A85" w14:textId="77777777" w:rsidR="00FD51D1" w:rsidRPr="00664E54" w:rsidRDefault="00FD51D1" w:rsidP="00FD51D1">
            <w:pPr>
              <w:jc w:val="both"/>
              <w:rPr>
                <w:color w:val="000000" w:themeColor="text1"/>
                <w:sz w:val="28"/>
                <w:szCs w:val="28"/>
              </w:rPr>
            </w:pPr>
          </w:p>
        </w:tc>
        <w:tc>
          <w:tcPr>
            <w:tcW w:w="2626" w:type="dxa"/>
          </w:tcPr>
          <w:p w14:paraId="35BA0536" w14:textId="75C97185" w:rsidR="00FD51D1" w:rsidRPr="00664E54" w:rsidRDefault="00FD51D1" w:rsidP="00FD51D1">
            <w:pPr>
              <w:jc w:val="both"/>
              <w:rPr>
                <w:color w:val="000000" w:themeColor="text1"/>
                <w:sz w:val="28"/>
                <w:szCs w:val="28"/>
              </w:rPr>
            </w:pPr>
            <w:r w:rsidRPr="00664E54">
              <w:rPr>
                <w:color w:val="000000" w:themeColor="text1"/>
                <w:sz w:val="24"/>
                <w:szCs w:val="24"/>
              </w:rPr>
              <w:t>4.Владеет навыками планирования и организации работ на различных этапах жизненного цикла разработки программного обеспечения.</w:t>
            </w:r>
          </w:p>
        </w:tc>
        <w:tc>
          <w:tcPr>
            <w:tcW w:w="2560" w:type="dxa"/>
          </w:tcPr>
          <w:p w14:paraId="1CD99CC2" w14:textId="77777777" w:rsidR="00FD51D1" w:rsidRPr="000D61A5" w:rsidRDefault="00FD51D1" w:rsidP="00FD51D1">
            <w:pPr>
              <w:jc w:val="both"/>
              <w:rPr>
                <w:sz w:val="24"/>
                <w:szCs w:val="24"/>
              </w:rPr>
            </w:pPr>
            <w:r>
              <w:rPr>
                <w:b/>
                <w:sz w:val="24"/>
                <w:szCs w:val="24"/>
              </w:rPr>
              <w:t xml:space="preserve">Знать: </w:t>
            </w:r>
            <w:r>
              <w:rPr>
                <w:sz w:val="24"/>
                <w:szCs w:val="24"/>
              </w:rPr>
              <w:t xml:space="preserve">теоретические основы планирования и организации работ на различных этапах жизненного цикла разработки программного обеспечения. </w:t>
            </w:r>
          </w:p>
          <w:p w14:paraId="3C66BABD" w14:textId="635F8DE6" w:rsidR="00FD51D1" w:rsidRPr="00ED331C" w:rsidRDefault="00FD51D1" w:rsidP="00FD51D1">
            <w:pPr>
              <w:jc w:val="both"/>
              <w:rPr>
                <w:sz w:val="28"/>
                <w:szCs w:val="28"/>
              </w:rPr>
            </w:pPr>
            <w:r>
              <w:rPr>
                <w:b/>
                <w:sz w:val="24"/>
                <w:szCs w:val="24"/>
              </w:rPr>
              <w:t xml:space="preserve">Уметь: </w:t>
            </w:r>
            <w:r>
              <w:rPr>
                <w:sz w:val="24"/>
                <w:szCs w:val="24"/>
              </w:rPr>
              <w:t xml:space="preserve">планировать и организовывать работу на различных этапах жизненного цикла разработки программного обеспечения. </w:t>
            </w:r>
          </w:p>
        </w:tc>
        <w:tc>
          <w:tcPr>
            <w:tcW w:w="2811" w:type="dxa"/>
          </w:tcPr>
          <w:p w14:paraId="4C16C17F" w14:textId="696D64C5" w:rsidR="00FD51D1" w:rsidRPr="008B02BA" w:rsidRDefault="008B02BA" w:rsidP="00FD51D1">
            <w:pPr>
              <w:jc w:val="both"/>
              <w:rPr>
                <w:sz w:val="28"/>
                <w:szCs w:val="28"/>
              </w:rPr>
            </w:pPr>
            <w:r w:rsidRPr="008B02BA">
              <w:rPr>
                <w:bCs/>
                <w:sz w:val="24"/>
                <w:szCs w:val="24"/>
              </w:rPr>
              <w:t>Описать основные процессы управления проектом по стандарту PMI PMBOK при внедрении корпоративной информационной системы.</w:t>
            </w:r>
            <w:r>
              <w:rPr>
                <w:sz w:val="28"/>
                <w:szCs w:val="28"/>
              </w:rPr>
              <w:t xml:space="preserve"> </w:t>
            </w:r>
          </w:p>
        </w:tc>
      </w:tr>
      <w:tr w:rsidR="00C54570" w:rsidRPr="00ED331C" w14:paraId="51008CBB" w14:textId="77777777" w:rsidTr="00C54570">
        <w:tc>
          <w:tcPr>
            <w:tcW w:w="2198" w:type="dxa"/>
            <w:vMerge w:val="restart"/>
          </w:tcPr>
          <w:p w14:paraId="2EFA7D4E" w14:textId="69E3E812" w:rsidR="00C54570" w:rsidRPr="00664E54" w:rsidRDefault="00C54570" w:rsidP="00C54570">
            <w:pPr>
              <w:jc w:val="both"/>
              <w:rPr>
                <w:color w:val="000000" w:themeColor="text1"/>
                <w:sz w:val="28"/>
                <w:szCs w:val="28"/>
              </w:rPr>
            </w:pPr>
            <w:r w:rsidRPr="00664E54">
              <w:rPr>
                <w:color w:val="000000" w:themeColor="text1"/>
                <w:sz w:val="24"/>
                <w:szCs w:val="24"/>
              </w:rPr>
              <w:t>ПКП-2.</w:t>
            </w:r>
            <w:r w:rsidRPr="00664E54">
              <w:rPr>
                <w:color w:val="000000" w:themeColor="text1"/>
                <w:sz w:val="28"/>
                <w:szCs w:val="28"/>
              </w:rPr>
              <w:t xml:space="preserve"> </w:t>
            </w:r>
            <w:r w:rsidRPr="00664E54">
              <w:rPr>
                <w:color w:val="000000" w:themeColor="text1"/>
                <w:sz w:val="24"/>
                <w:szCs w:val="24"/>
              </w:rPr>
              <w:t>Способность применять методы внедрения и эксплуатации корпоративных информационных систем в сфере экономики и финансов</w:t>
            </w:r>
          </w:p>
        </w:tc>
        <w:tc>
          <w:tcPr>
            <w:tcW w:w="2626" w:type="dxa"/>
          </w:tcPr>
          <w:p w14:paraId="5AA5DEF1" w14:textId="557F2A67" w:rsidR="00C54570" w:rsidRPr="00664E54" w:rsidRDefault="00C54570" w:rsidP="00C54570">
            <w:pPr>
              <w:rPr>
                <w:color w:val="000000" w:themeColor="text1"/>
                <w:sz w:val="24"/>
                <w:szCs w:val="24"/>
              </w:rPr>
            </w:pPr>
            <w:r w:rsidRPr="00664E54">
              <w:rPr>
                <w:color w:val="000000" w:themeColor="text1"/>
                <w:sz w:val="24"/>
                <w:szCs w:val="24"/>
              </w:rPr>
              <w:t>1.Демонстрирует знание назначения и функционал типовых модулей корпоративных информационных систем, основные этапы и методы их внедрения и эксплуатации.</w:t>
            </w:r>
          </w:p>
        </w:tc>
        <w:tc>
          <w:tcPr>
            <w:tcW w:w="2560" w:type="dxa"/>
          </w:tcPr>
          <w:p w14:paraId="4E9D1231" w14:textId="77777777" w:rsidR="00C54570" w:rsidRPr="00A7091B" w:rsidRDefault="00C54570" w:rsidP="00C54570">
            <w:pPr>
              <w:jc w:val="both"/>
              <w:rPr>
                <w:sz w:val="24"/>
                <w:szCs w:val="24"/>
              </w:rPr>
            </w:pPr>
            <w:r>
              <w:rPr>
                <w:b/>
                <w:sz w:val="24"/>
                <w:szCs w:val="24"/>
              </w:rPr>
              <w:t xml:space="preserve">Знать: </w:t>
            </w:r>
            <w:r>
              <w:rPr>
                <w:sz w:val="24"/>
                <w:szCs w:val="24"/>
              </w:rPr>
              <w:t>назначение и функционал типовых модулей корпоративных информационных систем,</w:t>
            </w:r>
          </w:p>
          <w:p w14:paraId="2866B9F0" w14:textId="7ACFB318" w:rsidR="00C54570" w:rsidRPr="00ED331C" w:rsidRDefault="00C54570" w:rsidP="00C54570">
            <w:pPr>
              <w:jc w:val="both"/>
              <w:rPr>
                <w:sz w:val="28"/>
                <w:szCs w:val="28"/>
              </w:rPr>
            </w:pPr>
            <w:r>
              <w:rPr>
                <w:b/>
                <w:sz w:val="24"/>
                <w:szCs w:val="24"/>
              </w:rPr>
              <w:t xml:space="preserve">Уметь: </w:t>
            </w:r>
            <w:r>
              <w:rPr>
                <w:sz w:val="24"/>
                <w:szCs w:val="24"/>
              </w:rPr>
              <w:t xml:space="preserve">применять методы внедрения типовых модулей корпоративных информационных систем на различных этапах их жизненного цикла. </w:t>
            </w:r>
          </w:p>
        </w:tc>
        <w:tc>
          <w:tcPr>
            <w:tcW w:w="2811" w:type="dxa"/>
          </w:tcPr>
          <w:p w14:paraId="07F805BB" w14:textId="2391F1D8" w:rsidR="00C54570" w:rsidRPr="00ED331C" w:rsidRDefault="002C4172" w:rsidP="00C54570">
            <w:pPr>
              <w:jc w:val="both"/>
              <w:rPr>
                <w:sz w:val="28"/>
                <w:szCs w:val="28"/>
              </w:rPr>
            </w:pPr>
            <w:r w:rsidRPr="002C4172">
              <w:rPr>
                <w:bCs/>
                <w:sz w:val="24"/>
                <w:szCs w:val="24"/>
              </w:rPr>
              <w:t>Выполнить процедуру сравнения и объединения конфигураций для загрузки модуля «Учет основных средств» в типовое бизнес-приложение. Проверить успешность встраивания нового модуля и протестировать его работу.</w:t>
            </w:r>
            <w:r>
              <w:rPr>
                <w:sz w:val="28"/>
                <w:szCs w:val="28"/>
              </w:rPr>
              <w:t xml:space="preserve"> </w:t>
            </w:r>
          </w:p>
        </w:tc>
      </w:tr>
      <w:tr w:rsidR="00C54570" w:rsidRPr="00ED331C" w14:paraId="5C2F9A74" w14:textId="77777777" w:rsidTr="00C54570">
        <w:tc>
          <w:tcPr>
            <w:tcW w:w="2198" w:type="dxa"/>
            <w:vMerge/>
          </w:tcPr>
          <w:p w14:paraId="3D9E90A6" w14:textId="77777777" w:rsidR="00C54570" w:rsidRPr="00664E54" w:rsidRDefault="00C54570" w:rsidP="00C54570">
            <w:pPr>
              <w:jc w:val="both"/>
              <w:rPr>
                <w:color w:val="000000" w:themeColor="text1"/>
                <w:sz w:val="28"/>
                <w:szCs w:val="28"/>
              </w:rPr>
            </w:pPr>
          </w:p>
        </w:tc>
        <w:tc>
          <w:tcPr>
            <w:tcW w:w="2626" w:type="dxa"/>
          </w:tcPr>
          <w:p w14:paraId="07200BA5" w14:textId="6626D6A6" w:rsidR="00C54570" w:rsidRPr="00664E54" w:rsidRDefault="00C54570" w:rsidP="00C54570">
            <w:pPr>
              <w:rPr>
                <w:color w:val="000000" w:themeColor="text1"/>
                <w:sz w:val="28"/>
                <w:szCs w:val="28"/>
              </w:rPr>
            </w:pPr>
            <w:r w:rsidRPr="00664E54">
              <w:rPr>
                <w:color w:val="000000" w:themeColor="text1"/>
                <w:sz w:val="24"/>
                <w:szCs w:val="24"/>
              </w:rPr>
              <w:t>2. Владеет методологией внедрения и эксплуатации приложений в сфере экономики и финансов на платформе корпоративных информационных систем.</w:t>
            </w:r>
          </w:p>
        </w:tc>
        <w:tc>
          <w:tcPr>
            <w:tcW w:w="2560" w:type="dxa"/>
          </w:tcPr>
          <w:p w14:paraId="0D16A2FF" w14:textId="77777777" w:rsidR="00C54570" w:rsidRPr="00594CCB" w:rsidRDefault="00C54570" w:rsidP="00C54570">
            <w:pPr>
              <w:jc w:val="both"/>
              <w:rPr>
                <w:sz w:val="24"/>
                <w:szCs w:val="24"/>
              </w:rPr>
            </w:pPr>
            <w:r>
              <w:rPr>
                <w:b/>
                <w:sz w:val="24"/>
                <w:szCs w:val="24"/>
              </w:rPr>
              <w:t xml:space="preserve">Знать: </w:t>
            </w:r>
            <w:r>
              <w:rPr>
                <w:sz w:val="24"/>
                <w:szCs w:val="24"/>
              </w:rPr>
              <w:t xml:space="preserve">теорию и методологию внедрения приложений в сфере экономики и финансов на платформе корпоративных информационных систем. </w:t>
            </w:r>
          </w:p>
          <w:p w14:paraId="736B7C86" w14:textId="3877CD1B" w:rsidR="00C54570" w:rsidRPr="00ED331C" w:rsidRDefault="00C54570" w:rsidP="00C54570">
            <w:pPr>
              <w:jc w:val="both"/>
              <w:rPr>
                <w:sz w:val="28"/>
                <w:szCs w:val="28"/>
              </w:rPr>
            </w:pPr>
            <w:r>
              <w:rPr>
                <w:b/>
                <w:sz w:val="24"/>
                <w:szCs w:val="24"/>
              </w:rPr>
              <w:t xml:space="preserve">Уметь: </w:t>
            </w:r>
            <w:r>
              <w:rPr>
                <w:sz w:val="24"/>
                <w:szCs w:val="24"/>
              </w:rPr>
              <w:t xml:space="preserve">применять методологию внедрения и эксплуатации приложений в области экономики и финансов на платформе корпоративных информационных систем. </w:t>
            </w:r>
          </w:p>
        </w:tc>
        <w:tc>
          <w:tcPr>
            <w:tcW w:w="2811" w:type="dxa"/>
          </w:tcPr>
          <w:p w14:paraId="5FA8E72C" w14:textId="52A9295E" w:rsidR="00A173A2" w:rsidRPr="00943028" w:rsidRDefault="00A173A2" w:rsidP="00943028">
            <w:pPr>
              <w:jc w:val="both"/>
              <w:rPr>
                <w:bCs/>
                <w:sz w:val="24"/>
                <w:szCs w:val="24"/>
              </w:rPr>
            </w:pPr>
            <w:r w:rsidRPr="00943028">
              <w:rPr>
                <w:bCs/>
                <w:sz w:val="24"/>
                <w:szCs w:val="24"/>
              </w:rPr>
              <w:t>Описать процессы внедрения системы 1С, используя различные технологии внедрения: 1</w:t>
            </w:r>
            <w:r w:rsidR="00943028">
              <w:rPr>
                <w:bCs/>
                <w:sz w:val="24"/>
                <w:szCs w:val="24"/>
              </w:rPr>
              <w:t xml:space="preserve">) </w:t>
            </w:r>
            <w:r w:rsidRPr="00943028">
              <w:rPr>
                <w:bCs/>
                <w:sz w:val="24"/>
                <w:szCs w:val="24"/>
              </w:rPr>
              <w:t>технологию стандартного внедрения (ТСВ)</w:t>
            </w:r>
          </w:p>
          <w:p w14:paraId="6DB96FDA" w14:textId="460DD447" w:rsidR="00A173A2" w:rsidRPr="00943028" w:rsidRDefault="00A173A2" w:rsidP="00943028">
            <w:pPr>
              <w:jc w:val="both"/>
              <w:rPr>
                <w:bCs/>
                <w:sz w:val="24"/>
                <w:szCs w:val="24"/>
              </w:rPr>
            </w:pPr>
            <w:r w:rsidRPr="00943028">
              <w:rPr>
                <w:bCs/>
                <w:sz w:val="24"/>
                <w:szCs w:val="24"/>
              </w:rPr>
              <w:t>2)     технологию быстрого результата (ТБР)</w:t>
            </w:r>
          </w:p>
          <w:p w14:paraId="7D951ABC" w14:textId="57A9EE29" w:rsidR="00C54570" w:rsidRPr="002C4172" w:rsidRDefault="00A173A2" w:rsidP="00C54570">
            <w:pPr>
              <w:jc w:val="both"/>
              <w:rPr>
                <w:bCs/>
                <w:sz w:val="24"/>
                <w:szCs w:val="24"/>
              </w:rPr>
            </w:pPr>
            <w:r w:rsidRPr="00943028">
              <w:rPr>
                <w:bCs/>
                <w:sz w:val="24"/>
                <w:szCs w:val="24"/>
              </w:rPr>
              <w:t>3)  технологию корпоративного внедрения</w:t>
            </w:r>
            <w:r w:rsidR="002C4172">
              <w:rPr>
                <w:bCs/>
                <w:sz w:val="24"/>
                <w:szCs w:val="24"/>
              </w:rPr>
              <w:t xml:space="preserve"> (ТКВ)</w:t>
            </w:r>
          </w:p>
        </w:tc>
      </w:tr>
      <w:tr w:rsidR="00352EDA" w:rsidRPr="00ED331C" w14:paraId="254DA614" w14:textId="77777777" w:rsidTr="00504929">
        <w:tc>
          <w:tcPr>
            <w:tcW w:w="10195" w:type="dxa"/>
            <w:gridSpan w:val="4"/>
          </w:tcPr>
          <w:p w14:paraId="12B42DCC" w14:textId="0EB0CFA1" w:rsidR="00352EDA" w:rsidRPr="00664E54" w:rsidRDefault="00352EDA" w:rsidP="00352EDA">
            <w:pPr>
              <w:jc w:val="center"/>
              <w:rPr>
                <w:b/>
                <w:color w:val="000000" w:themeColor="text1"/>
                <w:sz w:val="24"/>
                <w:szCs w:val="24"/>
              </w:rPr>
            </w:pPr>
            <w:r w:rsidRPr="00664E54">
              <w:rPr>
                <w:b/>
                <w:color w:val="000000" w:themeColor="text1"/>
                <w:sz w:val="24"/>
                <w:szCs w:val="24"/>
              </w:rPr>
              <w:t>ОП «Прикладные информационные системы в экономике и финансах»</w:t>
            </w:r>
          </w:p>
        </w:tc>
      </w:tr>
      <w:tr w:rsidR="00C54570" w:rsidRPr="00ED331C" w14:paraId="0AC4062A" w14:textId="77777777" w:rsidTr="00C54570">
        <w:tc>
          <w:tcPr>
            <w:tcW w:w="2198" w:type="dxa"/>
            <w:vMerge w:val="restart"/>
          </w:tcPr>
          <w:p w14:paraId="07209D44" w14:textId="07083D87" w:rsidR="00C54570" w:rsidRPr="00664E54" w:rsidRDefault="00C54570" w:rsidP="00C54570">
            <w:pPr>
              <w:jc w:val="both"/>
              <w:rPr>
                <w:color w:val="000000" w:themeColor="text1"/>
                <w:sz w:val="24"/>
                <w:szCs w:val="24"/>
              </w:rPr>
            </w:pPr>
            <w:r w:rsidRPr="00664E54">
              <w:rPr>
                <w:color w:val="000000" w:themeColor="text1"/>
                <w:sz w:val="24"/>
                <w:szCs w:val="24"/>
              </w:rPr>
              <w:t>ПКП-3. Способен наладить и администрировать процесс построения и функционирования отказоустойчивого программного обеспечения информационных систем цифровой экономики, в том числе непрерывную поставку и развертывание программного кода</w:t>
            </w:r>
          </w:p>
        </w:tc>
        <w:tc>
          <w:tcPr>
            <w:tcW w:w="2626" w:type="dxa"/>
          </w:tcPr>
          <w:p w14:paraId="093DDEA5" w14:textId="3C5D69C0" w:rsidR="00C54570" w:rsidRPr="00664E54" w:rsidRDefault="00C54570" w:rsidP="00C54570">
            <w:pPr>
              <w:pBdr>
                <w:top w:val="nil"/>
                <w:left w:val="nil"/>
                <w:bottom w:val="nil"/>
                <w:right w:val="nil"/>
                <w:between w:val="nil"/>
              </w:pBdr>
              <w:suppressAutoHyphens/>
              <w:autoSpaceDE/>
              <w:autoSpaceDN/>
              <w:adjustRightInd/>
              <w:contextualSpacing/>
              <w:jc w:val="both"/>
              <w:rPr>
                <w:color w:val="000000" w:themeColor="text1"/>
                <w:sz w:val="24"/>
                <w:szCs w:val="24"/>
                <w:lang w:eastAsia="zh-CN" w:bidi="hi-IN"/>
              </w:rPr>
            </w:pPr>
            <w:r w:rsidRPr="00664E54">
              <w:rPr>
                <w:color w:val="000000" w:themeColor="text1"/>
                <w:sz w:val="24"/>
                <w:szCs w:val="24"/>
                <w:lang w:eastAsia="zh-CN" w:bidi="hi-IN"/>
              </w:rPr>
              <w:t xml:space="preserve">1.Применяет основные принципы организации командной работы разработчиков над проектом, процедуры, подходы и методы оптимизации и автоматизации процедур тестирования, доставки кода и запуска приложений на серверах </w:t>
            </w:r>
          </w:p>
        </w:tc>
        <w:tc>
          <w:tcPr>
            <w:tcW w:w="2560" w:type="dxa"/>
          </w:tcPr>
          <w:p w14:paraId="20C4F8CB" w14:textId="77777777" w:rsidR="00C54570" w:rsidRPr="00C2251A" w:rsidRDefault="00C54570" w:rsidP="00C54570">
            <w:pPr>
              <w:suppressAutoHyphens/>
              <w:jc w:val="both"/>
              <w:rPr>
                <w:bCs/>
                <w:sz w:val="24"/>
                <w:szCs w:val="24"/>
              </w:rPr>
            </w:pPr>
            <w:r w:rsidRPr="00F860C7">
              <w:rPr>
                <w:b/>
                <w:bCs/>
                <w:sz w:val="24"/>
                <w:szCs w:val="24"/>
              </w:rPr>
              <w:t xml:space="preserve">Знать: </w:t>
            </w:r>
            <w:r>
              <w:rPr>
                <w:bCs/>
                <w:sz w:val="24"/>
                <w:szCs w:val="24"/>
              </w:rPr>
              <w:t xml:space="preserve">основные принципы организации командной работы разработчиков над проектом. </w:t>
            </w:r>
          </w:p>
          <w:p w14:paraId="3F8945E8" w14:textId="77777777" w:rsidR="00C54570" w:rsidRPr="00F860C7" w:rsidRDefault="00C54570" w:rsidP="00C54570">
            <w:pPr>
              <w:suppressAutoHyphens/>
              <w:jc w:val="both"/>
              <w:rPr>
                <w:b/>
                <w:bCs/>
                <w:sz w:val="24"/>
                <w:szCs w:val="24"/>
              </w:rPr>
            </w:pPr>
          </w:p>
          <w:p w14:paraId="25932879" w14:textId="104BBE09" w:rsidR="00C54570" w:rsidRPr="00ED331C" w:rsidRDefault="00C54570" w:rsidP="00C54570">
            <w:pPr>
              <w:jc w:val="both"/>
              <w:rPr>
                <w:sz w:val="28"/>
                <w:szCs w:val="28"/>
              </w:rPr>
            </w:pPr>
            <w:r w:rsidRPr="00F860C7">
              <w:rPr>
                <w:b/>
                <w:bCs/>
                <w:sz w:val="24"/>
                <w:szCs w:val="24"/>
              </w:rPr>
              <w:t>Уметь:</w:t>
            </w:r>
            <w:r>
              <w:rPr>
                <w:b/>
                <w:bCs/>
                <w:sz w:val="24"/>
                <w:szCs w:val="24"/>
              </w:rPr>
              <w:t xml:space="preserve"> </w:t>
            </w:r>
            <w:r>
              <w:rPr>
                <w:bCs/>
                <w:sz w:val="24"/>
                <w:szCs w:val="24"/>
              </w:rPr>
              <w:t>применять системы контроля версий</w:t>
            </w:r>
            <w:r w:rsidRPr="00C2251A">
              <w:rPr>
                <w:bCs/>
                <w:sz w:val="24"/>
                <w:szCs w:val="24"/>
              </w:rPr>
              <w:t xml:space="preserve">, </w:t>
            </w:r>
            <w:r>
              <w:rPr>
                <w:bCs/>
                <w:sz w:val="24"/>
                <w:szCs w:val="24"/>
              </w:rPr>
              <w:t xml:space="preserve">автоматизированные средства доставки кода и запуска приложений на серверах, </w:t>
            </w:r>
            <w:proofErr w:type="spellStart"/>
            <w:r>
              <w:rPr>
                <w:bCs/>
                <w:sz w:val="24"/>
                <w:szCs w:val="24"/>
              </w:rPr>
              <w:t>автотесты</w:t>
            </w:r>
            <w:proofErr w:type="spellEnd"/>
            <w:r>
              <w:rPr>
                <w:bCs/>
                <w:sz w:val="24"/>
                <w:szCs w:val="24"/>
              </w:rPr>
              <w:t xml:space="preserve">. </w:t>
            </w:r>
          </w:p>
        </w:tc>
        <w:tc>
          <w:tcPr>
            <w:tcW w:w="2811" w:type="dxa"/>
          </w:tcPr>
          <w:p w14:paraId="19847D34" w14:textId="4B02F5DC" w:rsidR="00C54570" w:rsidRPr="001C0F40" w:rsidRDefault="001C0F40" w:rsidP="00C54570">
            <w:pPr>
              <w:jc w:val="both"/>
              <w:rPr>
                <w:sz w:val="28"/>
                <w:szCs w:val="28"/>
              </w:rPr>
            </w:pPr>
            <w:r w:rsidRPr="001C0F40">
              <w:rPr>
                <w:bCs/>
                <w:sz w:val="24"/>
                <w:szCs w:val="24"/>
              </w:rPr>
              <w:t xml:space="preserve">Выполнить основные операции в системе контроля версий </w:t>
            </w:r>
            <w:proofErr w:type="spellStart"/>
            <w:r w:rsidRPr="001C0F40">
              <w:rPr>
                <w:bCs/>
                <w:sz w:val="24"/>
                <w:szCs w:val="24"/>
              </w:rPr>
              <w:t>Git</w:t>
            </w:r>
            <w:proofErr w:type="spellEnd"/>
            <w:r>
              <w:rPr>
                <w:bCs/>
                <w:sz w:val="24"/>
                <w:szCs w:val="24"/>
              </w:rPr>
              <w:t xml:space="preserve">: </w:t>
            </w:r>
            <w:r>
              <w:rPr>
                <w:bCs/>
                <w:sz w:val="24"/>
                <w:szCs w:val="24"/>
                <w:lang w:val="en-US"/>
              </w:rPr>
              <w:t>Commit</w:t>
            </w:r>
            <w:r w:rsidRPr="001C0F40">
              <w:rPr>
                <w:bCs/>
                <w:sz w:val="24"/>
                <w:szCs w:val="24"/>
              </w:rPr>
              <w:t xml:space="preserve">, </w:t>
            </w:r>
            <w:r>
              <w:rPr>
                <w:bCs/>
                <w:sz w:val="24"/>
                <w:szCs w:val="24"/>
                <w:lang w:val="en-US"/>
              </w:rPr>
              <w:t>Push</w:t>
            </w:r>
            <w:r w:rsidRPr="001C0F40">
              <w:rPr>
                <w:bCs/>
                <w:sz w:val="24"/>
                <w:szCs w:val="24"/>
              </w:rPr>
              <w:t xml:space="preserve">, </w:t>
            </w:r>
            <w:r>
              <w:rPr>
                <w:bCs/>
                <w:sz w:val="24"/>
                <w:szCs w:val="24"/>
                <w:lang w:val="en-US"/>
              </w:rPr>
              <w:t>Clone</w:t>
            </w:r>
            <w:r w:rsidRPr="001C0F40">
              <w:rPr>
                <w:bCs/>
                <w:sz w:val="24"/>
                <w:szCs w:val="24"/>
              </w:rPr>
              <w:t xml:space="preserve">, </w:t>
            </w:r>
            <w:r>
              <w:rPr>
                <w:bCs/>
                <w:sz w:val="24"/>
                <w:szCs w:val="24"/>
                <w:lang w:val="en-US"/>
              </w:rPr>
              <w:t>Merge</w:t>
            </w:r>
            <w:r w:rsidRPr="001C0F40">
              <w:rPr>
                <w:bCs/>
                <w:sz w:val="24"/>
                <w:szCs w:val="24"/>
              </w:rPr>
              <w:t xml:space="preserve">, </w:t>
            </w:r>
            <w:r>
              <w:rPr>
                <w:bCs/>
                <w:sz w:val="24"/>
                <w:szCs w:val="24"/>
                <w:lang w:val="en-US"/>
              </w:rPr>
              <w:t>Pull</w:t>
            </w:r>
            <w:r w:rsidRPr="001C0F40">
              <w:rPr>
                <w:bCs/>
                <w:sz w:val="24"/>
                <w:szCs w:val="24"/>
              </w:rPr>
              <w:t xml:space="preserve">, </w:t>
            </w:r>
            <w:r>
              <w:rPr>
                <w:bCs/>
                <w:sz w:val="24"/>
                <w:szCs w:val="24"/>
              </w:rPr>
              <w:t xml:space="preserve">демонстрирующие навыки командной разработки. </w:t>
            </w:r>
          </w:p>
        </w:tc>
      </w:tr>
      <w:tr w:rsidR="00C54570" w:rsidRPr="00ED331C" w14:paraId="78C18704" w14:textId="77777777" w:rsidTr="00C54570">
        <w:tc>
          <w:tcPr>
            <w:tcW w:w="2198" w:type="dxa"/>
            <w:vMerge/>
          </w:tcPr>
          <w:p w14:paraId="5AB3C6F6" w14:textId="77777777" w:rsidR="00C54570" w:rsidRPr="00664E54" w:rsidRDefault="00C54570" w:rsidP="00C54570">
            <w:pPr>
              <w:jc w:val="both"/>
              <w:rPr>
                <w:color w:val="000000" w:themeColor="text1"/>
                <w:sz w:val="28"/>
                <w:szCs w:val="28"/>
              </w:rPr>
            </w:pPr>
          </w:p>
        </w:tc>
        <w:tc>
          <w:tcPr>
            <w:tcW w:w="2626" w:type="dxa"/>
          </w:tcPr>
          <w:p w14:paraId="3DE4BA69" w14:textId="28CAB0C6" w:rsidR="00C54570" w:rsidRPr="00664E54" w:rsidRDefault="00C54570" w:rsidP="00C54570">
            <w:pPr>
              <w:pBdr>
                <w:top w:val="nil"/>
                <w:left w:val="nil"/>
                <w:bottom w:val="nil"/>
                <w:right w:val="nil"/>
                <w:between w:val="nil"/>
              </w:pBdr>
              <w:suppressAutoHyphens/>
              <w:autoSpaceDE/>
              <w:autoSpaceDN/>
              <w:adjustRightInd/>
              <w:contextualSpacing/>
              <w:jc w:val="both"/>
              <w:rPr>
                <w:color w:val="000000" w:themeColor="text1"/>
                <w:sz w:val="24"/>
                <w:szCs w:val="24"/>
                <w:lang w:eastAsia="zh-CN" w:bidi="hi-IN"/>
              </w:rPr>
            </w:pPr>
            <w:r w:rsidRPr="00664E54">
              <w:rPr>
                <w:color w:val="000000" w:themeColor="text1"/>
                <w:sz w:val="24"/>
                <w:szCs w:val="24"/>
                <w:lang w:eastAsia="zh-CN" w:bidi="hi-IN"/>
              </w:rPr>
              <w:t xml:space="preserve">2.Разрабатывает стратегию </w:t>
            </w:r>
            <w:proofErr w:type="spellStart"/>
            <w:r w:rsidRPr="00664E54">
              <w:rPr>
                <w:color w:val="000000" w:themeColor="text1"/>
                <w:sz w:val="24"/>
                <w:szCs w:val="24"/>
                <w:lang w:eastAsia="zh-CN" w:bidi="hi-IN"/>
              </w:rPr>
              <w:t>DevOps</w:t>
            </w:r>
            <w:proofErr w:type="spellEnd"/>
            <w:r w:rsidRPr="00664E54">
              <w:rPr>
                <w:color w:val="000000" w:themeColor="text1"/>
                <w:sz w:val="24"/>
                <w:szCs w:val="24"/>
                <w:lang w:eastAsia="zh-CN" w:bidi="hi-IN"/>
              </w:rPr>
              <w:t xml:space="preserve"> и </w:t>
            </w:r>
            <w:proofErr w:type="spellStart"/>
            <w:r w:rsidRPr="00664E54">
              <w:rPr>
                <w:color w:val="000000" w:themeColor="text1"/>
                <w:sz w:val="24"/>
                <w:szCs w:val="24"/>
                <w:lang w:eastAsia="zh-CN" w:bidi="hi-IN"/>
              </w:rPr>
              <w:t>контейнеризированные</w:t>
            </w:r>
            <w:proofErr w:type="spellEnd"/>
            <w:r w:rsidRPr="00664E54">
              <w:rPr>
                <w:color w:val="000000" w:themeColor="text1"/>
                <w:sz w:val="24"/>
                <w:szCs w:val="24"/>
                <w:lang w:eastAsia="zh-CN" w:bidi="hi-IN"/>
              </w:rPr>
              <w:t xml:space="preserve"> приложения, работает с системами контроля версий, создает решения для мониторинга обратной связи </w:t>
            </w:r>
          </w:p>
        </w:tc>
        <w:tc>
          <w:tcPr>
            <w:tcW w:w="2560" w:type="dxa"/>
          </w:tcPr>
          <w:p w14:paraId="44C61033" w14:textId="77777777" w:rsidR="00C54570" w:rsidRPr="00C2251A" w:rsidRDefault="00C54570" w:rsidP="00C54570">
            <w:pPr>
              <w:suppressAutoHyphens/>
              <w:jc w:val="both"/>
              <w:rPr>
                <w:bCs/>
                <w:sz w:val="24"/>
                <w:szCs w:val="24"/>
              </w:rPr>
            </w:pPr>
            <w:r w:rsidRPr="00F860C7">
              <w:rPr>
                <w:b/>
                <w:bCs/>
                <w:sz w:val="24"/>
                <w:szCs w:val="24"/>
              </w:rPr>
              <w:t>Знать</w:t>
            </w:r>
            <w:r>
              <w:rPr>
                <w:b/>
                <w:bCs/>
                <w:sz w:val="24"/>
                <w:szCs w:val="24"/>
              </w:rPr>
              <w:t xml:space="preserve">: </w:t>
            </w:r>
            <w:r>
              <w:rPr>
                <w:bCs/>
                <w:sz w:val="24"/>
                <w:szCs w:val="24"/>
              </w:rPr>
              <w:t xml:space="preserve">методологию </w:t>
            </w:r>
            <w:r>
              <w:rPr>
                <w:bCs/>
                <w:sz w:val="24"/>
                <w:szCs w:val="24"/>
                <w:lang w:val="en-US"/>
              </w:rPr>
              <w:t>DevOps</w:t>
            </w:r>
            <w:r w:rsidRPr="00C2251A">
              <w:rPr>
                <w:bCs/>
                <w:sz w:val="24"/>
                <w:szCs w:val="24"/>
              </w:rPr>
              <w:t xml:space="preserve"> </w:t>
            </w:r>
            <w:r>
              <w:rPr>
                <w:bCs/>
                <w:sz w:val="24"/>
                <w:szCs w:val="24"/>
              </w:rPr>
              <w:t xml:space="preserve">и теоретические основы работы с </w:t>
            </w:r>
            <w:proofErr w:type="spellStart"/>
            <w:r>
              <w:rPr>
                <w:bCs/>
                <w:sz w:val="24"/>
                <w:szCs w:val="24"/>
                <w:lang w:val="en-US"/>
              </w:rPr>
              <w:t>docker</w:t>
            </w:r>
            <w:proofErr w:type="spellEnd"/>
            <w:r w:rsidRPr="00083DE7">
              <w:rPr>
                <w:bCs/>
                <w:sz w:val="24"/>
                <w:szCs w:val="24"/>
              </w:rPr>
              <w:t>-</w:t>
            </w:r>
            <w:r>
              <w:rPr>
                <w:bCs/>
                <w:sz w:val="24"/>
                <w:szCs w:val="24"/>
              </w:rPr>
              <w:t xml:space="preserve">контейнерами, системами мониторинга. </w:t>
            </w:r>
          </w:p>
          <w:p w14:paraId="0AD02F55" w14:textId="7D683F74" w:rsidR="00C54570" w:rsidRPr="00ED331C" w:rsidRDefault="00C54570" w:rsidP="00C54570">
            <w:pPr>
              <w:jc w:val="both"/>
              <w:rPr>
                <w:sz w:val="28"/>
                <w:szCs w:val="28"/>
              </w:rPr>
            </w:pPr>
            <w:r w:rsidRPr="00F860C7">
              <w:rPr>
                <w:b/>
                <w:bCs/>
                <w:sz w:val="24"/>
                <w:szCs w:val="24"/>
              </w:rPr>
              <w:t>Уметь</w:t>
            </w:r>
            <w:r>
              <w:rPr>
                <w:b/>
                <w:bCs/>
                <w:sz w:val="24"/>
                <w:szCs w:val="24"/>
              </w:rPr>
              <w:t>:</w:t>
            </w:r>
            <w:r w:rsidRPr="008D115B">
              <w:rPr>
                <w:bCs/>
                <w:sz w:val="24"/>
                <w:szCs w:val="24"/>
              </w:rPr>
              <w:t xml:space="preserve"> настраивать системы мониторинга, пользоваться</w:t>
            </w:r>
            <w:r>
              <w:rPr>
                <w:bCs/>
                <w:sz w:val="24"/>
                <w:szCs w:val="24"/>
              </w:rPr>
              <w:t xml:space="preserve"> </w:t>
            </w:r>
            <w:proofErr w:type="spellStart"/>
            <w:r>
              <w:rPr>
                <w:bCs/>
                <w:sz w:val="24"/>
                <w:szCs w:val="24"/>
                <w:lang w:val="en-US"/>
              </w:rPr>
              <w:t>docker</w:t>
            </w:r>
            <w:proofErr w:type="spellEnd"/>
            <w:r>
              <w:rPr>
                <w:bCs/>
                <w:sz w:val="24"/>
                <w:szCs w:val="24"/>
              </w:rPr>
              <w:t xml:space="preserve"> и другими</w:t>
            </w:r>
            <w:r w:rsidRPr="008D115B">
              <w:rPr>
                <w:bCs/>
                <w:sz w:val="24"/>
                <w:szCs w:val="24"/>
              </w:rPr>
              <w:t xml:space="preserve"> </w:t>
            </w:r>
            <w:proofErr w:type="spellStart"/>
            <w:r w:rsidRPr="008D115B">
              <w:rPr>
                <w:bCs/>
                <w:sz w:val="24"/>
                <w:szCs w:val="24"/>
              </w:rPr>
              <w:t>контейнизированными</w:t>
            </w:r>
            <w:proofErr w:type="spellEnd"/>
            <w:r w:rsidRPr="008D115B">
              <w:rPr>
                <w:bCs/>
                <w:sz w:val="24"/>
                <w:szCs w:val="24"/>
              </w:rPr>
              <w:t xml:space="preserve"> приложениями.</w:t>
            </w:r>
          </w:p>
        </w:tc>
        <w:tc>
          <w:tcPr>
            <w:tcW w:w="2811" w:type="dxa"/>
          </w:tcPr>
          <w:p w14:paraId="6FB4738B" w14:textId="7FBF52B8" w:rsidR="00C54570" w:rsidRPr="001C0F40" w:rsidRDefault="001C0F40" w:rsidP="00C54570">
            <w:pPr>
              <w:jc w:val="both"/>
              <w:rPr>
                <w:sz w:val="28"/>
                <w:szCs w:val="28"/>
              </w:rPr>
            </w:pPr>
            <w:r w:rsidRPr="001C0F40">
              <w:rPr>
                <w:bCs/>
                <w:sz w:val="24"/>
                <w:szCs w:val="24"/>
              </w:rPr>
              <w:t xml:space="preserve">Автоматизировать выгрузку измененного кода приложения в сервис </w:t>
            </w:r>
            <w:proofErr w:type="spellStart"/>
            <w:r w:rsidRPr="001C0F40">
              <w:rPr>
                <w:bCs/>
                <w:sz w:val="24"/>
                <w:szCs w:val="24"/>
              </w:rPr>
              <w:t>GitHub</w:t>
            </w:r>
            <w:proofErr w:type="spellEnd"/>
            <w:r w:rsidRPr="001C0F40">
              <w:rPr>
                <w:bCs/>
                <w:sz w:val="24"/>
                <w:szCs w:val="24"/>
              </w:rPr>
              <w:t>, настроить мониторинг для проверки успешности загрузки измененного кода.</w:t>
            </w:r>
            <w:r>
              <w:rPr>
                <w:sz w:val="28"/>
                <w:szCs w:val="28"/>
              </w:rPr>
              <w:t xml:space="preserve"> </w:t>
            </w:r>
          </w:p>
        </w:tc>
      </w:tr>
      <w:tr w:rsidR="00C54570" w:rsidRPr="00ED331C" w14:paraId="46CCAAC3" w14:textId="77777777" w:rsidTr="00C54570">
        <w:tc>
          <w:tcPr>
            <w:tcW w:w="2198" w:type="dxa"/>
            <w:vMerge/>
          </w:tcPr>
          <w:p w14:paraId="456F1506" w14:textId="77777777" w:rsidR="00C54570" w:rsidRPr="00664E54" w:rsidRDefault="00C54570" w:rsidP="00C54570">
            <w:pPr>
              <w:jc w:val="both"/>
              <w:rPr>
                <w:color w:val="000000" w:themeColor="text1"/>
                <w:sz w:val="28"/>
                <w:szCs w:val="28"/>
              </w:rPr>
            </w:pPr>
          </w:p>
        </w:tc>
        <w:tc>
          <w:tcPr>
            <w:tcW w:w="2626" w:type="dxa"/>
          </w:tcPr>
          <w:p w14:paraId="51866D9B" w14:textId="25F15057" w:rsidR="00C54570" w:rsidRPr="00664E54" w:rsidRDefault="00C54570" w:rsidP="00C54570">
            <w:pPr>
              <w:jc w:val="both"/>
              <w:rPr>
                <w:color w:val="000000" w:themeColor="text1"/>
                <w:sz w:val="28"/>
                <w:szCs w:val="28"/>
              </w:rPr>
            </w:pPr>
            <w:r w:rsidRPr="00664E54">
              <w:rPr>
                <w:color w:val="000000" w:themeColor="text1"/>
                <w:sz w:val="24"/>
                <w:szCs w:val="24"/>
                <w:lang w:eastAsia="zh-CN" w:bidi="hi-IN"/>
              </w:rPr>
              <w:t xml:space="preserve">3. Владеет навыками автоматизации развертывания, масштабирования </w:t>
            </w:r>
            <w:proofErr w:type="spellStart"/>
            <w:r w:rsidRPr="00664E54">
              <w:rPr>
                <w:color w:val="000000" w:themeColor="text1"/>
                <w:sz w:val="24"/>
                <w:szCs w:val="24"/>
                <w:lang w:eastAsia="zh-CN" w:bidi="hi-IN"/>
              </w:rPr>
              <w:t>контейнеризированных</w:t>
            </w:r>
            <w:proofErr w:type="spellEnd"/>
            <w:r w:rsidRPr="00664E54">
              <w:rPr>
                <w:color w:val="000000" w:themeColor="text1"/>
                <w:sz w:val="24"/>
                <w:szCs w:val="24"/>
                <w:lang w:eastAsia="zh-CN" w:bidi="hi-IN"/>
              </w:rPr>
              <w:t xml:space="preserve"> приложений и управления ими, а также навыками автоматизации настройки серверов и инфраструктурных сервисов для обеспечения быстрого развертывания и сокращения времени восстановления после сбоев</w:t>
            </w:r>
          </w:p>
        </w:tc>
        <w:tc>
          <w:tcPr>
            <w:tcW w:w="2560" w:type="dxa"/>
          </w:tcPr>
          <w:p w14:paraId="2357378F" w14:textId="77777777" w:rsidR="00C54570" w:rsidRPr="00B20420" w:rsidRDefault="00C54570" w:rsidP="00C54570">
            <w:pPr>
              <w:suppressAutoHyphens/>
              <w:jc w:val="both"/>
              <w:rPr>
                <w:bCs/>
                <w:sz w:val="24"/>
                <w:szCs w:val="24"/>
              </w:rPr>
            </w:pPr>
            <w:r w:rsidRPr="00F860C7">
              <w:rPr>
                <w:b/>
                <w:bCs/>
                <w:sz w:val="24"/>
                <w:szCs w:val="24"/>
              </w:rPr>
              <w:t>Знать:</w:t>
            </w:r>
            <w:r>
              <w:rPr>
                <w:b/>
                <w:bCs/>
                <w:sz w:val="24"/>
                <w:szCs w:val="24"/>
              </w:rPr>
              <w:t xml:space="preserve"> </w:t>
            </w:r>
            <w:r>
              <w:rPr>
                <w:bCs/>
                <w:sz w:val="24"/>
                <w:szCs w:val="24"/>
              </w:rPr>
              <w:t xml:space="preserve">теоретические основы автоматизации развертывания и масштабирования </w:t>
            </w:r>
            <w:proofErr w:type="spellStart"/>
            <w:r>
              <w:rPr>
                <w:bCs/>
                <w:sz w:val="24"/>
                <w:szCs w:val="24"/>
              </w:rPr>
              <w:t>контейнизированных</w:t>
            </w:r>
            <w:proofErr w:type="spellEnd"/>
            <w:r>
              <w:rPr>
                <w:bCs/>
                <w:sz w:val="24"/>
                <w:szCs w:val="24"/>
              </w:rPr>
              <w:t xml:space="preserve"> приложений, а также управления ими. </w:t>
            </w:r>
          </w:p>
          <w:p w14:paraId="2D27B8C3" w14:textId="63FB2A82" w:rsidR="00C54570" w:rsidRPr="00ED331C" w:rsidRDefault="00C54570" w:rsidP="00C54570">
            <w:pPr>
              <w:jc w:val="both"/>
              <w:rPr>
                <w:sz w:val="28"/>
                <w:szCs w:val="28"/>
              </w:rPr>
            </w:pPr>
            <w:r w:rsidRPr="00F860C7">
              <w:rPr>
                <w:b/>
                <w:bCs/>
                <w:sz w:val="24"/>
                <w:szCs w:val="24"/>
              </w:rPr>
              <w:t>Уметь:</w:t>
            </w:r>
            <w:r>
              <w:rPr>
                <w:b/>
                <w:bCs/>
                <w:sz w:val="24"/>
                <w:szCs w:val="24"/>
              </w:rPr>
              <w:t xml:space="preserve"> </w:t>
            </w:r>
            <w:r>
              <w:rPr>
                <w:bCs/>
                <w:sz w:val="24"/>
                <w:szCs w:val="24"/>
              </w:rPr>
              <w:t xml:space="preserve">автоматизировать процесс развертывания и масштабирования </w:t>
            </w:r>
            <w:proofErr w:type="spellStart"/>
            <w:r>
              <w:rPr>
                <w:bCs/>
                <w:sz w:val="24"/>
                <w:szCs w:val="24"/>
              </w:rPr>
              <w:t>контейнизированных</w:t>
            </w:r>
            <w:proofErr w:type="spellEnd"/>
            <w:r>
              <w:rPr>
                <w:bCs/>
                <w:sz w:val="24"/>
                <w:szCs w:val="24"/>
              </w:rPr>
              <w:t xml:space="preserve"> приложений, а также управления ими. </w:t>
            </w:r>
          </w:p>
        </w:tc>
        <w:tc>
          <w:tcPr>
            <w:tcW w:w="2811" w:type="dxa"/>
          </w:tcPr>
          <w:p w14:paraId="67E7E86E" w14:textId="3EA5F6D6" w:rsidR="00C54570" w:rsidRPr="001C0F40" w:rsidRDefault="001C0F40" w:rsidP="00C54570">
            <w:pPr>
              <w:jc w:val="both"/>
              <w:rPr>
                <w:sz w:val="28"/>
                <w:szCs w:val="28"/>
              </w:rPr>
            </w:pPr>
            <w:r w:rsidRPr="001C0F40">
              <w:rPr>
                <w:bCs/>
                <w:sz w:val="24"/>
                <w:szCs w:val="24"/>
              </w:rPr>
              <w:t xml:space="preserve">Создать </w:t>
            </w:r>
            <w:proofErr w:type="spellStart"/>
            <w:r w:rsidRPr="001C0F40">
              <w:rPr>
                <w:bCs/>
                <w:sz w:val="24"/>
                <w:szCs w:val="24"/>
              </w:rPr>
              <w:t>docker</w:t>
            </w:r>
            <w:proofErr w:type="spellEnd"/>
            <w:r w:rsidRPr="001C0F40">
              <w:rPr>
                <w:bCs/>
                <w:sz w:val="24"/>
                <w:szCs w:val="24"/>
              </w:rPr>
              <w:t xml:space="preserve">-контейнер, содержащий экземпляр </w:t>
            </w:r>
            <w:proofErr w:type="spellStart"/>
            <w:r w:rsidRPr="001C0F40">
              <w:rPr>
                <w:bCs/>
                <w:sz w:val="24"/>
                <w:szCs w:val="24"/>
              </w:rPr>
              <w:t>PostgreSQL</w:t>
            </w:r>
            <w:proofErr w:type="spellEnd"/>
            <w:r w:rsidRPr="001C0F40">
              <w:rPr>
                <w:bCs/>
                <w:sz w:val="24"/>
                <w:szCs w:val="24"/>
              </w:rPr>
              <w:t>, настроить подключение к контейнеру со стороны клиентского приложения.</w:t>
            </w:r>
          </w:p>
        </w:tc>
      </w:tr>
      <w:tr w:rsidR="00C54570" w:rsidRPr="00ED331C" w14:paraId="22B70C90" w14:textId="77777777" w:rsidTr="00C54570">
        <w:tc>
          <w:tcPr>
            <w:tcW w:w="2198" w:type="dxa"/>
            <w:vMerge w:val="restart"/>
          </w:tcPr>
          <w:p w14:paraId="1BE63AA4" w14:textId="26131986" w:rsidR="00C54570" w:rsidRPr="00664E54" w:rsidRDefault="00C54570" w:rsidP="00C54570">
            <w:pPr>
              <w:jc w:val="both"/>
              <w:rPr>
                <w:color w:val="000000" w:themeColor="text1"/>
                <w:sz w:val="24"/>
                <w:szCs w:val="24"/>
              </w:rPr>
            </w:pPr>
            <w:r w:rsidRPr="00664E54">
              <w:rPr>
                <w:color w:val="000000" w:themeColor="text1"/>
                <w:sz w:val="24"/>
                <w:szCs w:val="24"/>
              </w:rPr>
              <w:t xml:space="preserve">ПКП-5. Способен выполнять проектирование и разработку программного обеспечения и информационных систем с использованием бизнес-ориентированных платформ и </w:t>
            </w:r>
            <w:proofErr w:type="spellStart"/>
            <w:r w:rsidRPr="00664E54">
              <w:rPr>
                <w:color w:val="000000" w:themeColor="text1"/>
                <w:sz w:val="24"/>
                <w:szCs w:val="24"/>
              </w:rPr>
              <w:t>Low-Code</w:t>
            </w:r>
            <w:proofErr w:type="spellEnd"/>
            <w:r w:rsidRPr="00664E54">
              <w:rPr>
                <w:color w:val="000000" w:themeColor="text1"/>
                <w:sz w:val="24"/>
                <w:szCs w:val="24"/>
              </w:rPr>
              <w:t xml:space="preserve"> систем</w:t>
            </w:r>
          </w:p>
        </w:tc>
        <w:tc>
          <w:tcPr>
            <w:tcW w:w="2626" w:type="dxa"/>
          </w:tcPr>
          <w:p w14:paraId="6A64663D" w14:textId="1F7719C3" w:rsidR="00C54570" w:rsidRPr="00664E54" w:rsidRDefault="00C54570" w:rsidP="00C54570">
            <w:pPr>
              <w:pBdr>
                <w:top w:val="nil"/>
                <w:left w:val="nil"/>
                <w:bottom w:val="nil"/>
                <w:right w:val="nil"/>
                <w:between w:val="nil"/>
              </w:pBdr>
              <w:suppressAutoHyphens/>
              <w:autoSpaceDE/>
              <w:autoSpaceDN/>
              <w:adjustRightInd/>
              <w:jc w:val="both"/>
              <w:rPr>
                <w:color w:val="000000" w:themeColor="text1"/>
                <w:sz w:val="24"/>
                <w:szCs w:val="24"/>
                <w:lang w:eastAsia="zh-CN" w:bidi="hi-IN"/>
              </w:rPr>
            </w:pPr>
            <w:r w:rsidRPr="00664E54">
              <w:rPr>
                <w:color w:val="000000" w:themeColor="text1"/>
                <w:sz w:val="24"/>
                <w:szCs w:val="24"/>
                <w:lang w:eastAsia="zh-CN" w:bidi="hi-IN"/>
              </w:rPr>
              <w:t xml:space="preserve">1.Использует современные бизнес-ориентированные технологии и языки программирования </w:t>
            </w:r>
          </w:p>
        </w:tc>
        <w:tc>
          <w:tcPr>
            <w:tcW w:w="2560" w:type="dxa"/>
          </w:tcPr>
          <w:p w14:paraId="43700958" w14:textId="77777777" w:rsidR="00C54570" w:rsidRPr="00C941B6" w:rsidRDefault="00C54570" w:rsidP="00C54570">
            <w:pPr>
              <w:suppressAutoHyphens/>
              <w:jc w:val="both"/>
              <w:rPr>
                <w:bCs/>
                <w:sz w:val="24"/>
                <w:szCs w:val="24"/>
              </w:rPr>
            </w:pPr>
            <w:r w:rsidRPr="00F860C7">
              <w:rPr>
                <w:b/>
                <w:bCs/>
                <w:sz w:val="24"/>
                <w:szCs w:val="24"/>
              </w:rPr>
              <w:t>Знать:</w:t>
            </w:r>
            <w:r>
              <w:rPr>
                <w:b/>
                <w:bCs/>
                <w:sz w:val="24"/>
                <w:szCs w:val="24"/>
              </w:rPr>
              <w:t xml:space="preserve"> </w:t>
            </w:r>
            <w:r>
              <w:rPr>
                <w:bCs/>
                <w:sz w:val="24"/>
                <w:szCs w:val="24"/>
              </w:rPr>
              <w:t>базовые конструкции и синтаксические правила встроенного языка программирования системы «1</w:t>
            </w:r>
            <w:proofErr w:type="gramStart"/>
            <w:r>
              <w:rPr>
                <w:bCs/>
                <w:sz w:val="24"/>
                <w:szCs w:val="24"/>
              </w:rPr>
              <w:t>С:Предприятие</w:t>
            </w:r>
            <w:proofErr w:type="gramEnd"/>
            <w:r>
              <w:rPr>
                <w:bCs/>
                <w:sz w:val="24"/>
                <w:szCs w:val="24"/>
              </w:rPr>
              <w:t>»</w:t>
            </w:r>
          </w:p>
          <w:p w14:paraId="28B32900" w14:textId="3C2356D3" w:rsidR="00C54570" w:rsidRPr="00ED331C" w:rsidRDefault="00C54570" w:rsidP="00C54570">
            <w:pPr>
              <w:jc w:val="both"/>
              <w:rPr>
                <w:sz w:val="28"/>
                <w:szCs w:val="28"/>
              </w:rPr>
            </w:pPr>
            <w:r w:rsidRPr="00F860C7">
              <w:rPr>
                <w:b/>
                <w:bCs/>
                <w:sz w:val="24"/>
                <w:szCs w:val="24"/>
              </w:rPr>
              <w:t>Уметь:</w:t>
            </w:r>
            <w:r>
              <w:rPr>
                <w:b/>
                <w:bCs/>
                <w:sz w:val="24"/>
                <w:szCs w:val="24"/>
              </w:rPr>
              <w:t xml:space="preserve"> </w:t>
            </w:r>
            <w:r>
              <w:rPr>
                <w:bCs/>
                <w:sz w:val="24"/>
                <w:szCs w:val="24"/>
              </w:rPr>
              <w:t>редактировать и отлаживать программный код на встроенном языке системы «1С:Предприятие»</w:t>
            </w:r>
          </w:p>
        </w:tc>
        <w:tc>
          <w:tcPr>
            <w:tcW w:w="2811" w:type="dxa"/>
          </w:tcPr>
          <w:p w14:paraId="7C389B9F" w14:textId="732DA248" w:rsidR="00C54570" w:rsidRPr="00C54570" w:rsidRDefault="00C54570" w:rsidP="00C54570">
            <w:pPr>
              <w:jc w:val="both"/>
              <w:rPr>
                <w:sz w:val="28"/>
                <w:szCs w:val="28"/>
              </w:rPr>
            </w:pPr>
            <w:r w:rsidRPr="00C54570">
              <w:rPr>
                <w:bCs/>
                <w:sz w:val="24"/>
                <w:szCs w:val="24"/>
              </w:rPr>
              <w:t xml:space="preserve">Создать бизнес-приложение для автоматизации работы торгового предприятия (закупка, продажа, складские операции). </w:t>
            </w:r>
            <w:r>
              <w:rPr>
                <w:bCs/>
                <w:sz w:val="24"/>
                <w:szCs w:val="24"/>
              </w:rPr>
              <w:t xml:space="preserve">Приложение должно быть доступно через протокол </w:t>
            </w:r>
            <w:r>
              <w:rPr>
                <w:bCs/>
                <w:sz w:val="24"/>
                <w:szCs w:val="24"/>
                <w:lang w:val="en-US"/>
              </w:rPr>
              <w:t>http</w:t>
            </w:r>
            <w:r w:rsidRPr="00C54570">
              <w:rPr>
                <w:bCs/>
                <w:sz w:val="24"/>
                <w:szCs w:val="24"/>
              </w:rPr>
              <w:t xml:space="preserve"> </w:t>
            </w:r>
            <w:r>
              <w:rPr>
                <w:bCs/>
                <w:sz w:val="24"/>
                <w:szCs w:val="24"/>
              </w:rPr>
              <w:t xml:space="preserve">внутри локальной сети. </w:t>
            </w:r>
          </w:p>
        </w:tc>
      </w:tr>
      <w:tr w:rsidR="00C54570" w:rsidRPr="00ED331C" w14:paraId="4C6B62D8" w14:textId="77777777" w:rsidTr="00C54570">
        <w:tc>
          <w:tcPr>
            <w:tcW w:w="2198" w:type="dxa"/>
            <w:vMerge/>
          </w:tcPr>
          <w:p w14:paraId="20CD0863" w14:textId="77777777" w:rsidR="00C54570" w:rsidRPr="00664E54" w:rsidRDefault="00C54570" w:rsidP="00C54570">
            <w:pPr>
              <w:jc w:val="both"/>
              <w:rPr>
                <w:color w:val="000000" w:themeColor="text1"/>
                <w:sz w:val="28"/>
                <w:szCs w:val="28"/>
              </w:rPr>
            </w:pPr>
          </w:p>
        </w:tc>
        <w:tc>
          <w:tcPr>
            <w:tcW w:w="2626" w:type="dxa"/>
          </w:tcPr>
          <w:p w14:paraId="0933C4E2" w14:textId="3033408A" w:rsidR="00C54570" w:rsidRPr="00664E54" w:rsidRDefault="00C54570" w:rsidP="00C54570">
            <w:pPr>
              <w:pBdr>
                <w:top w:val="nil"/>
                <w:left w:val="nil"/>
                <w:bottom w:val="nil"/>
                <w:right w:val="nil"/>
                <w:between w:val="nil"/>
              </w:pBdr>
              <w:suppressAutoHyphens/>
              <w:autoSpaceDE/>
              <w:autoSpaceDN/>
              <w:adjustRightInd/>
              <w:jc w:val="both"/>
              <w:rPr>
                <w:color w:val="000000" w:themeColor="text1"/>
                <w:sz w:val="24"/>
                <w:szCs w:val="24"/>
                <w:lang w:eastAsia="zh-CN" w:bidi="hi-IN"/>
              </w:rPr>
            </w:pPr>
            <w:r w:rsidRPr="00664E54">
              <w:rPr>
                <w:color w:val="000000" w:themeColor="text1"/>
                <w:sz w:val="24"/>
                <w:szCs w:val="24"/>
                <w:lang w:eastAsia="zh-CN" w:bidi="hi-IN"/>
              </w:rPr>
              <w:t xml:space="preserve">2.Выполняет в команде разработку </w:t>
            </w:r>
            <w:r>
              <w:rPr>
                <w:color w:val="000000" w:themeColor="text1"/>
                <w:sz w:val="24"/>
                <w:szCs w:val="24"/>
                <w:lang w:eastAsia="zh-CN" w:bidi="hi-IN"/>
              </w:rPr>
              <w:t>п</w:t>
            </w:r>
            <w:r w:rsidRPr="00664E54">
              <w:rPr>
                <w:color w:val="000000" w:themeColor="text1"/>
                <w:sz w:val="24"/>
                <w:szCs w:val="24"/>
                <w:lang w:eastAsia="zh-CN" w:bidi="hi-IN"/>
              </w:rPr>
              <w:t>рограммного обеспечения информационных систем с использованием современных бизнес-ориентированных технологий и языков программирования</w:t>
            </w:r>
          </w:p>
          <w:p w14:paraId="74C78631" w14:textId="77777777" w:rsidR="00C54570" w:rsidRPr="00664E54" w:rsidRDefault="00C54570" w:rsidP="00C54570">
            <w:pPr>
              <w:jc w:val="both"/>
              <w:rPr>
                <w:color w:val="000000" w:themeColor="text1"/>
                <w:sz w:val="28"/>
                <w:szCs w:val="28"/>
              </w:rPr>
            </w:pPr>
          </w:p>
        </w:tc>
        <w:tc>
          <w:tcPr>
            <w:tcW w:w="2560" w:type="dxa"/>
          </w:tcPr>
          <w:p w14:paraId="32C6BF09" w14:textId="77777777" w:rsidR="00C54570" w:rsidRPr="00973DEF" w:rsidRDefault="00C54570" w:rsidP="00C54570">
            <w:pPr>
              <w:suppressAutoHyphens/>
              <w:jc w:val="both"/>
              <w:rPr>
                <w:bCs/>
                <w:sz w:val="24"/>
                <w:szCs w:val="24"/>
              </w:rPr>
            </w:pPr>
            <w:r w:rsidRPr="00F860C7">
              <w:rPr>
                <w:b/>
                <w:bCs/>
                <w:sz w:val="24"/>
                <w:szCs w:val="24"/>
              </w:rPr>
              <w:t>Знать:</w:t>
            </w:r>
            <w:r w:rsidRPr="00973DEF">
              <w:rPr>
                <w:b/>
                <w:bCs/>
                <w:sz w:val="24"/>
                <w:szCs w:val="24"/>
              </w:rPr>
              <w:t xml:space="preserve"> </w:t>
            </w:r>
            <w:r>
              <w:rPr>
                <w:bCs/>
                <w:sz w:val="24"/>
                <w:szCs w:val="24"/>
              </w:rPr>
              <w:t>основные</w:t>
            </w:r>
            <w:r>
              <w:rPr>
                <w:b/>
                <w:bCs/>
                <w:sz w:val="24"/>
                <w:szCs w:val="24"/>
              </w:rPr>
              <w:t xml:space="preserve"> </w:t>
            </w:r>
            <w:r>
              <w:rPr>
                <w:bCs/>
                <w:sz w:val="24"/>
                <w:szCs w:val="24"/>
              </w:rPr>
              <w:t xml:space="preserve">операции в системе контроля версий </w:t>
            </w:r>
            <w:proofErr w:type="spellStart"/>
            <w:r>
              <w:rPr>
                <w:bCs/>
                <w:sz w:val="24"/>
                <w:szCs w:val="24"/>
                <w:lang w:val="en-US"/>
              </w:rPr>
              <w:t>Git</w:t>
            </w:r>
            <w:proofErr w:type="spellEnd"/>
            <w:r>
              <w:rPr>
                <w:bCs/>
                <w:sz w:val="24"/>
                <w:szCs w:val="24"/>
              </w:rPr>
              <w:t xml:space="preserve">, используя среду разработки </w:t>
            </w:r>
            <w:r w:rsidRPr="00973DEF">
              <w:rPr>
                <w:bCs/>
                <w:sz w:val="24"/>
                <w:szCs w:val="24"/>
              </w:rPr>
              <w:t>1</w:t>
            </w:r>
            <w:proofErr w:type="gramStart"/>
            <w:r>
              <w:rPr>
                <w:bCs/>
                <w:sz w:val="24"/>
                <w:szCs w:val="24"/>
                <w:lang w:val="en-US"/>
              </w:rPr>
              <w:t>C</w:t>
            </w:r>
            <w:r w:rsidRPr="00973DEF">
              <w:rPr>
                <w:bCs/>
                <w:sz w:val="24"/>
                <w:szCs w:val="24"/>
              </w:rPr>
              <w:t>:</w:t>
            </w:r>
            <w:r>
              <w:rPr>
                <w:bCs/>
                <w:sz w:val="24"/>
                <w:szCs w:val="24"/>
                <w:lang w:val="en-US"/>
              </w:rPr>
              <w:t>Enterprise</w:t>
            </w:r>
            <w:proofErr w:type="gramEnd"/>
            <w:r w:rsidRPr="00973DEF">
              <w:rPr>
                <w:bCs/>
                <w:sz w:val="24"/>
                <w:szCs w:val="24"/>
              </w:rPr>
              <w:t xml:space="preserve"> </w:t>
            </w:r>
            <w:r>
              <w:rPr>
                <w:bCs/>
                <w:sz w:val="24"/>
                <w:szCs w:val="24"/>
                <w:lang w:val="en-US"/>
              </w:rPr>
              <w:t>Development</w:t>
            </w:r>
            <w:r w:rsidRPr="00973DEF">
              <w:rPr>
                <w:bCs/>
                <w:sz w:val="24"/>
                <w:szCs w:val="24"/>
              </w:rPr>
              <w:t xml:space="preserve"> </w:t>
            </w:r>
            <w:r>
              <w:rPr>
                <w:bCs/>
                <w:sz w:val="24"/>
                <w:szCs w:val="24"/>
                <w:lang w:val="en-US"/>
              </w:rPr>
              <w:t>Tools</w:t>
            </w:r>
            <w:r>
              <w:rPr>
                <w:bCs/>
                <w:sz w:val="24"/>
                <w:szCs w:val="24"/>
              </w:rPr>
              <w:t>.</w:t>
            </w:r>
          </w:p>
          <w:p w14:paraId="257409E7" w14:textId="0D9B82B5" w:rsidR="00C54570" w:rsidRPr="00ED331C" w:rsidRDefault="00C54570" w:rsidP="00C54570">
            <w:pPr>
              <w:jc w:val="both"/>
              <w:rPr>
                <w:sz w:val="28"/>
                <w:szCs w:val="28"/>
              </w:rPr>
            </w:pPr>
            <w:r w:rsidRPr="00F860C7">
              <w:rPr>
                <w:b/>
                <w:bCs/>
                <w:sz w:val="24"/>
                <w:szCs w:val="24"/>
              </w:rPr>
              <w:t>Уметь:</w:t>
            </w:r>
            <w:r>
              <w:rPr>
                <w:b/>
                <w:bCs/>
                <w:sz w:val="24"/>
                <w:szCs w:val="24"/>
              </w:rPr>
              <w:t xml:space="preserve"> </w:t>
            </w:r>
            <w:r>
              <w:rPr>
                <w:bCs/>
                <w:sz w:val="24"/>
                <w:szCs w:val="24"/>
              </w:rPr>
              <w:t xml:space="preserve">создавать ветки и выполнять отправку изменений кода в удаленный </w:t>
            </w:r>
            <w:proofErr w:type="spellStart"/>
            <w:r>
              <w:rPr>
                <w:bCs/>
                <w:sz w:val="24"/>
                <w:szCs w:val="24"/>
              </w:rPr>
              <w:t>репозитарий</w:t>
            </w:r>
            <w:proofErr w:type="spellEnd"/>
            <w:r>
              <w:rPr>
                <w:bCs/>
                <w:sz w:val="24"/>
                <w:szCs w:val="24"/>
              </w:rPr>
              <w:t xml:space="preserve"> </w:t>
            </w:r>
            <w:proofErr w:type="spellStart"/>
            <w:r>
              <w:rPr>
                <w:bCs/>
                <w:sz w:val="24"/>
                <w:szCs w:val="24"/>
                <w:lang w:val="en-US"/>
              </w:rPr>
              <w:t>Git</w:t>
            </w:r>
            <w:proofErr w:type="spellEnd"/>
            <w:r w:rsidRPr="00973DEF">
              <w:rPr>
                <w:bCs/>
                <w:sz w:val="24"/>
                <w:szCs w:val="24"/>
              </w:rPr>
              <w:t xml:space="preserve">. </w:t>
            </w:r>
          </w:p>
        </w:tc>
        <w:tc>
          <w:tcPr>
            <w:tcW w:w="2811" w:type="dxa"/>
          </w:tcPr>
          <w:p w14:paraId="6FAC9F62" w14:textId="7520DE48" w:rsidR="00C54570" w:rsidRPr="00230E76" w:rsidRDefault="00C54570" w:rsidP="00C54570">
            <w:pPr>
              <w:jc w:val="both"/>
              <w:rPr>
                <w:sz w:val="28"/>
                <w:szCs w:val="28"/>
              </w:rPr>
            </w:pPr>
            <w:r w:rsidRPr="00C54570">
              <w:rPr>
                <w:bCs/>
                <w:sz w:val="24"/>
                <w:szCs w:val="24"/>
              </w:rPr>
              <w:t>Разместит</w:t>
            </w:r>
            <w:r>
              <w:rPr>
                <w:bCs/>
                <w:sz w:val="24"/>
                <w:szCs w:val="24"/>
              </w:rPr>
              <w:t xml:space="preserve">ь код бизнес-приложения в сервисе </w:t>
            </w:r>
            <w:r>
              <w:rPr>
                <w:bCs/>
                <w:sz w:val="24"/>
                <w:szCs w:val="24"/>
                <w:lang w:val="en-US"/>
              </w:rPr>
              <w:t>GitHub</w:t>
            </w:r>
            <w:r w:rsidRPr="00C54570">
              <w:rPr>
                <w:bCs/>
                <w:sz w:val="24"/>
                <w:szCs w:val="24"/>
              </w:rPr>
              <w:t xml:space="preserve">. </w:t>
            </w:r>
            <w:r>
              <w:rPr>
                <w:bCs/>
                <w:sz w:val="24"/>
                <w:szCs w:val="24"/>
              </w:rPr>
              <w:t xml:space="preserve">Создать отдельную ветку для реализации функции авторизации пользователей через веб-камеру с использованием библиотеки </w:t>
            </w:r>
            <w:r>
              <w:rPr>
                <w:bCs/>
                <w:sz w:val="24"/>
                <w:szCs w:val="24"/>
                <w:lang w:val="en-US"/>
              </w:rPr>
              <w:t>face</w:t>
            </w:r>
            <w:r w:rsidRPr="00C54570">
              <w:rPr>
                <w:bCs/>
                <w:sz w:val="24"/>
                <w:szCs w:val="24"/>
              </w:rPr>
              <w:t>-</w:t>
            </w:r>
            <w:r>
              <w:rPr>
                <w:bCs/>
                <w:sz w:val="24"/>
                <w:szCs w:val="24"/>
                <w:lang w:val="en-US"/>
              </w:rPr>
              <w:t>recognition</w:t>
            </w:r>
            <w:r w:rsidRPr="00C54570">
              <w:rPr>
                <w:bCs/>
                <w:sz w:val="24"/>
                <w:szCs w:val="24"/>
              </w:rPr>
              <w:t xml:space="preserve">. </w:t>
            </w:r>
            <w:r w:rsidR="00230E76">
              <w:rPr>
                <w:bCs/>
                <w:sz w:val="24"/>
                <w:szCs w:val="24"/>
              </w:rPr>
              <w:t xml:space="preserve">Скачать обновленный проект в локальный </w:t>
            </w:r>
            <w:proofErr w:type="spellStart"/>
            <w:r w:rsidR="00230E76">
              <w:rPr>
                <w:bCs/>
                <w:sz w:val="24"/>
                <w:szCs w:val="24"/>
              </w:rPr>
              <w:t>репозиторий</w:t>
            </w:r>
            <w:proofErr w:type="spellEnd"/>
            <w:r w:rsidR="00230E76">
              <w:rPr>
                <w:bCs/>
                <w:sz w:val="24"/>
                <w:szCs w:val="24"/>
              </w:rPr>
              <w:t xml:space="preserve">. </w:t>
            </w:r>
          </w:p>
        </w:tc>
      </w:tr>
      <w:tr w:rsidR="00C54570" w:rsidRPr="00ED331C" w14:paraId="5C7482D7" w14:textId="77777777" w:rsidTr="00C54570">
        <w:tc>
          <w:tcPr>
            <w:tcW w:w="2198" w:type="dxa"/>
            <w:vMerge/>
          </w:tcPr>
          <w:p w14:paraId="7375A12F" w14:textId="77777777" w:rsidR="00C54570" w:rsidRPr="00664E54" w:rsidRDefault="00C54570" w:rsidP="00C54570">
            <w:pPr>
              <w:jc w:val="both"/>
              <w:rPr>
                <w:color w:val="000000" w:themeColor="text1"/>
                <w:sz w:val="28"/>
                <w:szCs w:val="28"/>
              </w:rPr>
            </w:pPr>
          </w:p>
        </w:tc>
        <w:tc>
          <w:tcPr>
            <w:tcW w:w="2626" w:type="dxa"/>
          </w:tcPr>
          <w:p w14:paraId="02B574B9" w14:textId="532AAC8B" w:rsidR="00C54570" w:rsidRPr="00664E54" w:rsidRDefault="00C54570" w:rsidP="00C54570">
            <w:pPr>
              <w:jc w:val="both"/>
              <w:rPr>
                <w:color w:val="000000" w:themeColor="text1"/>
                <w:sz w:val="28"/>
                <w:szCs w:val="28"/>
              </w:rPr>
            </w:pPr>
            <w:r w:rsidRPr="00664E54">
              <w:rPr>
                <w:color w:val="000000" w:themeColor="text1"/>
                <w:sz w:val="24"/>
                <w:szCs w:val="24"/>
                <w:lang w:eastAsia="zh-CN" w:bidi="hi-IN"/>
              </w:rPr>
              <w:t xml:space="preserve">3.Владеет методикой концептуального, функционального и логического проектирования, а также реализации компонентов программных или программно-аппаратных информационных систем с использованием современных технологий программирования и </w:t>
            </w:r>
            <w:proofErr w:type="spellStart"/>
            <w:r w:rsidRPr="00664E54">
              <w:rPr>
                <w:color w:val="000000" w:themeColor="text1"/>
                <w:sz w:val="24"/>
                <w:szCs w:val="24"/>
                <w:lang w:eastAsia="zh-CN" w:bidi="hi-IN"/>
              </w:rPr>
              <w:t>Low-Code</w:t>
            </w:r>
            <w:proofErr w:type="spellEnd"/>
            <w:r w:rsidRPr="00664E54">
              <w:rPr>
                <w:color w:val="000000" w:themeColor="text1"/>
                <w:sz w:val="24"/>
                <w:szCs w:val="24"/>
                <w:lang w:eastAsia="zh-CN" w:bidi="hi-IN"/>
              </w:rPr>
              <w:t xml:space="preserve"> систем</w:t>
            </w:r>
          </w:p>
        </w:tc>
        <w:tc>
          <w:tcPr>
            <w:tcW w:w="2560" w:type="dxa"/>
          </w:tcPr>
          <w:p w14:paraId="21F20357" w14:textId="77777777" w:rsidR="00C54570" w:rsidRPr="00656467" w:rsidRDefault="00C54570" w:rsidP="00C54570">
            <w:pPr>
              <w:suppressAutoHyphens/>
              <w:jc w:val="both"/>
              <w:rPr>
                <w:bCs/>
                <w:sz w:val="24"/>
                <w:szCs w:val="24"/>
              </w:rPr>
            </w:pPr>
            <w:r w:rsidRPr="00F860C7">
              <w:rPr>
                <w:b/>
                <w:bCs/>
                <w:sz w:val="24"/>
                <w:szCs w:val="24"/>
              </w:rPr>
              <w:t>Знать:</w:t>
            </w:r>
            <w:r>
              <w:rPr>
                <w:b/>
                <w:bCs/>
                <w:sz w:val="24"/>
                <w:szCs w:val="24"/>
              </w:rPr>
              <w:t xml:space="preserve"> </w:t>
            </w:r>
            <w:r>
              <w:rPr>
                <w:bCs/>
                <w:sz w:val="24"/>
                <w:szCs w:val="24"/>
              </w:rPr>
              <w:t>методику концептуального, функционального и логического проектирования бизнес-приложений на платформе «1</w:t>
            </w:r>
            <w:proofErr w:type="gramStart"/>
            <w:r>
              <w:rPr>
                <w:bCs/>
                <w:sz w:val="24"/>
                <w:szCs w:val="24"/>
              </w:rPr>
              <w:t>С:Предприятие</w:t>
            </w:r>
            <w:proofErr w:type="gramEnd"/>
            <w:r>
              <w:rPr>
                <w:bCs/>
                <w:sz w:val="24"/>
                <w:szCs w:val="24"/>
              </w:rPr>
              <w:t>»</w:t>
            </w:r>
          </w:p>
          <w:p w14:paraId="064B9F5F" w14:textId="5C76F32D" w:rsidR="00C54570" w:rsidRPr="00ED331C" w:rsidRDefault="00C54570" w:rsidP="00C54570">
            <w:pPr>
              <w:jc w:val="both"/>
              <w:rPr>
                <w:sz w:val="28"/>
                <w:szCs w:val="28"/>
              </w:rPr>
            </w:pPr>
            <w:r w:rsidRPr="00F860C7">
              <w:rPr>
                <w:b/>
                <w:bCs/>
                <w:sz w:val="24"/>
                <w:szCs w:val="24"/>
              </w:rPr>
              <w:t>Уметь:</w:t>
            </w:r>
            <w:r>
              <w:rPr>
                <w:b/>
                <w:bCs/>
                <w:sz w:val="24"/>
                <w:szCs w:val="24"/>
              </w:rPr>
              <w:t xml:space="preserve"> </w:t>
            </w:r>
            <w:r>
              <w:rPr>
                <w:bCs/>
                <w:sz w:val="24"/>
                <w:szCs w:val="24"/>
              </w:rPr>
              <w:t>проектировать и разрабатывать бизнес-приложения на платформе «1С:Предприятие» с использованием методики концептуального, функционального и логического проектирования.</w:t>
            </w:r>
          </w:p>
        </w:tc>
        <w:tc>
          <w:tcPr>
            <w:tcW w:w="2811" w:type="dxa"/>
          </w:tcPr>
          <w:p w14:paraId="1E2DC1E7" w14:textId="09DE1FEA" w:rsidR="00C54570" w:rsidRPr="00230E76" w:rsidRDefault="00230E76" w:rsidP="00C54570">
            <w:pPr>
              <w:jc w:val="both"/>
              <w:rPr>
                <w:sz w:val="28"/>
                <w:szCs w:val="28"/>
              </w:rPr>
            </w:pPr>
            <w:r w:rsidRPr="00230E76">
              <w:rPr>
                <w:bCs/>
                <w:sz w:val="24"/>
                <w:szCs w:val="24"/>
              </w:rPr>
              <w:t xml:space="preserve">Спроектировать и разработать </w:t>
            </w:r>
            <w:r>
              <w:rPr>
                <w:bCs/>
                <w:sz w:val="24"/>
                <w:szCs w:val="24"/>
              </w:rPr>
              <w:t xml:space="preserve">бизнес-приложение </w:t>
            </w:r>
            <w:r w:rsidRPr="00230E76">
              <w:rPr>
                <w:bCs/>
                <w:sz w:val="24"/>
                <w:szCs w:val="24"/>
              </w:rPr>
              <w:t>на плат</w:t>
            </w:r>
            <w:r>
              <w:rPr>
                <w:bCs/>
                <w:sz w:val="24"/>
                <w:szCs w:val="24"/>
              </w:rPr>
              <w:t>-</w:t>
            </w:r>
            <w:r w:rsidRPr="00230E76">
              <w:rPr>
                <w:bCs/>
                <w:sz w:val="24"/>
                <w:szCs w:val="24"/>
              </w:rPr>
              <w:t>форме 1</w:t>
            </w:r>
            <w:proofErr w:type="gramStart"/>
            <w:r w:rsidRPr="00230E76">
              <w:rPr>
                <w:bCs/>
                <w:sz w:val="24"/>
                <w:szCs w:val="24"/>
              </w:rPr>
              <w:t>С:Предприяти</w:t>
            </w:r>
            <w:r>
              <w:rPr>
                <w:bCs/>
                <w:sz w:val="24"/>
                <w:szCs w:val="24"/>
              </w:rPr>
              <w:t>е</w:t>
            </w:r>
            <w:proofErr w:type="gramEnd"/>
            <w:r>
              <w:rPr>
                <w:bCs/>
                <w:sz w:val="24"/>
                <w:szCs w:val="24"/>
              </w:rPr>
              <w:t xml:space="preserve">, с использованием программного продукта 1С:Система проектирования прикладных решений. Приложение должно иметь клиент-серверную архитектуру на основе СУБД </w:t>
            </w:r>
            <w:r>
              <w:rPr>
                <w:bCs/>
                <w:sz w:val="24"/>
                <w:szCs w:val="24"/>
                <w:lang w:val="en-US"/>
              </w:rPr>
              <w:t>PostgreSQL</w:t>
            </w:r>
            <w:r w:rsidRPr="00230E76">
              <w:rPr>
                <w:bCs/>
                <w:sz w:val="24"/>
                <w:szCs w:val="24"/>
              </w:rPr>
              <w:t xml:space="preserve">. </w:t>
            </w:r>
          </w:p>
        </w:tc>
      </w:tr>
    </w:tbl>
    <w:p w14:paraId="03B96039" w14:textId="77777777" w:rsidR="009D5CB5" w:rsidRDefault="009D5CB5" w:rsidP="00352EDA">
      <w:pPr>
        <w:widowControl/>
        <w:suppressAutoHyphens/>
        <w:autoSpaceDE/>
        <w:autoSpaceDN/>
        <w:adjustRightInd/>
        <w:spacing w:before="240" w:after="120" w:line="360" w:lineRule="auto"/>
        <w:jc w:val="center"/>
        <w:rPr>
          <w:rFonts w:eastAsia="Calibri"/>
          <w:b/>
          <w:color w:val="000000"/>
          <w:sz w:val="28"/>
          <w:szCs w:val="28"/>
        </w:rPr>
      </w:pPr>
    </w:p>
    <w:p w14:paraId="5001234E" w14:textId="77777777" w:rsidR="009D5CB5" w:rsidRDefault="009D5CB5" w:rsidP="00352EDA">
      <w:pPr>
        <w:widowControl/>
        <w:suppressAutoHyphens/>
        <w:autoSpaceDE/>
        <w:autoSpaceDN/>
        <w:adjustRightInd/>
        <w:spacing w:before="240" w:after="120" w:line="360" w:lineRule="auto"/>
        <w:jc w:val="center"/>
        <w:rPr>
          <w:rFonts w:eastAsia="Calibri"/>
          <w:b/>
          <w:color w:val="000000"/>
          <w:sz w:val="28"/>
          <w:szCs w:val="28"/>
        </w:rPr>
      </w:pPr>
    </w:p>
    <w:p w14:paraId="1CBF9ED1" w14:textId="77777777" w:rsidR="009D5CB5" w:rsidRDefault="009D5CB5" w:rsidP="00352EDA">
      <w:pPr>
        <w:widowControl/>
        <w:suppressAutoHyphens/>
        <w:autoSpaceDE/>
        <w:autoSpaceDN/>
        <w:adjustRightInd/>
        <w:spacing w:before="240" w:after="120" w:line="360" w:lineRule="auto"/>
        <w:jc w:val="center"/>
        <w:rPr>
          <w:rFonts w:eastAsia="Calibri"/>
          <w:b/>
          <w:color w:val="000000"/>
          <w:sz w:val="28"/>
          <w:szCs w:val="28"/>
        </w:rPr>
      </w:pPr>
    </w:p>
    <w:p w14:paraId="791C95B5" w14:textId="77777777" w:rsidR="009D5CB5" w:rsidRDefault="009D5CB5" w:rsidP="00352EDA">
      <w:pPr>
        <w:widowControl/>
        <w:suppressAutoHyphens/>
        <w:autoSpaceDE/>
        <w:autoSpaceDN/>
        <w:adjustRightInd/>
        <w:spacing w:before="240" w:after="120" w:line="360" w:lineRule="auto"/>
        <w:jc w:val="center"/>
        <w:rPr>
          <w:rFonts w:eastAsia="Calibri"/>
          <w:b/>
          <w:color w:val="000000"/>
          <w:sz w:val="28"/>
          <w:szCs w:val="28"/>
        </w:rPr>
      </w:pPr>
    </w:p>
    <w:p w14:paraId="1AAA469A" w14:textId="3798B9CC" w:rsidR="0025440F" w:rsidRDefault="0025440F" w:rsidP="00352EDA">
      <w:pPr>
        <w:widowControl/>
        <w:suppressAutoHyphens/>
        <w:autoSpaceDE/>
        <w:autoSpaceDN/>
        <w:adjustRightInd/>
        <w:spacing w:before="240" w:after="120" w:line="360" w:lineRule="auto"/>
        <w:jc w:val="center"/>
        <w:rPr>
          <w:rFonts w:eastAsia="Calibri"/>
          <w:b/>
          <w:color w:val="000000"/>
          <w:sz w:val="28"/>
          <w:szCs w:val="28"/>
        </w:rPr>
      </w:pPr>
      <w:r w:rsidRPr="0025440F">
        <w:rPr>
          <w:rFonts w:eastAsia="Calibri"/>
          <w:b/>
          <w:color w:val="000000"/>
          <w:sz w:val="28"/>
          <w:szCs w:val="28"/>
        </w:rPr>
        <w:t>Примеры практико-ориентированных (ситуационных) заданий</w:t>
      </w:r>
    </w:p>
    <w:p w14:paraId="52032A89" w14:textId="64158117" w:rsidR="00273908" w:rsidRPr="00273908" w:rsidRDefault="00273908" w:rsidP="00273908">
      <w:pPr>
        <w:widowControl/>
        <w:autoSpaceDE/>
        <w:autoSpaceDN/>
        <w:adjustRightInd/>
        <w:spacing w:line="360" w:lineRule="auto"/>
        <w:ind w:firstLine="708"/>
        <w:rPr>
          <w:color w:val="000000"/>
          <w:sz w:val="28"/>
          <w:szCs w:val="28"/>
        </w:rPr>
      </w:pPr>
      <w:r w:rsidRPr="00273908">
        <w:rPr>
          <w:color w:val="000000"/>
          <w:sz w:val="28"/>
          <w:szCs w:val="28"/>
        </w:rPr>
        <w:t>Преподаватель Илья Александрович просит </w:t>
      </w:r>
      <w:r w:rsidRPr="00273908">
        <w:rPr>
          <w:bCs/>
          <w:color w:val="000000"/>
          <w:sz w:val="28"/>
          <w:szCs w:val="28"/>
        </w:rPr>
        <w:t>создать</w:t>
      </w:r>
      <w:r w:rsidRPr="00273908">
        <w:rPr>
          <w:color w:val="000000"/>
          <w:sz w:val="28"/>
          <w:szCs w:val="28"/>
        </w:rPr>
        <w:t> для него </w:t>
      </w:r>
      <w:r w:rsidRPr="00273908">
        <w:rPr>
          <w:bCs/>
          <w:color w:val="000000"/>
          <w:sz w:val="28"/>
          <w:szCs w:val="28"/>
        </w:rPr>
        <w:t>учетную систему его музыкального архива</w:t>
      </w:r>
      <w:r w:rsidRPr="00273908">
        <w:rPr>
          <w:color w:val="000000"/>
          <w:sz w:val="28"/>
          <w:szCs w:val="28"/>
        </w:rPr>
        <w:t>.</w:t>
      </w:r>
    </w:p>
    <w:p w14:paraId="5E839CB7" w14:textId="77777777" w:rsidR="00273908" w:rsidRPr="00273908" w:rsidRDefault="00273908" w:rsidP="00273908">
      <w:pPr>
        <w:widowControl/>
        <w:autoSpaceDE/>
        <w:autoSpaceDN/>
        <w:adjustRightInd/>
        <w:spacing w:line="360" w:lineRule="auto"/>
        <w:ind w:firstLine="708"/>
        <w:rPr>
          <w:color w:val="000000"/>
          <w:sz w:val="28"/>
          <w:szCs w:val="28"/>
        </w:rPr>
      </w:pPr>
      <w:r w:rsidRPr="00273908">
        <w:rPr>
          <w:color w:val="000000"/>
          <w:sz w:val="28"/>
          <w:szCs w:val="28"/>
        </w:rPr>
        <w:t>Все композиции он уже оцифровал, но пока они все беспорядочно хранятся на дисках.</w:t>
      </w:r>
    </w:p>
    <w:p w14:paraId="7A1FF53D" w14:textId="1D73392A" w:rsidR="00273908" w:rsidRPr="00273908" w:rsidRDefault="00273908" w:rsidP="00273908">
      <w:pPr>
        <w:widowControl/>
        <w:autoSpaceDE/>
        <w:autoSpaceDN/>
        <w:adjustRightInd/>
        <w:spacing w:line="360" w:lineRule="auto"/>
        <w:ind w:firstLine="708"/>
        <w:rPr>
          <w:color w:val="000000"/>
          <w:sz w:val="28"/>
          <w:szCs w:val="28"/>
        </w:rPr>
      </w:pPr>
      <w:r w:rsidRPr="00273908">
        <w:rPr>
          <w:color w:val="000000"/>
          <w:sz w:val="28"/>
          <w:szCs w:val="28"/>
        </w:rPr>
        <w:t>Каждая композиция имеет следующие характеристики:</w:t>
      </w:r>
    </w:p>
    <w:p w14:paraId="3710206B" w14:textId="77777777" w:rsidR="00273908" w:rsidRPr="00273908" w:rsidRDefault="00273908" w:rsidP="00273908">
      <w:pPr>
        <w:widowControl/>
        <w:numPr>
          <w:ilvl w:val="0"/>
          <w:numId w:val="38"/>
        </w:numPr>
        <w:tabs>
          <w:tab w:val="left" w:pos="993"/>
          <w:tab w:val="left" w:pos="1276"/>
        </w:tabs>
        <w:autoSpaceDE/>
        <w:autoSpaceDN/>
        <w:adjustRightInd/>
        <w:spacing w:line="360" w:lineRule="auto"/>
        <w:ind w:hanging="11"/>
        <w:rPr>
          <w:color w:val="000000"/>
          <w:sz w:val="28"/>
          <w:szCs w:val="28"/>
        </w:rPr>
      </w:pPr>
      <w:r w:rsidRPr="00273908">
        <w:rPr>
          <w:color w:val="000000"/>
          <w:sz w:val="28"/>
          <w:szCs w:val="28"/>
        </w:rPr>
        <w:t>Наименование;</w:t>
      </w:r>
    </w:p>
    <w:p w14:paraId="00B87B12" w14:textId="77777777" w:rsidR="00273908" w:rsidRPr="00273908" w:rsidRDefault="00273908" w:rsidP="00273908">
      <w:pPr>
        <w:widowControl/>
        <w:numPr>
          <w:ilvl w:val="0"/>
          <w:numId w:val="38"/>
        </w:numPr>
        <w:tabs>
          <w:tab w:val="left" w:pos="993"/>
          <w:tab w:val="left" w:pos="1276"/>
        </w:tabs>
        <w:autoSpaceDE/>
        <w:autoSpaceDN/>
        <w:adjustRightInd/>
        <w:spacing w:line="360" w:lineRule="auto"/>
        <w:ind w:hanging="11"/>
        <w:rPr>
          <w:color w:val="000000"/>
          <w:sz w:val="28"/>
          <w:szCs w:val="28"/>
        </w:rPr>
      </w:pPr>
      <w:r w:rsidRPr="00273908">
        <w:rPr>
          <w:color w:val="000000"/>
          <w:sz w:val="28"/>
          <w:szCs w:val="28"/>
        </w:rPr>
        <w:t>Исполнитель;</w:t>
      </w:r>
    </w:p>
    <w:p w14:paraId="40561EFB" w14:textId="77777777" w:rsidR="00273908" w:rsidRPr="00273908" w:rsidRDefault="00273908" w:rsidP="00273908">
      <w:pPr>
        <w:widowControl/>
        <w:numPr>
          <w:ilvl w:val="0"/>
          <w:numId w:val="38"/>
        </w:numPr>
        <w:tabs>
          <w:tab w:val="left" w:pos="993"/>
          <w:tab w:val="left" w:pos="1276"/>
        </w:tabs>
        <w:autoSpaceDE/>
        <w:autoSpaceDN/>
        <w:adjustRightInd/>
        <w:spacing w:line="360" w:lineRule="auto"/>
        <w:ind w:hanging="11"/>
        <w:rPr>
          <w:color w:val="000000"/>
          <w:sz w:val="28"/>
          <w:szCs w:val="28"/>
        </w:rPr>
      </w:pPr>
      <w:r w:rsidRPr="00273908">
        <w:rPr>
          <w:color w:val="000000"/>
          <w:sz w:val="28"/>
          <w:szCs w:val="28"/>
        </w:rPr>
        <w:t>Композитор;</w:t>
      </w:r>
    </w:p>
    <w:p w14:paraId="42EF5AED" w14:textId="77777777" w:rsidR="00273908" w:rsidRPr="00273908" w:rsidRDefault="00273908" w:rsidP="00273908">
      <w:pPr>
        <w:widowControl/>
        <w:numPr>
          <w:ilvl w:val="0"/>
          <w:numId w:val="38"/>
        </w:numPr>
        <w:tabs>
          <w:tab w:val="left" w:pos="993"/>
          <w:tab w:val="left" w:pos="1276"/>
        </w:tabs>
        <w:autoSpaceDE/>
        <w:autoSpaceDN/>
        <w:adjustRightInd/>
        <w:spacing w:line="360" w:lineRule="auto"/>
        <w:ind w:hanging="11"/>
        <w:rPr>
          <w:color w:val="000000"/>
          <w:sz w:val="28"/>
          <w:szCs w:val="28"/>
        </w:rPr>
      </w:pPr>
      <w:r w:rsidRPr="00273908">
        <w:rPr>
          <w:color w:val="000000"/>
          <w:sz w:val="28"/>
          <w:szCs w:val="28"/>
        </w:rPr>
        <w:t>Поэт;</w:t>
      </w:r>
    </w:p>
    <w:p w14:paraId="73800FEF" w14:textId="77777777" w:rsidR="00273908" w:rsidRPr="00273908" w:rsidRDefault="00273908" w:rsidP="00273908">
      <w:pPr>
        <w:widowControl/>
        <w:numPr>
          <w:ilvl w:val="0"/>
          <w:numId w:val="38"/>
        </w:numPr>
        <w:tabs>
          <w:tab w:val="left" w:pos="993"/>
          <w:tab w:val="left" w:pos="1276"/>
        </w:tabs>
        <w:autoSpaceDE/>
        <w:autoSpaceDN/>
        <w:adjustRightInd/>
        <w:spacing w:line="360" w:lineRule="auto"/>
        <w:ind w:hanging="11"/>
        <w:rPr>
          <w:color w:val="000000"/>
          <w:sz w:val="28"/>
          <w:szCs w:val="28"/>
        </w:rPr>
      </w:pPr>
      <w:r w:rsidRPr="00273908">
        <w:rPr>
          <w:color w:val="000000"/>
          <w:sz w:val="28"/>
          <w:szCs w:val="28"/>
        </w:rPr>
        <w:t>Дата выхода;</w:t>
      </w:r>
    </w:p>
    <w:p w14:paraId="12F03BDD" w14:textId="77777777" w:rsidR="00273908" w:rsidRPr="00273908" w:rsidRDefault="00273908" w:rsidP="00273908">
      <w:pPr>
        <w:widowControl/>
        <w:numPr>
          <w:ilvl w:val="0"/>
          <w:numId w:val="38"/>
        </w:numPr>
        <w:tabs>
          <w:tab w:val="left" w:pos="993"/>
          <w:tab w:val="left" w:pos="1276"/>
        </w:tabs>
        <w:autoSpaceDE/>
        <w:autoSpaceDN/>
        <w:adjustRightInd/>
        <w:spacing w:line="360" w:lineRule="auto"/>
        <w:ind w:hanging="11"/>
        <w:rPr>
          <w:color w:val="000000"/>
          <w:sz w:val="28"/>
          <w:szCs w:val="28"/>
        </w:rPr>
      </w:pPr>
      <w:r w:rsidRPr="00273908">
        <w:rPr>
          <w:color w:val="000000"/>
          <w:sz w:val="28"/>
          <w:szCs w:val="28"/>
        </w:rPr>
        <w:t>Жанр;</w:t>
      </w:r>
    </w:p>
    <w:p w14:paraId="25354077" w14:textId="77777777" w:rsidR="00273908" w:rsidRPr="00273908" w:rsidRDefault="00273908" w:rsidP="00273908">
      <w:pPr>
        <w:widowControl/>
        <w:numPr>
          <w:ilvl w:val="0"/>
          <w:numId w:val="38"/>
        </w:numPr>
        <w:tabs>
          <w:tab w:val="left" w:pos="993"/>
          <w:tab w:val="left" w:pos="1276"/>
        </w:tabs>
        <w:autoSpaceDE/>
        <w:autoSpaceDN/>
        <w:adjustRightInd/>
        <w:spacing w:line="360" w:lineRule="auto"/>
        <w:ind w:hanging="11"/>
        <w:rPr>
          <w:color w:val="000000"/>
          <w:sz w:val="28"/>
          <w:szCs w:val="28"/>
        </w:rPr>
      </w:pPr>
      <w:r w:rsidRPr="00273908">
        <w:rPr>
          <w:color w:val="000000"/>
          <w:sz w:val="28"/>
          <w:szCs w:val="28"/>
        </w:rPr>
        <w:t>Рейтинг.</w:t>
      </w:r>
    </w:p>
    <w:p w14:paraId="06F6CB08" w14:textId="77777777" w:rsidR="00273908" w:rsidRPr="00273908" w:rsidRDefault="00273908" w:rsidP="00273908">
      <w:pPr>
        <w:widowControl/>
        <w:autoSpaceDE/>
        <w:autoSpaceDN/>
        <w:adjustRightInd/>
        <w:spacing w:line="360" w:lineRule="auto"/>
        <w:ind w:firstLine="708"/>
        <w:rPr>
          <w:color w:val="000000"/>
          <w:sz w:val="28"/>
          <w:szCs w:val="28"/>
        </w:rPr>
      </w:pPr>
      <w:r w:rsidRPr="00273908">
        <w:rPr>
          <w:color w:val="000000"/>
          <w:sz w:val="28"/>
          <w:szCs w:val="28"/>
        </w:rPr>
        <w:t>Для каждой композиции также необходимо сохранить фото обложки альбома (если есть), а также сам звуковой файл.</w:t>
      </w:r>
    </w:p>
    <w:p w14:paraId="44D7B56B" w14:textId="77777777" w:rsidR="00273908" w:rsidRPr="00273908" w:rsidRDefault="00273908" w:rsidP="00273908">
      <w:pPr>
        <w:widowControl/>
        <w:autoSpaceDE/>
        <w:autoSpaceDN/>
        <w:adjustRightInd/>
        <w:spacing w:line="360" w:lineRule="auto"/>
        <w:ind w:firstLine="708"/>
        <w:rPr>
          <w:color w:val="000000"/>
          <w:sz w:val="28"/>
          <w:szCs w:val="28"/>
        </w:rPr>
      </w:pPr>
      <w:r w:rsidRPr="00273908">
        <w:rPr>
          <w:color w:val="000000"/>
          <w:sz w:val="28"/>
          <w:szCs w:val="28"/>
        </w:rPr>
        <w:t>Все эти данные должны храниться в информационной системе.</w:t>
      </w:r>
    </w:p>
    <w:p w14:paraId="2257969A" w14:textId="06F926AE" w:rsidR="00273908" w:rsidRPr="00273908" w:rsidRDefault="00273908" w:rsidP="00273908">
      <w:pPr>
        <w:widowControl/>
        <w:autoSpaceDE/>
        <w:autoSpaceDN/>
        <w:adjustRightInd/>
        <w:spacing w:line="360" w:lineRule="auto"/>
        <w:ind w:firstLine="708"/>
        <w:rPr>
          <w:color w:val="000000"/>
          <w:sz w:val="28"/>
          <w:szCs w:val="28"/>
        </w:rPr>
      </w:pPr>
      <w:r w:rsidRPr="00273908">
        <w:rPr>
          <w:color w:val="000000"/>
          <w:sz w:val="28"/>
          <w:szCs w:val="28"/>
        </w:rPr>
        <w:t>Карточка композиции выглядит так</w:t>
      </w:r>
      <w:r w:rsidR="00F64DCD" w:rsidRPr="00F64DCD">
        <w:rPr>
          <w:color w:val="000000"/>
          <w:sz w:val="28"/>
          <w:szCs w:val="28"/>
        </w:rPr>
        <w:t xml:space="preserve"> (</w:t>
      </w:r>
      <w:r w:rsidR="00F64DCD">
        <w:rPr>
          <w:color w:val="000000"/>
          <w:sz w:val="28"/>
          <w:szCs w:val="28"/>
        </w:rPr>
        <w:t>рисунок 1)</w:t>
      </w:r>
      <w:r w:rsidRPr="00273908">
        <w:rPr>
          <w:color w:val="000000"/>
          <w:sz w:val="28"/>
          <w:szCs w:val="28"/>
        </w:rPr>
        <w:t>:</w:t>
      </w:r>
    </w:p>
    <w:p w14:paraId="1539456D" w14:textId="1F4D834E" w:rsidR="00273908" w:rsidRDefault="00273908" w:rsidP="00273908">
      <w:pPr>
        <w:widowControl/>
        <w:autoSpaceDE/>
        <w:autoSpaceDN/>
        <w:adjustRightInd/>
        <w:spacing w:after="48" w:line="288" w:lineRule="atLeast"/>
        <w:jc w:val="center"/>
        <w:rPr>
          <w:rFonts w:ascii="Arial" w:hAnsi="Arial" w:cs="Arial"/>
          <w:color w:val="000000"/>
          <w:sz w:val="22"/>
          <w:szCs w:val="22"/>
        </w:rPr>
      </w:pPr>
      <w:r w:rsidRPr="00273908">
        <w:rPr>
          <w:rFonts w:ascii="Arial" w:hAnsi="Arial" w:cs="Arial"/>
          <w:noProof/>
          <w:color w:val="000000"/>
          <w:sz w:val="22"/>
          <w:szCs w:val="22"/>
        </w:rPr>
        <w:drawing>
          <wp:inline distT="0" distB="0" distL="0" distR="0" wp14:anchorId="5D43060D" wp14:editId="47512685">
            <wp:extent cx="5831205" cy="3129915"/>
            <wp:effectExtent l="0" t="0" r="0" b="0"/>
            <wp:docPr id="2" name="Рисунок 2" descr="https://its.1c.ru/db/content/pubv8problems/src/images/image13.png?_=1680287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its.1c.ru/db/content/pubv8problems/src/images/image13.png?_=168028776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31205" cy="3129915"/>
                    </a:xfrm>
                    <a:prstGeom prst="rect">
                      <a:avLst/>
                    </a:prstGeom>
                    <a:noFill/>
                    <a:ln>
                      <a:noFill/>
                    </a:ln>
                  </pic:spPr>
                </pic:pic>
              </a:graphicData>
            </a:graphic>
          </wp:inline>
        </w:drawing>
      </w:r>
    </w:p>
    <w:p w14:paraId="7BB3139C" w14:textId="0B2AE2D9" w:rsidR="00F64DCD" w:rsidRPr="00273908" w:rsidRDefault="00F64DCD" w:rsidP="00F64DCD">
      <w:pPr>
        <w:widowControl/>
        <w:autoSpaceDE/>
        <w:autoSpaceDN/>
        <w:adjustRightInd/>
        <w:spacing w:after="48" w:line="360" w:lineRule="auto"/>
        <w:jc w:val="center"/>
        <w:rPr>
          <w:color w:val="000000"/>
          <w:sz w:val="28"/>
          <w:szCs w:val="28"/>
        </w:rPr>
      </w:pPr>
      <w:r w:rsidRPr="00F64DCD">
        <w:rPr>
          <w:color w:val="000000"/>
          <w:sz w:val="28"/>
          <w:szCs w:val="28"/>
        </w:rPr>
        <w:t>Рисунок 1. Пример интерфейса приложения</w:t>
      </w:r>
    </w:p>
    <w:p w14:paraId="512911E8" w14:textId="77777777" w:rsidR="00273908" w:rsidRPr="00273908" w:rsidRDefault="00273908" w:rsidP="00F64DCD">
      <w:pPr>
        <w:widowControl/>
        <w:autoSpaceDE/>
        <w:autoSpaceDN/>
        <w:adjustRightInd/>
        <w:spacing w:line="360" w:lineRule="auto"/>
        <w:ind w:firstLine="709"/>
        <w:jc w:val="both"/>
        <w:rPr>
          <w:color w:val="000000"/>
          <w:sz w:val="28"/>
          <w:szCs w:val="28"/>
        </w:rPr>
      </w:pPr>
      <w:r w:rsidRPr="00273908">
        <w:rPr>
          <w:color w:val="000000"/>
          <w:sz w:val="28"/>
          <w:szCs w:val="28"/>
        </w:rPr>
        <w:t xml:space="preserve">В карточке необходимо предусмотреть кнопки для проигрывания </w:t>
      </w:r>
      <w:proofErr w:type="spellStart"/>
      <w:r w:rsidRPr="00273908">
        <w:rPr>
          <w:color w:val="000000"/>
          <w:sz w:val="28"/>
          <w:szCs w:val="28"/>
        </w:rPr>
        <w:t>медиафайла</w:t>
      </w:r>
      <w:proofErr w:type="spellEnd"/>
      <w:r w:rsidRPr="00273908">
        <w:rPr>
          <w:color w:val="000000"/>
          <w:sz w:val="28"/>
          <w:szCs w:val="28"/>
        </w:rPr>
        <w:t xml:space="preserve"> стандартной программой, определенной в операционной системе.</w:t>
      </w:r>
    </w:p>
    <w:p w14:paraId="2FA0CAAC" w14:textId="55F6A2AB" w:rsidR="00273908" w:rsidRDefault="00273908" w:rsidP="00F64DCD">
      <w:pPr>
        <w:widowControl/>
        <w:autoSpaceDE/>
        <w:autoSpaceDN/>
        <w:adjustRightInd/>
        <w:spacing w:line="360" w:lineRule="auto"/>
        <w:ind w:firstLine="709"/>
        <w:jc w:val="both"/>
        <w:rPr>
          <w:color w:val="000000"/>
          <w:sz w:val="28"/>
          <w:szCs w:val="28"/>
        </w:rPr>
      </w:pPr>
      <w:r w:rsidRPr="00273908">
        <w:rPr>
          <w:color w:val="000000"/>
          <w:sz w:val="28"/>
          <w:szCs w:val="28"/>
        </w:rPr>
        <w:t xml:space="preserve">Илья Александрович любит составлять </w:t>
      </w:r>
      <w:proofErr w:type="spellStart"/>
      <w:r w:rsidRPr="00273908">
        <w:rPr>
          <w:color w:val="000000"/>
          <w:sz w:val="28"/>
          <w:szCs w:val="28"/>
        </w:rPr>
        <w:t>плейлисты</w:t>
      </w:r>
      <w:proofErr w:type="spellEnd"/>
      <w:r w:rsidRPr="00273908">
        <w:rPr>
          <w:color w:val="000000"/>
          <w:sz w:val="28"/>
          <w:szCs w:val="28"/>
        </w:rPr>
        <w:t>. И для этого он нарисовал образец того, как могла бы выглядеть форма</w:t>
      </w:r>
      <w:r w:rsidR="00F64DCD" w:rsidRPr="00F64DCD">
        <w:rPr>
          <w:color w:val="000000"/>
          <w:sz w:val="28"/>
          <w:szCs w:val="28"/>
        </w:rPr>
        <w:t xml:space="preserve"> (</w:t>
      </w:r>
      <w:r w:rsidR="00F64DCD">
        <w:rPr>
          <w:color w:val="000000"/>
          <w:sz w:val="28"/>
          <w:szCs w:val="28"/>
        </w:rPr>
        <w:t>рисунок 2)</w:t>
      </w:r>
      <w:r w:rsidRPr="00273908">
        <w:rPr>
          <w:color w:val="000000"/>
          <w:sz w:val="28"/>
          <w:szCs w:val="28"/>
        </w:rPr>
        <w:t>.</w:t>
      </w:r>
    </w:p>
    <w:p w14:paraId="71CB5CA6" w14:textId="77777777" w:rsidR="009D5CB5" w:rsidRPr="00273908" w:rsidRDefault="009D5CB5" w:rsidP="00F64DCD">
      <w:pPr>
        <w:widowControl/>
        <w:autoSpaceDE/>
        <w:autoSpaceDN/>
        <w:adjustRightInd/>
        <w:spacing w:line="360" w:lineRule="auto"/>
        <w:ind w:firstLine="709"/>
        <w:jc w:val="both"/>
        <w:rPr>
          <w:color w:val="000000"/>
          <w:sz w:val="28"/>
          <w:szCs w:val="28"/>
        </w:rPr>
      </w:pPr>
    </w:p>
    <w:p w14:paraId="468BF6B6" w14:textId="5AFE9278" w:rsidR="00273908" w:rsidRDefault="00273908" w:rsidP="00273908">
      <w:pPr>
        <w:widowControl/>
        <w:autoSpaceDE/>
        <w:autoSpaceDN/>
        <w:adjustRightInd/>
        <w:spacing w:after="48" w:line="288" w:lineRule="atLeast"/>
        <w:jc w:val="center"/>
        <w:rPr>
          <w:rFonts w:ascii="Arial" w:hAnsi="Arial" w:cs="Arial"/>
          <w:color w:val="000000"/>
          <w:sz w:val="22"/>
          <w:szCs w:val="22"/>
        </w:rPr>
      </w:pPr>
      <w:r w:rsidRPr="00273908">
        <w:rPr>
          <w:rFonts w:ascii="Arial" w:hAnsi="Arial" w:cs="Arial"/>
          <w:noProof/>
          <w:color w:val="000000"/>
          <w:sz w:val="22"/>
          <w:szCs w:val="22"/>
        </w:rPr>
        <w:drawing>
          <wp:inline distT="0" distB="0" distL="0" distR="0" wp14:anchorId="6F4C025A" wp14:editId="7C8C663D">
            <wp:extent cx="6480175" cy="3069590"/>
            <wp:effectExtent l="0" t="0" r="0" b="0"/>
            <wp:docPr id="1" name="Рисунок 1" descr="https://its.1c.ru/db/content/pubv8problems/src/images/image14.png?_=1680287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its.1c.ru/db/content/pubv8problems/src/images/image14.png?_=168028776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0175" cy="3069590"/>
                    </a:xfrm>
                    <a:prstGeom prst="rect">
                      <a:avLst/>
                    </a:prstGeom>
                    <a:noFill/>
                    <a:ln>
                      <a:noFill/>
                    </a:ln>
                  </pic:spPr>
                </pic:pic>
              </a:graphicData>
            </a:graphic>
          </wp:inline>
        </w:drawing>
      </w:r>
    </w:p>
    <w:p w14:paraId="048F0014" w14:textId="7D02BA9B" w:rsidR="00F64DCD" w:rsidRDefault="00F64DCD" w:rsidP="00F64DCD">
      <w:pPr>
        <w:widowControl/>
        <w:autoSpaceDE/>
        <w:autoSpaceDN/>
        <w:adjustRightInd/>
        <w:spacing w:after="48" w:line="360" w:lineRule="auto"/>
        <w:jc w:val="center"/>
        <w:rPr>
          <w:color w:val="000000"/>
          <w:sz w:val="28"/>
          <w:szCs w:val="28"/>
        </w:rPr>
      </w:pPr>
      <w:r w:rsidRPr="00F64DCD">
        <w:rPr>
          <w:color w:val="000000"/>
          <w:sz w:val="28"/>
          <w:szCs w:val="28"/>
        </w:rPr>
        <w:t xml:space="preserve">Рисунок 2. Пример формы </w:t>
      </w:r>
      <w:proofErr w:type="spellStart"/>
      <w:r w:rsidRPr="00F64DCD">
        <w:rPr>
          <w:color w:val="000000"/>
          <w:sz w:val="28"/>
          <w:szCs w:val="28"/>
        </w:rPr>
        <w:t>плейлиста</w:t>
      </w:r>
      <w:proofErr w:type="spellEnd"/>
    </w:p>
    <w:p w14:paraId="36AE06C4" w14:textId="77777777" w:rsidR="009D5CB5" w:rsidRDefault="009D5CB5" w:rsidP="00F64DCD">
      <w:pPr>
        <w:widowControl/>
        <w:autoSpaceDE/>
        <w:autoSpaceDN/>
        <w:adjustRightInd/>
        <w:spacing w:line="360" w:lineRule="auto"/>
        <w:ind w:firstLine="708"/>
        <w:jc w:val="both"/>
        <w:rPr>
          <w:color w:val="000000"/>
          <w:sz w:val="28"/>
          <w:szCs w:val="28"/>
        </w:rPr>
      </w:pPr>
    </w:p>
    <w:p w14:paraId="02846FE0" w14:textId="2D371F06" w:rsidR="00273908" w:rsidRPr="00273908" w:rsidRDefault="00273908" w:rsidP="00F64DCD">
      <w:pPr>
        <w:widowControl/>
        <w:autoSpaceDE/>
        <w:autoSpaceDN/>
        <w:adjustRightInd/>
        <w:spacing w:line="360" w:lineRule="auto"/>
        <w:ind w:firstLine="708"/>
        <w:jc w:val="both"/>
        <w:rPr>
          <w:color w:val="000000"/>
          <w:sz w:val="28"/>
          <w:szCs w:val="28"/>
        </w:rPr>
      </w:pPr>
      <w:r w:rsidRPr="00273908">
        <w:rPr>
          <w:color w:val="000000"/>
          <w:sz w:val="28"/>
          <w:szCs w:val="28"/>
        </w:rPr>
        <w:t xml:space="preserve">В специальной форме справа отображаются все композиции, слева – композиции, выбранные для этого </w:t>
      </w:r>
      <w:proofErr w:type="spellStart"/>
      <w:r w:rsidRPr="00273908">
        <w:rPr>
          <w:color w:val="000000"/>
          <w:sz w:val="28"/>
          <w:szCs w:val="28"/>
        </w:rPr>
        <w:t>плейлиста</w:t>
      </w:r>
      <w:proofErr w:type="spellEnd"/>
      <w:r w:rsidRPr="00273908">
        <w:rPr>
          <w:color w:val="000000"/>
          <w:sz w:val="28"/>
          <w:szCs w:val="28"/>
        </w:rPr>
        <w:t xml:space="preserve">. Над списком выбранных композиций Илья Александрович будет сам вводить название </w:t>
      </w:r>
      <w:proofErr w:type="spellStart"/>
      <w:r w:rsidRPr="00273908">
        <w:rPr>
          <w:color w:val="000000"/>
          <w:sz w:val="28"/>
          <w:szCs w:val="28"/>
        </w:rPr>
        <w:t>плейлиста</w:t>
      </w:r>
      <w:proofErr w:type="spellEnd"/>
      <w:r w:rsidRPr="00273908">
        <w:rPr>
          <w:color w:val="000000"/>
          <w:sz w:val="28"/>
          <w:szCs w:val="28"/>
        </w:rPr>
        <w:t>. Там же должна быть кнопка для сохранения.</w:t>
      </w:r>
    </w:p>
    <w:p w14:paraId="2DC489FE" w14:textId="77777777" w:rsidR="00273908" w:rsidRPr="00273908" w:rsidRDefault="00273908" w:rsidP="00F64DCD">
      <w:pPr>
        <w:widowControl/>
        <w:autoSpaceDE/>
        <w:autoSpaceDN/>
        <w:adjustRightInd/>
        <w:spacing w:line="360" w:lineRule="auto"/>
        <w:ind w:firstLine="708"/>
        <w:jc w:val="both"/>
        <w:rPr>
          <w:color w:val="000000"/>
          <w:sz w:val="28"/>
          <w:szCs w:val="28"/>
        </w:rPr>
      </w:pPr>
      <w:r w:rsidRPr="00273908">
        <w:rPr>
          <w:color w:val="000000"/>
          <w:sz w:val="28"/>
          <w:szCs w:val="28"/>
        </w:rPr>
        <w:t>Между двумя списками располагаются кнопки для переноса композиций. Также необходимо предусмотреть перенос композиций мышкой.</w:t>
      </w:r>
    </w:p>
    <w:p w14:paraId="67EE8FCB" w14:textId="77777777" w:rsidR="00273908" w:rsidRPr="00273908" w:rsidRDefault="00273908" w:rsidP="00F64DCD">
      <w:pPr>
        <w:widowControl/>
        <w:autoSpaceDE/>
        <w:autoSpaceDN/>
        <w:adjustRightInd/>
        <w:spacing w:line="360" w:lineRule="auto"/>
        <w:jc w:val="both"/>
        <w:rPr>
          <w:color w:val="000000"/>
          <w:sz w:val="28"/>
          <w:szCs w:val="28"/>
        </w:rPr>
      </w:pPr>
      <w:proofErr w:type="spellStart"/>
      <w:r w:rsidRPr="00273908">
        <w:rPr>
          <w:color w:val="000000"/>
          <w:sz w:val="28"/>
          <w:szCs w:val="28"/>
        </w:rPr>
        <w:t>Плейлисты</w:t>
      </w:r>
      <w:proofErr w:type="spellEnd"/>
      <w:r w:rsidRPr="00273908">
        <w:rPr>
          <w:color w:val="000000"/>
          <w:sz w:val="28"/>
          <w:szCs w:val="28"/>
        </w:rPr>
        <w:t xml:space="preserve"> сохраняются в системе.</w:t>
      </w:r>
    </w:p>
    <w:p w14:paraId="460F4A45" w14:textId="77777777" w:rsidR="00273908" w:rsidRPr="00273908" w:rsidRDefault="00273908" w:rsidP="00F64DCD">
      <w:pPr>
        <w:widowControl/>
        <w:autoSpaceDE/>
        <w:autoSpaceDN/>
        <w:adjustRightInd/>
        <w:spacing w:line="360" w:lineRule="auto"/>
        <w:ind w:firstLine="708"/>
        <w:jc w:val="both"/>
        <w:rPr>
          <w:color w:val="000000"/>
          <w:sz w:val="28"/>
          <w:szCs w:val="28"/>
        </w:rPr>
      </w:pPr>
      <w:r w:rsidRPr="00273908">
        <w:rPr>
          <w:color w:val="000000"/>
          <w:sz w:val="28"/>
          <w:szCs w:val="28"/>
        </w:rPr>
        <w:t>Для удобства Ильи Александровича в форме списка композиций можно добавить фильтры по свойствам композиций, а также сортировку по любому свойству (наименование, рейтинг и пр.).</w:t>
      </w:r>
    </w:p>
    <w:p w14:paraId="5A082564" w14:textId="65F8E72E" w:rsidR="000B4D94" w:rsidRPr="000B4D94" w:rsidRDefault="000B4D94" w:rsidP="00273908">
      <w:pPr>
        <w:spacing w:line="360" w:lineRule="auto"/>
        <w:ind w:firstLine="708"/>
        <w:jc w:val="both"/>
        <w:rPr>
          <w:sz w:val="22"/>
          <w:szCs w:val="22"/>
        </w:rPr>
      </w:pPr>
    </w:p>
    <w:p w14:paraId="1028C2ED" w14:textId="072CEBD6" w:rsidR="009D5CB5" w:rsidRDefault="009D5CB5" w:rsidP="0025440F">
      <w:pPr>
        <w:widowControl/>
        <w:suppressAutoHyphens/>
        <w:autoSpaceDE/>
        <w:autoSpaceDN/>
        <w:adjustRightInd/>
        <w:spacing w:before="240" w:after="120" w:line="360" w:lineRule="auto"/>
        <w:jc w:val="center"/>
        <w:rPr>
          <w:rFonts w:eastAsia="Calibri"/>
          <w:b/>
          <w:color w:val="000000"/>
          <w:sz w:val="28"/>
          <w:szCs w:val="28"/>
        </w:rPr>
      </w:pPr>
    </w:p>
    <w:p w14:paraId="058F4AEB" w14:textId="38BB9AA7" w:rsidR="0025440F" w:rsidRPr="0025440F" w:rsidRDefault="0025440F" w:rsidP="0025440F">
      <w:pPr>
        <w:widowControl/>
        <w:suppressAutoHyphens/>
        <w:autoSpaceDE/>
        <w:autoSpaceDN/>
        <w:adjustRightInd/>
        <w:spacing w:before="240" w:after="120" w:line="360" w:lineRule="auto"/>
        <w:jc w:val="center"/>
        <w:rPr>
          <w:rFonts w:eastAsia="Calibri"/>
          <w:b/>
          <w:color w:val="000000"/>
          <w:sz w:val="28"/>
          <w:szCs w:val="28"/>
        </w:rPr>
      </w:pPr>
      <w:r w:rsidRPr="0025440F">
        <w:rPr>
          <w:rFonts w:eastAsia="Calibri"/>
          <w:b/>
          <w:color w:val="000000"/>
          <w:sz w:val="28"/>
          <w:szCs w:val="28"/>
        </w:rPr>
        <w:t>Примеры тестовых заданий</w:t>
      </w:r>
    </w:p>
    <w:p w14:paraId="26BD3701" w14:textId="00F4AD7C" w:rsidR="00F64DCD" w:rsidRPr="00F64DCD" w:rsidRDefault="00F64DCD" w:rsidP="00352EDA">
      <w:pPr>
        <w:widowControl/>
        <w:shd w:val="clear" w:color="auto" w:fill="FFFFFF"/>
        <w:autoSpaceDE/>
        <w:autoSpaceDN/>
        <w:adjustRightInd/>
        <w:spacing w:line="360" w:lineRule="auto"/>
        <w:jc w:val="both"/>
        <w:rPr>
          <w:color w:val="1A1A1A"/>
          <w:sz w:val="28"/>
          <w:szCs w:val="28"/>
        </w:rPr>
      </w:pPr>
      <w:r w:rsidRPr="009D5CB5">
        <w:rPr>
          <w:b/>
          <w:color w:val="1A1A1A"/>
          <w:sz w:val="28"/>
          <w:szCs w:val="28"/>
        </w:rPr>
        <w:t>1.</w:t>
      </w:r>
      <w:r w:rsidRPr="00F64DCD">
        <w:rPr>
          <w:color w:val="1A1A1A"/>
          <w:sz w:val="28"/>
          <w:szCs w:val="28"/>
        </w:rPr>
        <w:t xml:space="preserve"> </w:t>
      </w:r>
      <w:r w:rsidRPr="009D5CB5">
        <w:rPr>
          <w:b/>
          <w:color w:val="1A1A1A"/>
          <w:sz w:val="28"/>
          <w:szCs w:val="28"/>
        </w:rPr>
        <w:t>Программы какого поставщика являются основными конкурентами 1С на российском рынке корпоративных информационных систем?</w:t>
      </w:r>
    </w:p>
    <w:p w14:paraId="010196B0" w14:textId="49AA82F2" w:rsidR="00F64DCD" w:rsidRPr="00F64DCD" w:rsidRDefault="00F64DCD" w:rsidP="00352EDA">
      <w:pPr>
        <w:widowControl/>
        <w:shd w:val="clear" w:color="auto" w:fill="FFFFFF"/>
        <w:autoSpaceDE/>
        <w:autoSpaceDN/>
        <w:adjustRightInd/>
        <w:spacing w:line="360" w:lineRule="auto"/>
        <w:ind w:firstLine="426"/>
        <w:jc w:val="both"/>
        <w:rPr>
          <w:color w:val="1A1A1A"/>
          <w:sz w:val="28"/>
          <w:szCs w:val="28"/>
        </w:rPr>
      </w:pPr>
      <w:r>
        <w:rPr>
          <w:color w:val="1A1A1A"/>
          <w:sz w:val="28"/>
          <w:szCs w:val="28"/>
        </w:rPr>
        <w:t>а</w:t>
      </w:r>
      <w:r w:rsidRPr="00F64DCD">
        <w:rPr>
          <w:color w:val="1A1A1A"/>
          <w:sz w:val="28"/>
          <w:szCs w:val="28"/>
        </w:rPr>
        <w:t>)</w:t>
      </w:r>
      <w:r>
        <w:rPr>
          <w:color w:val="1A1A1A"/>
          <w:sz w:val="28"/>
          <w:szCs w:val="28"/>
        </w:rPr>
        <w:t xml:space="preserve"> </w:t>
      </w:r>
      <w:proofErr w:type="spellStart"/>
      <w:r w:rsidRPr="00F64DCD">
        <w:rPr>
          <w:color w:val="1A1A1A"/>
          <w:sz w:val="28"/>
          <w:szCs w:val="28"/>
        </w:rPr>
        <w:t>Oracle</w:t>
      </w:r>
      <w:proofErr w:type="spellEnd"/>
    </w:p>
    <w:p w14:paraId="266AD22E" w14:textId="7ECFE5C5" w:rsidR="00F64DCD" w:rsidRPr="00F64DCD" w:rsidRDefault="00F64DCD" w:rsidP="00352EDA">
      <w:pPr>
        <w:widowControl/>
        <w:shd w:val="clear" w:color="auto" w:fill="FFFFFF"/>
        <w:autoSpaceDE/>
        <w:autoSpaceDN/>
        <w:adjustRightInd/>
        <w:spacing w:line="360" w:lineRule="auto"/>
        <w:ind w:firstLine="426"/>
        <w:jc w:val="both"/>
        <w:rPr>
          <w:color w:val="1A1A1A"/>
          <w:sz w:val="28"/>
          <w:szCs w:val="28"/>
        </w:rPr>
      </w:pPr>
      <w:r>
        <w:rPr>
          <w:color w:val="1A1A1A"/>
          <w:sz w:val="28"/>
          <w:szCs w:val="28"/>
        </w:rPr>
        <w:t>б</w:t>
      </w:r>
      <w:r w:rsidRPr="00F64DCD">
        <w:rPr>
          <w:color w:val="1A1A1A"/>
          <w:sz w:val="28"/>
          <w:szCs w:val="28"/>
        </w:rPr>
        <w:t>)</w:t>
      </w:r>
      <w:r>
        <w:rPr>
          <w:color w:val="1A1A1A"/>
          <w:sz w:val="28"/>
          <w:szCs w:val="28"/>
        </w:rPr>
        <w:t xml:space="preserve"> </w:t>
      </w:r>
      <w:proofErr w:type="spellStart"/>
      <w:r w:rsidRPr="00F64DCD">
        <w:rPr>
          <w:color w:val="1A1A1A"/>
          <w:sz w:val="28"/>
          <w:szCs w:val="28"/>
        </w:rPr>
        <w:t>Microsoft</w:t>
      </w:r>
      <w:proofErr w:type="spellEnd"/>
    </w:p>
    <w:p w14:paraId="136C7658" w14:textId="32C8C82D" w:rsidR="00F64DCD" w:rsidRPr="00F64DCD" w:rsidRDefault="00F64DCD" w:rsidP="00352EDA">
      <w:pPr>
        <w:widowControl/>
        <w:shd w:val="clear" w:color="auto" w:fill="FFFFFF"/>
        <w:autoSpaceDE/>
        <w:autoSpaceDN/>
        <w:adjustRightInd/>
        <w:spacing w:line="360" w:lineRule="auto"/>
        <w:ind w:firstLine="426"/>
        <w:jc w:val="both"/>
        <w:rPr>
          <w:color w:val="1A1A1A"/>
          <w:sz w:val="28"/>
          <w:szCs w:val="28"/>
        </w:rPr>
      </w:pPr>
      <w:r>
        <w:rPr>
          <w:color w:val="1A1A1A"/>
          <w:sz w:val="28"/>
          <w:szCs w:val="28"/>
        </w:rPr>
        <w:t>в</w:t>
      </w:r>
      <w:r w:rsidRPr="00F64DCD">
        <w:rPr>
          <w:color w:val="1A1A1A"/>
          <w:sz w:val="28"/>
          <w:szCs w:val="28"/>
        </w:rPr>
        <w:t>)</w:t>
      </w:r>
      <w:r>
        <w:rPr>
          <w:color w:val="1A1A1A"/>
          <w:sz w:val="28"/>
          <w:szCs w:val="28"/>
        </w:rPr>
        <w:t xml:space="preserve"> </w:t>
      </w:r>
      <w:r w:rsidRPr="00F64DCD">
        <w:rPr>
          <w:color w:val="1A1A1A"/>
          <w:sz w:val="28"/>
          <w:szCs w:val="28"/>
        </w:rPr>
        <w:t>Галактика</w:t>
      </w:r>
    </w:p>
    <w:p w14:paraId="04923AF0" w14:textId="02C0C484" w:rsidR="00F64DCD" w:rsidRPr="004E6AAA" w:rsidRDefault="00F64DCD" w:rsidP="004E6AAA">
      <w:pPr>
        <w:widowControl/>
        <w:shd w:val="clear" w:color="auto" w:fill="FFFFFF"/>
        <w:autoSpaceDE/>
        <w:autoSpaceDN/>
        <w:adjustRightInd/>
        <w:spacing w:line="360" w:lineRule="auto"/>
        <w:ind w:firstLine="426"/>
        <w:jc w:val="both"/>
        <w:rPr>
          <w:color w:val="1A1A1A"/>
          <w:sz w:val="28"/>
          <w:szCs w:val="28"/>
        </w:rPr>
      </w:pPr>
      <w:r>
        <w:rPr>
          <w:color w:val="1A1A1A"/>
          <w:sz w:val="28"/>
          <w:szCs w:val="28"/>
        </w:rPr>
        <w:t>г</w:t>
      </w:r>
      <w:r w:rsidRPr="00F64DCD">
        <w:rPr>
          <w:color w:val="1A1A1A"/>
          <w:sz w:val="28"/>
          <w:szCs w:val="28"/>
        </w:rPr>
        <w:t>)</w:t>
      </w:r>
      <w:r>
        <w:rPr>
          <w:color w:val="1A1A1A"/>
          <w:sz w:val="28"/>
          <w:szCs w:val="28"/>
        </w:rPr>
        <w:t xml:space="preserve"> </w:t>
      </w:r>
      <w:r w:rsidRPr="00F64DCD">
        <w:rPr>
          <w:color w:val="1A1A1A"/>
          <w:sz w:val="28"/>
          <w:szCs w:val="28"/>
        </w:rPr>
        <w:t>SAP</w:t>
      </w:r>
    </w:p>
    <w:p w14:paraId="0CD24357" w14:textId="77777777" w:rsidR="004E6AAA" w:rsidRDefault="004E6AAA" w:rsidP="00352EDA">
      <w:pPr>
        <w:widowControl/>
        <w:shd w:val="clear" w:color="auto" w:fill="FFFFFF"/>
        <w:autoSpaceDE/>
        <w:autoSpaceDN/>
        <w:adjustRightInd/>
        <w:spacing w:line="360" w:lineRule="auto"/>
        <w:jc w:val="both"/>
        <w:rPr>
          <w:b/>
          <w:color w:val="1A1A1A"/>
          <w:sz w:val="28"/>
          <w:szCs w:val="28"/>
        </w:rPr>
      </w:pPr>
    </w:p>
    <w:p w14:paraId="28E2C59A" w14:textId="0EBD3CCD" w:rsidR="00F64DCD" w:rsidRPr="009D5CB5" w:rsidRDefault="00F64DCD" w:rsidP="00352EDA">
      <w:pPr>
        <w:widowControl/>
        <w:shd w:val="clear" w:color="auto" w:fill="FFFFFF"/>
        <w:autoSpaceDE/>
        <w:autoSpaceDN/>
        <w:adjustRightInd/>
        <w:spacing w:line="360" w:lineRule="auto"/>
        <w:jc w:val="both"/>
        <w:rPr>
          <w:b/>
          <w:color w:val="1A1A1A"/>
          <w:sz w:val="28"/>
          <w:szCs w:val="28"/>
        </w:rPr>
      </w:pPr>
      <w:r w:rsidRPr="009D5CB5">
        <w:rPr>
          <w:b/>
          <w:color w:val="1A1A1A"/>
          <w:sz w:val="28"/>
          <w:szCs w:val="28"/>
        </w:rPr>
        <w:t>2. На какие операционные системы можно установить клиент 1</w:t>
      </w:r>
      <w:proofErr w:type="gramStart"/>
      <w:r w:rsidRPr="009D5CB5">
        <w:rPr>
          <w:b/>
          <w:color w:val="1A1A1A"/>
          <w:sz w:val="28"/>
          <w:szCs w:val="28"/>
        </w:rPr>
        <w:t>С:Предприятия</w:t>
      </w:r>
      <w:proofErr w:type="gramEnd"/>
      <w:r w:rsidRPr="009D5CB5">
        <w:rPr>
          <w:b/>
          <w:color w:val="1A1A1A"/>
          <w:sz w:val="28"/>
          <w:szCs w:val="28"/>
        </w:rPr>
        <w:t>?</w:t>
      </w:r>
    </w:p>
    <w:p w14:paraId="4B096C08" w14:textId="75EC7E0B" w:rsidR="00F64DCD" w:rsidRPr="00F64DCD" w:rsidRDefault="00F64DCD" w:rsidP="00352EDA">
      <w:pPr>
        <w:widowControl/>
        <w:shd w:val="clear" w:color="auto" w:fill="FFFFFF"/>
        <w:autoSpaceDE/>
        <w:autoSpaceDN/>
        <w:adjustRightInd/>
        <w:spacing w:line="360" w:lineRule="auto"/>
        <w:ind w:firstLine="426"/>
        <w:jc w:val="both"/>
        <w:rPr>
          <w:color w:val="1A1A1A"/>
          <w:sz w:val="28"/>
          <w:szCs w:val="28"/>
          <w:lang w:val="en-US"/>
        </w:rPr>
      </w:pPr>
      <w:r>
        <w:rPr>
          <w:color w:val="1A1A1A"/>
          <w:sz w:val="28"/>
          <w:szCs w:val="28"/>
        </w:rPr>
        <w:t>а</w:t>
      </w:r>
      <w:r w:rsidRPr="00F64DCD">
        <w:rPr>
          <w:color w:val="1A1A1A"/>
          <w:sz w:val="28"/>
          <w:szCs w:val="28"/>
          <w:lang w:val="en-US"/>
        </w:rPr>
        <w:t>) Windows, Linux</w:t>
      </w:r>
    </w:p>
    <w:p w14:paraId="76870C11" w14:textId="4E32C407" w:rsidR="00F64DCD" w:rsidRPr="00F64DCD" w:rsidRDefault="00F64DCD" w:rsidP="00352EDA">
      <w:pPr>
        <w:widowControl/>
        <w:shd w:val="clear" w:color="auto" w:fill="FFFFFF"/>
        <w:autoSpaceDE/>
        <w:autoSpaceDN/>
        <w:adjustRightInd/>
        <w:spacing w:line="360" w:lineRule="auto"/>
        <w:ind w:firstLine="426"/>
        <w:jc w:val="both"/>
        <w:rPr>
          <w:color w:val="1A1A1A"/>
          <w:sz w:val="28"/>
          <w:szCs w:val="28"/>
          <w:lang w:val="en-US"/>
        </w:rPr>
      </w:pPr>
      <w:r>
        <w:rPr>
          <w:color w:val="1A1A1A"/>
          <w:sz w:val="28"/>
          <w:szCs w:val="28"/>
        </w:rPr>
        <w:t>б</w:t>
      </w:r>
      <w:r w:rsidRPr="00F64DCD">
        <w:rPr>
          <w:color w:val="1A1A1A"/>
          <w:sz w:val="28"/>
          <w:szCs w:val="28"/>
          <w:lang w:val="en-US"/>
        </w:rPr>
        <w:t>) Windows</w:t>
      </w:r>
    </w:p>
    <w:p w14:paraId="7528D1AC" w14:textId="1E79B525" w:rsidR="00F64DCD" w:rsidRPr="00F64DCD" w:rsidRDefault="00F64DCD" w:rsidP="00352EDA">
      <w:pPr>
        <w:widowControl/>
        <w:shd w:val="clear" w:color="auto" w:fill="FFFFFF"/>
        <w:autoSpaceDE/>
        <w:autoSpaceDN/>
        <w:adjustRightInd/>
        <w:spacing w:line="360" w:lineRule="auto"/>
        <w:ind w:firstLine="426"/>
        <w:jc w:val="both"/>
        <w:rPr>
          <w:color w:val="1A1A1A"/>
          <w:sz w:val="28"/>
          <w:szCs w:val="28"/>
          <w:lang w:val="en-US"/>
        </w:rPr>
      </w:pPr>
      <w:r>
        <w:rPr>
          <w:color w:val="1A1A1A"/>
          <w:sz w:val="28"/>
          <w:szCs w:val="28"/>
        </w:rPr>
        <w:t>в</w:t>
      </w:r>
      <w:r w:rsidRPr="00F64DCD">
        <w:rPr>
          <w:color w:val="1A1A1A"/>
          <w:sz w:val="28"/>
          <w:szCs w:val="28"/>
          <w:lang w:val="en-US"/>
        </w:rPr>
        <w:t xml:space="preserve">) Windows, Linux, </w:t>
      </w:r>
      <w:proofErr w:type="spellStart"/>
      <w:r w:rsidRPr="00F64DCD">
        <w:rPr>
          <w:color w:val="1A1A1A"/>
          <w:sz w:val="28"/>
          <w:szCs w:val="28"/>
          <w:lang w:val="en-US"/>
        </w:rPr>
        <w:t>macOS</w:t>
      </w:r>
      <w:proofErr w:type="spellEnd"/>
    </w:p>
    <w:p w14:paraId="324E3EEF" w14:textId="2DE990FD" w:rsidR="00F64DCD" w:rsidRPr="004E6AAA" w:rsidRDefault="00F64DCD" w:rsidP="004E6AAA">
      <w:pPr>
        <w:widowControl/>
        <w:shd w:val="clear" w:color="auto" w:fill="FFFFFF"/>
        <w:autoSpaceDE/>
        <w:autoSpaceDN/>
        <w:adjustRightInd/>
        <w:spacing w:line="360" w:lineRule="auto"/>
        <w:ind w:firstLine="426"/>
        <w:jc w:val="both"/>
        <w:rPr>
          <w:color w:val="1A1A1A"/>
          <w:sz w:val="28"/>
          <w:szCs w:val="28"/>
        </w:rPr>
      </w:pPr>
      <w:r>
        <w:rPr>
          <w:color w:val="1A1A1A"/>
          <w:sz w:val="28"/>
          <w:szCs w:val="28"/>
        </w:rPr>
        <w:t>г</w:t>
      </w:r>
      <w:r w:rsidRPr="00F64DCD">
        <w:rPr>
          <w:color w:val="1A1A1A"/>
          <w:sz w:val="28"/>
          <w:szCs w:val="28"/>
        </w:rPr>
        <w:t>)</w:t>
      </w:r>
      <w:r>
        <w:rPr>
          <w:color w:val="1A1A1A"/>
          <w:sz w:val="28"/>
          <w:szCs w:val="28"/>
        </w:rPr>
        <w:t xml:space="preserve"> </w:t>
      </w:r>
      <w:r w:rsidRPr="00F64DCD">
        <w:rPr>
          <w:color w:val="1A1A1A"/>
          <w:sz w:val="28"/>
          <w:szCs w:val="28"/>
          <w:lang w:val="en-US"/>
        </w:rPr>
        <w:t>Windows</w:t>
      </w:r>
      <w:r w:rsidRPr="00F64DCD">
        <w:rPr>
          <w:color w:val="1A1A1A"/>
          <w:sz w:val="28"/>
          <w:szCs w:val="28"/>
        </w:rPr>
        <w:t xml:space="preserve">, </w:t>
      </w:r>
      <w:r w:rsidRPr="00F64DCD">
        <w:rPr>
          <w:color w:val="1A1A1A"/>
          <w:sz w:val="28"/>
          <w:szCs w:val="28"/>
          <w:lang w:val="en-US"/>
        </w:rPr>
        <w:t>Linux</w:t>
      </w:r>
      <w:r w:rsidRPr="00F64DCD">
        <w:rPr>
          <w:color w:val="1A1A1A"/>
          <w:sz w:val="28"/>
          <w:szCs w:val="28"/>
        </w:rPr>
        <w:t xml:space="preserve">, </w:t>
      </w:r>
      <w:proofErr w:type="spellStart"/>
      <w:r w:rsidRPr="00F64DCD">
        <w:rPr>
          <w:color w:val="1A1A1A"/>
          <w:sz w:val="28"/>
          <w:szCs w:val="28"/>
          <w:lang w:val="en-US"/>
        </w:rPr>
        <w:t>macOS</w:t>
      </w:r>
      <w:proofErr w:type="spellEnd"/>
      <w:r w:rsidRPr="00F64DCD">
        <w:rPr>
          <w:color w:val="1A1A1A"/>
          <w:sz w:val="28"/>
          <w:szCs w:val="28"/>
        </w:rPr>
        <w:t xml:space="preserve">, </w:t>
      </w:r>
      <w:r w:rsidRPr="00F64DCD">
        <w:rPr>
          <w:color w:val="1A1A1A"/>
          <w:sz w:val="28"/>
          <w:szCs w:val="28"/>
          <w:lang w:val="en-US"/>
        </w:rPr>
        <w:t>Solaris</w:t>
      </w:r>
    </w:p>
    <w:p w14:paraId="65175053" w14:textId="77777777" w:rsidR="004E6AAA" w:rsidRDefault="004E6AAA" w:rsidP="00352EDA">
      <w:pPr>
        <w:widowControl/>
        <w:shd w:val="clear" w:color="auto" w:fill="FFFFFF"/>
        <w:autoSpaceDE/>
        <w:autoSpaceDN/>
        <w:adjustRightInd/>
        <w:spacing w:line="360" w:lineRule="auto"/>
        <w:jc w:val="both"/>
        <w:rPr>
          <w:b/>
          <w:color w:val="1A1A1A"/>
          <w:sz w:val="28"/>
          <w:szCs w:val="28"/>
        </w:rPr>
      </w:pPr>
    </w:p>
    <w:p w14:paraId="77965C56" w14:textId="0DE6AA13" w:rsidR="00F64DCD" w:rsidRPr="009D5CB5" w:rsidRDefault="00F64DCD" w:rsidP="00352EDA">
      <w:pPr>
        <w:widowControl/>
        <w:shd w:val="clear" w:color="auto" w:fill="FFFFFF"/>
        <w:autoSpaceDE/>
        <w:autoSpaceDN/>
        <w:adjustRightInd/>
        <w:spacing w:line="360" w:lineRule="auto"/>
        <w:jc w:val="both"/>
        <w:rPr>
          <w:b/>
          <w:color w:val="1A1A1A"/>
          <w:sz w:val="28"/>
          <w:szCs w:val="28"/>
        </w:rPr>
      </w:pPr>
      <w:r w:rsidRPr="009D5CB5">
        <w:rPr>
          <w:b/>
          <w:color w:val="1A1A1A"/>
          <w:sz w:val="28"/>
          <w:szCs w:val="28"/>
        </w:rPr>
        <w:t>3. Информационная база это?</w:t>
      </w:r>
    </w:p>
    <w:p w14:paraId="55CFDE8F" w14:textId="467EE72F" w:rsidR="00F64DCD" w:rsidRPr="00F64DCD" w:rsidRDefault="00F64DCD" w:rsidP="00352EDA">
      <w:pPr>
        <w:widowControl/>
        <w:shd w:val="clear" w:color="auto" w:fill="FFFFFF"/>
        <w:autoSpaceDE/>
        <w:autoSpaceDN/>
        <w:adjustRightInd/>
        <w:spacing w:line="360" w:lineRule="auto"/>
        <w:ind w:firstLine="426"/>
        <w:jc w:val="both"/>
        <w:rPr>
          <w:color w:val="1A1A1A"/>
          <w:sz w:val="28"/>
          <w:szCs w:val="28"/>
        </w:rPr>
      </w:pPr>
      <w:r>
        <w:rPr>
          <w:color w:val="1A1A1A"/>
          <w:sz w:val="28"/>
          <w:szCs w:val="28"/>
        </w:rPr>
        <w:t>а</w:t>
      </w:r>
      <w:r w:rsidRPr="00F64DCD">
        <w:rPr>
          <w:color w:val="1A1A1A"/>
          <w:sz w:val="28"/>
          <w:szCs w:val="28"/>
        </w:rPr>
        <w:t>)</w:t>
      </w:r>
      <w:r>
        <w:rPr>
          <w:color w:val="1A1A1A"/>
          <w:sz w:val="28"/>
          <w:szCs w:val="28"/>
        </w:rPr>
        <w:t xml:space="preserve"> </w:t>
      </w:r>
      <w:r w:rsidRPr="00F64DCD">
        <w:rPr>
          <w:color w:val="1A1A1A"/>
          <w:sz w:val="28"/>
          <w:szCs w:val="28"/>
        </w:rPr>
        <w:t>синоним базы данных</w:t>
      </w:r>
    </w:p>
    <w:p w14:paraId="053E9BD4" w14:textId="49338CE3" w:rsidR="00F64DCD" w:rsidRPr="00F64DCD" w:rsidRDefault="00F64DCD" w:rsidP="00352EDA">
      <w:pPr>
        <w:widowControl/>
        <w:shd w:val="clear" w:color="auto" w:fill="FFFFFF"/>
        <w:autoSpaceDE/>
        <w:autoSpaceDN/>
        <w:adjustRightInd/>
        <w:spacing w:line="360" w:lineRule="auto"/>
        <w:ind w:firstLine="426"/>
        <w:jc w:val="both"/>
        <w:rPr>
          <w:color w:val="1A1A1A"/>
          <w:sz w:val="28"/>
          <w:szCs w:val="28"/>
        </w:rPr>
      </w:pPr>
      <w:r>
        <w:rPr>
          <w:color w:val="1A1A1A"/>
          <w:sz w:val="28"/>
          <w:szCs w:val="28"/>
        </w:rPr>
        <w:t>б</w:t>
      </w:r>
      <w:r w:rsidRPr="00F64DCD">
        <w:rPr>
          <w:color w:val="1A1A1A"/>
          <w:sz w:val="28"/>
          <w:szCs w:val="28"/>
        </w:rPr>
        <w:t>)</w:t>
      </w:r>
      <w:r>
        <w:rPr>
          <w:color w:val="1A1A1A"/>
          <w:sz w:val="28"/>
          <w:szCs w:val="28"/>
        </w:rPr>
        <w:t xml:space="preserve"> </w:t>
      </w:r>
      <w:r w:rsidRPr="00F64DCD">
        <w:rPr>
          <w:color w:val="1A1A1A"/>
          <w:sz w:val="28"/>
          <w:szCs w:val="28"/>
        </w:rPr>
        <w:t>совокупность технологической платформы, базы данных и журнала регистрации</w:t>
      </w:r>
    </w:p>
    <w:p w14:paraId="0E522E19" w14:textId="6A1668F5" w:rsidR="00F64DCD" w:rsidRPr="00F64DCD" w:rsidRDefault="00F64DCD" w:rsidP="00352EDA">
      <w:pPr>
        <w:widowControl/>
        <w:shd w:val="clear" w:color="auto" w:fill="FFFFFF"/>
        <w:autoSpaceDE/>
        <w:autoSpaceDN/>
        <w:adjustRightInd/>
        <w:spacing w:line="360" w:lineRule="auto"/>
        <w:ind w:firstLine="426"/>
        <w:jc w:val="both"/>
        <w:rPr>
          <w:color w:val="1A1A1A"/>
          <w:sz w:val="28"/>
          <w:szCs w:val="28"/>
        </w:rPr>
      </w:pPr>
      <w:r>
        <w:rPr>
          <w:color w:val="1A1A1A"/>
          <w:sz w:val="28"/>
          <w:szCs w:val="28"/>
        </w:rPr>
        <w:t>в</w:t>
      </w:r>
      <w:r w:rsidRPr="00F64DCD">
        <w:rPr>
          <w:color w:val="1A1A1A"/>
          <w:sz w:val="28"/>
          <w:szCs w:val="28"/>
        </w:rPr>
        <w:t>)</w:t>
      </w:r>
      <w:r>
        <w:rPr>
          <w:color w:val="1A1A1A"/>
          <w:sz w:val="28"/>
          <w:szCs w:val="28"/>
        </w:rPr>
        <w:t xml:space="preserve"> </w:t>
      </w:r>
      <w:r w:rsidRPr="00F64DCD">
        <w:rPr>
          <w:color w:val="1A1A1A"/>
          <w:sz w:val="28"/>
          <w:szCs w:val="28"/>
        </w:rPr>
        <w:t>база данных, несколько конфигураций и административная информация</w:t>
      </w:r>
    </w:p>
    <w:p w14:paraId="35ADAE5E" w14:textId="15CCDAEB" w:rsidR="008414F4" w:rsidRDefault="00352EDA" w:rsidP="008414F4">
      <w:pPr>
        <w:widowControl/>
        <w:suppressAutoHyphens/>
        <w:autoSpaceDE/>
        <w:autoSpaceDN/>
        <w:adjustRightInd/>
        <w:spacing w:before="240" w:after="120" w:line="360" w:lineRule="auto"/>
        <w:jc w:val="center"/>
        <w:rPr>
          <w:rFonts w:eastAsia="Calibri"/>
          <w:b/>
          <w:color w:val="000000"/>
          <w:sz w:val="28"/>
          <w:szCs w:val="28"/>
        </w:rPr>
      </w:pPr>
      <w:r>
        <w:rPr>
          <w:rFonts w:eastAsia="Calibri"/>
          <w:b/>
          <w:color w:val="000000"/>
          <w:sz w:val="28"/>
          <w:szCs w:val="28"/>
        </w:rPr>
        <w:t>Примерные</w:t>
      </w:r>
      <w:r w:rsidR="00B54F76">
        <w:rPr>
          <w:rFonts w:eastAsia="Calibri"/>
          <w:b/>
          <w:color w:val="000000"/>
          <w:sz w:val="28"/>
          <w:szCs w:val="28"/>
        </w:rPr>
        <w:t xml:space="preserve"> в</w:t>
      </w:r>
      <w:r w:rsidR="008414F4" w:rsidRPr="008414F4">
        <w:rPr>
          <w:rFonts w:eastAsia="Calibri"/>
          <w:b/>
          <w:color w:val="000000"/>
          <w:sz w:val="28"/>
          <w:szCs w:val="28"/>
        </w:rPr>
        <w:t xml:space="preserve">опросы для подготовки к </w:t>
      </w:r>
      <w:r w:rsidR="008E1F89" w:rsidRPr="00FB5F29">
        <w:rPr>
          <w:rFonts w:eastAsia="Calibri"/>
          <w:b/>
          <w:color w:val="000000"/>
          <w:sz w:val="28"/>
          <w:szCs w:val="28"/>
        </w:rPr>
        <w:t>зачету</w:t>
      </w:r>
      <w:r w:rsidR="006B5E90">
        <w:rPr>
          <w:rFonts w:eastAsia="Calibri"/>
          <w:b/>
          <w:color w:val="000000"/>
          <w:sz w:val="28"/>
          <w:szCs w:val="28"/>
        </w:rPr>
        <w:t xml:space="preserve"> </w:t>
      </w:r>
    </w:p>
    <w:p w14:paraId="11E40B6C" w14:textId="77777777" w:rsidR="000C4AE1" w:rsidRPr="000C4AE1" w:rsidRDefault="000C4AE1" w:rsidP="000C4AE1">
      <w:pPr>
        <w:pStyle w:val="a7"/>
        <w:widowControl/>
        <w:numPr>
          <w:ilvl w:val="0"/>
          <w:numId w:val="39"/>
        </w:numPr>
        <w:tabs>
          <w:tab w:val="left" w:pos="426"/>
          <w:tab w:val="left" w:pos="1134"/>
        </w:tabs>
        <w:autoSpaceDE/>
        <w:autoSpaceDN/>
        <w:adjustRightInd/>
        <w:spacing w:after="160" w:line="360" w:lineRule="auto"/>
        <w:ind w:left="0" w:firstLine="709"/>
        <w:contextualSpacing/>
        <w:jc w:val="both"/>
        <w:rPr>
          <w:sz w:val="28"/>
        </w:rPr>
      </w:pPr>
      <w:r w:rsidRPr="000C4AE1">
        <w:rPr>
          <w:sz w:val="28"/>
        </w:rPr>
        <w:t>Архитектура системы «1</w:t>
      </w:r>
      <w:proofErr w:type="gramStart"/>
      <w:r w:rsidRPr="000C4AE1">
        <w:rPr>
          <w:sz w:val="28"/>
        </w:rPr>
        <w:t>С:Предприятие</w:t>
      </w:r>
      <w:proofErr w:type="gramEnd"/>
      <w:r w:rsidRPr="000C4AE1">
        <w:rPr>
          <w:sz w:val="28"/>
        </w:rPr>
        <w:t xml:space="preserve">». Предназначение, состав и свойства технологической платформы. </w:t>
      </w:r>
    </w:p>
    <w:p w14:paraId="7496F723" w14:textId="77777777" w:rsidR="000C4AE1" w:rsidRPr="000C4AE1" w:rsidRDefault="000C4AE1" w:rsidP="000C4AE1">
      <w:pPr>
        <w:pStyle w:val="a7"/>
        <w:widowControl/>
        <w:numPr>
          <w:ilvl w:val="0"/>
          <w:numId w:val="39"/>
        </w:numPr>
        <w:tabs>
          <w:tab w:val="left" w:pos="426"/>
          <w:tab w:val="left" w:pos="1134"/>
        </w:tabs>
        <w:autoSpaceDE/>
        <w:autoSpaceDN/>
        <w:adjustRightInd/>
        <w:spacing w:after="160" w:line="360" w:lineRule="auto"/>
        <w:ind w:left="0" w:firstLine="709"/>
        <w:contextualSpacing/>
        <w:jc w:val="both"/>
        <w:rPr>
          <w:sz w:val="28"/>
        </w:rPr>
      </w:pPr>
      <w:r w:rsidRPr="000C4AE1">
        <w:rPr>
          <w:sz w:val="28"/>
        </w:rPr>
        <w:t xml:space="preserve">Прикладное решение и информационная база. Состав информационной базы. </w:t>
      </w:r>
    </w:p>
    <w:p w14:paraId="5E93EFCD" w14:textId="77777777" w:rsidR="000C4AE1" w:rsidRPr="000C4AE1" w:rsidRDefault="000C4AE1" w:rsidP="000C4AE1">
      <w:pPr>
        <w:pStyle w:val="a7"/>
        <w:widowControl/>
        <w:numPr>
          <w:ilvl w:val="0"/>
          <w:numId w:val="39"/>
        </w:numPr>
        <w:tabs>
          <w:tab w:val="left" w:pos="426"/>
          <w:tab w:val="left" w:pos="1134"/>
        </w:tabs>
        <w:autoSpaceDE/>
        <w:autoSpaceDN/>
        <w:adjustRightInd/>
        <w:spacing w:after="160" w:line="360" w:lineRule="auto"/>
        <w:ind w:left="0" w:firstLine="709"/>
        <w:contextualSpacing/>
        <w:jc w:val="both"/>
        <w:rPr>
          <w:sz w:val="28"/>
        </w:rPr>
      </w:pPr>
      <w:r w:rsidRPr="000C4AE1">
        <w:rPr>
          <w:sz w:val="28"/>
        </w:rPr>
        <w:t xml:space="preserve">Понятие конфигурации. Отличия основной конфигурации, конфигурации базы данных и конфигурации поставщика. </w:t>
      </w:r>
    </w:p>
    <w:p w14:paraId="6C636F80" w14:textId="77777777" w:rsidR="000C4AE1" w:rsidRPr="000C4AE1" w:rsidRDefault="000C4AE1" w:rsidP="000C4AE1">
      <w:pPr>
        <w:pStyle w:val="a7"/>
        <w:widowControl/>
        <w:numPr>
          <w:ilvl w:val="0"/>
          <w:numId w:val="39"/>
        </w:numPr>
        <w:tabs>
          <w:tab w:val="left" w:pos="426"/>
          <w:tab w:val="left" w:pos="1134"/>
        </w:tabs>
        <w:autoSpaceDE/>
        <w:autoSpaceDN/>
        <w:adjustRightInd/>
        <w:spacing w:after="160" w:line="360" w:lineRule="auto"/>
        <w:ind w:left="0" w:firstLine="709"/>
        <w:contextualSpacing/>
        <w:jc w:val="both"/>
        <w:rPr>
          <w:sz w:val="28"/>
        </w:rPr>
      </w:pPr>
      <w:r w:rsidRPr="000C4AE1">
        <w:rPr>
          <w:sz w:val="28"/>
        </w:rPr>
        <w:t>Назначение и специфика встроенного языка программирования системы «1</w:t>
      </w:r>
      <w:proofErr w:type="gramStart"/>
      <w:r w:rsidRPr="000C4AE1">
        <w:rPr>
          <w:sz w:val="28"/>
        </w:rPr>
        <w:t>С:Предприятие</w:t>
      </w:r>
      <w:proofErr w:type="gramEnd"/>
      <w:r w:rsidRPr="000C4AE1">
        <w:rPr>
          <w:sz w:val="28"/>
        </w:rPr>
        <w:t xml:space="preserve">». Поддерживаемые типы данных и универсальные коллекции значений. </w:t>
      </w:r>
    </w:p>
    <w:p w14:paraId="3DB96E26" w14:textId="77777777" w:rsidR="000C4AE1" w:rsidRPr="000C4AE1" w:rsidRDefault="000C4AE1" w:rsidP="000C4AE1">
      <w:pPr>
        <w:pStyle w:val="a7"/>
        <w:widowControl/>
        <w:numPr>
          <w:ilvl w:val="0"/>
          <w:numId w:val="39"/>
        </w:numPr>
        <w:tabs>
          <w:tab w:val="left" w:pos="426"/>
          <w:tab w:val="left" w:pos="1134"/>
        </w:tabs>
        <w:autoSpaceDE/>
        <w:autoSpaceDN/>
        <w:adjustRightInd/>
        <w:spacing w:after="160" w:line="360" w:lineRule="auto"/>
        <w:ind w:left="0" w:firstLine="709"/>
        <w:contextualSpacing/>
        <w:jc w:val="both"/>
        <w:rPr>
          <w:sz w:val="28"/>
        </w:rPr>
      </w:pPr>
      <w:r w:rsidRPr="000C4AE1">
        <w:rPr>
          <w:sz w:val="28"/>
        </w:rPr>
        <w:t xml:space="preserve">Табличная и объектная модели данных в 1С.  Какая модель данных обычно используется при чтении/записи данных из/в БД? </w:t>
      </w:r>
    </w:p>
    <w:p w14:paraId="0DC369F8" w14:textId="77777777" w:rsidR="000C4AE1" w:rsidRPr="000C4AE1" w:rsidRDefault="000C4AE1" w:rsidP="000C4AE1">
      <w:pPr>
        <w:pStyle w:val="a7"/>
        <w:widowControl/>
        <w:numPr>
          <w:ilvl w:val="0"/>
          <w:numId w:val="39"/>
        </w:numPr>
        <w:tabs>
          <w:tab w:val="left" w:pos="426"/>
          <w:tab w:val="left" w:pos="1134"/>
        </w:tabs>
        <w:autoSpaceDE/>
        <w:autoSpaceDN/>
        <w:adjustRightInd/>
        <w:spacing w:after="160" w:line="360" w:lineRule="auto"/>
        <w:ind w:left="0" w:firstLine="709"/>
        <w:contextualSpacing/>
        <w:jc w:val="both"/>
        <w:rPr>
          <w:sz w:val="28"/>
        </w:rPr>
      </w:pPr>
      <w:r w:rsidRPr="000C4AE1">
        <w:rPr>
          <w:sz w:val="28"/>
        </w:rPr>
        <w:t>Средства написания запросов в 1С. В какие программные структуры можно выгружать результат выполнения запроса?</w:t>
      </w:r>
    </w:p>
    <w:p w14:paraId="1CC5117C" w14:textId="77777777" w:rsidR="000C4AE1" w:rsidRPr="000C4AE1" w:rsidRDefault="000C4AE1" w:rsidP="000C4AE1">
      <w:pPr>
        <w:pStyle w:val="a7"/>
        <w:widowControl/>
        <w:numPr>
          <w:ilvl w:val="0"/>
          <w:numId w:val="39"/>
        </w:numPr>
        <w:tabs>
          <w:tab w:val="left" w:pos="426"/>
          <w:tab w:val="left" w:pos="1134"/>
        </w:tabs>
        <w:autoSpaceDE/>
        <w:autoSpaceDN/>
        <w:adjustRightInd/>
        <w:spacing w:after="160" w:line="360" w:lineRule="auto"/>
        <w:ind w:left="0" w:firstLine="709"/>
        <w:contextualSpacing/>
        <w:jc w:val="both"/>
        <w:rPr>
          <w:sz w:val="28"/>
        </w:rPr>
      </w:pPr>
      <w:proofErr w:type="spellStart"/>
      <w:r w:rsidRPr="000C4AE1">
        <w:rPr>
          <w:sz w:val="28"/>
        </w:rPr>
        <w:t>Синтакс</w:t>
      </w:r>
      <w:proofErr w:type="spellEnd"/>
      <w:r w:rsidRPr="000C4AE1">
        <w:rPr>
          <w:sz w:val="28"/>
        </w:rPr>
        <w:t xml:space="preserve">-помощник, шаблоны текста, табло. Приведите примеры, где и для чего могут использоваться эти инструменты. </w:t>
      </w:r>
    </w:p>
    <w:p w14:paraId="4F3C72F9" w14:textId="77777777" w:rsidR="000C4AE1" w:rsidRPr="000C4AE1" w:rsidRDefault="000C4AE1" w:rsidP="000C4AE1">
      <w:pPr>
        <w:pStyle w:val="a7"/>
        <w:widowControl/>
        <w:numPr>
          <w:ilvl w:val="0"/>
          <w:numId w:val="39"/>
        </w:numPr>
        <w:tabs>
          <w:tab w:val="left" w:pos="426"/>
          <w:tab w:val="left" w:pos="1134"/>
        </w:tabs>
        <w:autoSpaceDE/>
        <w:autoSpaceDN/>
        <w:adjustRightInd/>
        <w:spacing w:after="160" w:line="360" w:lineRule="auto"/>
        <w:ind w:left="0" w:firstLine="709"/>
        <w:contextualSpacing/>
        <w:jc w:val="both"/>
        <w:rPr>
          <w:sz w:val="28"/>
        </w:rPr>
      </w:pPr>
      <w:r w:rsidRPr="000C4AE1">
        <w:rPr>
          <w:sz w:val="28"/>
        </w:rPr>
        <w:t xml:space="preserve">Контекстная подсказка, стек вызовов, остановка при ошибке. Расскажите, что это такое, где и для чего может использоваться. </w:t>
      </w:r>
    </w:p>
    <w:p w14:paraId="5D13ABBF" w14:textId="77777777" w:rsidR="000C4AE1" w:rsidRPr="000C4AE1" w:rsidRDefault="000C4AE1" w:rsidP="000C4AE1">
      <w:pPr>
        <w:pStyle w:val="a7"/>
        <w:widowControl/>
        <w:numPr>
          <w:ilvl w:val="0"/>
          <w:numId w:val="39"/>
        </w:numPr>
        <w:tabs>
          <w:tab w:val="left" w:pos="426"/>
          <w:tab w:val="left" w:pos="1134"/>
        </w:tabs>
        <w:autoSpaceDE/>
        <w:autoSpaceDN/>
        <w:adjustRightInd/>
        <w:spacing w:after="160" w:line="360" w:lineRule="auto"/>
        <w:ind w:left="0" w:firstLine="709"/>
        <w:contextualSpacing/>
        <w:jc w:val="both"/>
        <w:rPr>
          <w:sz w:val="28"/>
        </w:rPr>
      </w:pPr>
      <w:r w:rsidRPr="000C4AE1">
        <w:rPr>
          <w:sz w:val="28"/>
        </w:rPr>
        <w:t xml:space="preserve">Назначение, отличия и свойства модуля приложения, модуля сеанса и модуля внешнего соединения. </w:t>
      </w:r>
    </w:p>
    <w:p w14:paraId="56B0B0CD" w14:textId="77777777" w:rsidR="000C4AE1" w:rsidRPr="000C4AE1" w:rsidRDefault="000C4AE1" w:rsidP="000C4AE1">
      <w:pPr>
        <w:pStyle w:val="a7"/>
        <w:widowControl/>
        <w:numPr>
          <w:ilvl w:val="0"/>
          <w:numId w:val="39"/>
        </w:numPr>
        <w:tabs>
          <w:tab w:val="left" w:pos="426"/>
          <w:tab w:val="left" w:pos="1134"/>
        </w:tabs>
        <w:autoSpaceDE/>
        <w:autoSpaceDN/>
        <w:adjustRightInd/>
        <w:spacing w:after="160" w:line="360" w:lineRule="auto"/>
        <w:ind w:left="0" w:firstLine="709"/>
        <w:contextualSpacing/>
        <w:jc w:val="both"/>
        <w:rPr>
          <w:sz w:val="28"/>
        </w:rPr>
      </w:pPr>
      <w:r w:rsidRPr="000C4AE1">
        <w:rPr>
          <w:sz w:val="28"/>
        </w:rPr>
        <w:t>Назначение и свойства общих модулей. Приведите пример использования общих модулей.</w:t>
      </w:r>
    </w:p>
    <w:p w14:paraId="537B9053" w14:textId="77777777" w:rsidR="000C4AE1" w:rsidRPr="000C4AE1" w:rsidRDefault="000C4AE1" w:rsidP="000C4AE1">
      <w:pPr>
        <w:pStyle w:val="a7"/>
        <w:widowControl/>
        <w:numPr>
          <w:ilvl w:val="0"/>
          <w:numId w:val="39"/>
        </w:numPr>
        <w:tabs>
          <w:tab w:val="left" w:pos="426"/>
          <w:tab w:val="left" w:pos="1134"/>
        </w:tabs>
        <w:autoSpaceDE/>
        <w:autoSpaceDN/>
        <w:adjustRightInd/>
        <w:spacing w:after="160" w:line="360" w:lineRule="auto"/>
        <w:ind w:left="0" w:firstLine="709"/>
        <w:contextualSpacing/>
        <w:jc w:val="both"/>
        <w:rPr>
          <w:sz w:val="28"/>
        </w:rPr>
      </w:pPr>
      <w:r w:rsidRPr="000C4AE1">
        <w:rPr>
          <w:sz w:val="28"/>
        </w:rPr>
        <w:t xml:space="preserve">Свойства и специфика модуля объекта и модуля менеджера. </w:t>
      </w:r>
    </w:p>
    <w:p w14:paraId="465C908D" w14:textId="77777777" w:rsidR="000C4AE1" w:rsidRPr="000C4AE1" w:rsidRDefault="000C4AE1" w:rsidP="000C4AE1">
      <w:pPr>
        <w:pStyle w:val="a7"/>
        <w:widowControl/>
        <w:numPr>
          <w:ilvl w:val="0"/>
          <w:numId w:val="39"/>
        </w:numPr>
        <w:tabs>
          <w:tab w:val="left" w:pos="426"/>
          <w:tab w:val="left" w:pos="1134"/>
        </w:tabs>
        <w:autoSpaceDE/>
        <w:autoSpaceDN/>
        <w:adjustRightInd/>
        <w:spacing w:after="160" w:line="360" w:lineRule="auto"/>
        <w:ind w:left="0" w:firstLine="709"/>
        <w:contextualSpacing/>
        <w:jc w:val="both"/>
        <w:rPr>
          <w:sz w:val="28"/>
        </w:rPr>
      </w:pPr>
      <w:r w:rsidRPr="000C4AE1">
        <w:rPr>
          <w:sz w:val="28"/>
        </w:rPr>
        <w:t xml:space="preserve">Коллективная разработка, хранилище конфигурации и системы контроля версий в 1С. </w:t>
      </w:r>
    </w:p>
    <w:p w14:paraId="6822473D" w14:textId="77777777" w:rsidR="000C4AE1" w:rsidRPr="000C4AE1" w:rsidRDefault="000C4AE1" w:rsidP="000C4AE1">
      <w:pPr>
        <w:pStyle w:val="a7"/>
        <w:widowControl/>
        <w:numPr>
          <w:ilvl w:val="0"/>
          <w:numId w:val="39"/>
        </w:numPr>
        <w:tabs>
          <w:tab w:val="left" w:pos="426"/>
          <w:tab w:val="left" w:pos="1134"/>
        </w:tabs>
        <w:autoSpaceDE/>
        <w:autoSpaceDN/>
        <w:adjustRightInd/>
        <w:spacing w:after="160" w:line="360" w:lineRule="auto"/>
        <w:ind w:left="0" w:firstLine="709"/>
        <w:contextualSpacing/>
        <w:jc w:val="both"/>
        <w:rPr>
          <w:sz w:val="28"/>
        </w:rPr>
      </w:pPr>
      <w:r w:rsidRPr="000C4AE1">
        <w:rPr>
          <w:sz w:val="28"/>
        </w:rPr>
        <w:t xml:space="preserve">Директивы компиляции и инструкции препроцессора. </w:t>
      </w:r>
    </w:p>
    <w:p w14:paraId="0613DD15" w14:textId="77777777" w:rsidR="000C4AE1" w:rsidRPr="000C4AE1" w:rsidRDefault="000C4AE1" w:rsidP="000C4AE1">
      <w:pPr>
        <w:pStyle w:val="a7"/>
        <w:widowControl/>
        <w:numPr>
          <w:ilvl w:val="0"/>
          <w:numId w:val="39"/>
        </w:numPr>
        <w:tabs>
          <w:tab w:val="left" w:pos="426"/>
          <w:tab w:val="left" w:pos="1134"/>
        </w:tabs>
        <w:autoSpaceDE/>
        <w:autoSpaceDN/>
        <w:adjustRightInd/>
        <w:spacing w:after="160" w:line="360" w:lineRule="auto"/>
        <w:ind w:left="0" w:firstLine="709"/>
        <w:contextualSpacing/>
        <w:jc w:val="both"/>
        <w:rPr>
          <w:sz w:val="28"/>
        </w:rPr>
      </w:pPr>
      <w:proofErr w:type="spellStart"/>
      <w:r w:rsidRPr="000C4AE1">
        <w:rPr>
          <w:sz w:val="28"/>
        </w:rPr>
        <w:t>Рефакторинг</w:t>
      </w:r>
      <w:proofErr w:type="spellEnd"/>
      <w:r w:rsidRPr="000C4AE1">
        <w:rPr>
          <w:sz w:val="28"/>
        </w:rPr>
        <w:t xml:space="preserve"> в системе «1</w:t>
      </w:r>
      <w:proofErr w:type="gramStart"/>
      <w:r w:rsidRPr="000C4AE1">
        <w:rPr>
          <w:sz w:val="28"/>
        </w:rPr>
        <w:t>С:Предприятие</w:t>
      </w:r>
      <w:proofErr w:type="gramEnd"/>
      <w:r w:rsidRPr="000C4AE1">
        <w:rPr>
          <w:sz w:val="28"/>
        </w:rPr>
        <w:t xml:space="preserve">». </w:t>
      </w:r>
    </w:p>
    <w:p w14:paraId="43153403" w14:textId="77777777" w:rsidR="000C4AE1" w:rsidRPr="000C4AE1" w:rsidRDefault="000C4AE1" w:rsidP="000C4AE1">
      <w:pPr>
        <w:pStyle w:val="a7"/>
        <w:widowControl/>
        <w:numPr>
          <w:ilvl w:val="0"/>
          <w:numId w:val="39"/>
        </w:numPr>
        <w:tabs>
          <w:tab w:val="left" w:pos="426"/>
          <w:tab w:val="left" w:pos="1134"/>
        </w:tabs>
        <w:autoSpaceDE/>
        <w:autoSpaceDN/>
        <w:adjustRightInd/>
        <w:spacing w:after="160" w:line="360" w:lineRule="auto"/>
        <w:ind w:left="0" w:firstLine="709"/>
        <w:contextualSpacing/>
        <w:jc w:val="both"/>
        <w:rPr>
          <w:sz w:val="28"/>
        </w:rPr>
      </w:pPr>
      <w:r w:rsidRPr="000C4AE1">
        <w:rPr>
          <w:sz w:val="28"/>
        </w:rPr>
        <w:t>Предназначение и свойства объекта конфигурации «Документ». В какой процедуре и в каком модуле пишется алгоритм проведения документа, какие свойства документа отвечают за его проведение?</w:t>
      </w:r>
    </w:p>
    <w:p w14:paraId="1F793893" w14:textId="77777777" w:rsidR="000C4AE1" w:rsidRPr="000C4AE1" w:rsidRDefault="000C4AE1" w:rsidP="000C4AE1">
      <w:pPr>
        <w:pStyle w:val="a7"/>
        <w:widowControl/>
        <w:numPr>
          <w:ilvl w:val="0"/>
          <w:numId w:val="39"/>
        </w:numPr>
        <w:tabs>
          <w:tab w:val="left" w:pos="426"/>
          <w:tab w:val="left" w:pos="1134"/>
        </w:tabs>
        <w:autoSpaceDE/>
        <w:autoSpaceDN/>
        <w:adjustRightInd/>
        <w:spacing w:after="160" w:line="360" w:lineRule="auto"/>
        <w:ind w:left="0" w:firstLine="709"/>
        <w:contextualSpacing/>
        <w:jc w:val="both"/>
        <w:rPr>
          <w:sz w:val="28"/>
        </w:rPr>
      </w:pPr>
      <w:r w:rsidRPr="000C4AE1">
        <w:rPr>
          <w:sz w:val="28"/>
        </w:rPr>
        <w:t>Регистры сведений, их виды и отличия от других прикладных объектов.</w:t>
      </w:r>
    </w:p>
    <w:p w14:paraId="087C1EF2" w14:textId="77777777" w:rsidR="000C4AE1" w:rsidRPr="000C4AE1" w:rsidRDefault="000C4AE1" w:rsidP="000C4AE1">
      <w:pPr>
        <w:pStyle w:val="a7"/>
        <w:widowControl/>
        <w:numPr>
          <w:ilvl w:val="0"/>
          <w:numId w:val="39"/>
        </w:numPr>
        <w:tabs>
          <w:tab w:val="left" w:pos="426"/>
          <w:tab w:val="left" w:pos="1134"/>
        </w:tabs>
        <w:autoSpaceDE/>
        <w:autoSpaceDN/>
        <w:adjustRightInd/>
        <w:spacing w:after="160" w:line="360" w:lineRule="auto"/>
        <w:ind w:left="0" w:firstLine="709"/>
        <w:contextualSpacing/>
        <w:jc w:val="both"/>
        <w:rPr>
          <w:sz w:val="28"/>
        </w:rPr>
      </w:pPr>
      <w:r w:rsidRPr="000C4AE1">
        <w:rPr>
          <w:sz w:val="28"/>
        </w:rPr>
        <w:t>Регистры накопления, их виды и отличия от других прикладных объектов</w:t>
      </w:r>
    </w:p>
    <w:p w14:paraId="1CBBDE97" w14:textId="77777777" w:rsidR="000C4AE1" w:rsidRPr="000C4AE1" w:rsidRDefault="000C4AE1" w:rsidP="000C4AE1">
      <w:pPr>
        <w:pStyle w:val="a7"/>
        <w:widowControl/>
        <w:numPr>
          <w:ilvl w:val="0"/>
          <w:numId w:val="39"/>
        </w:numPr>
        <w:tabs>
          <w:tab w:val="left" w:pos="426"/>
          <w:tab w:val="left" w:pos="1134"/>
        </w:tabs>
        <w:autoSpaceDE/>
        <w:autoSpaceDN/>
        <w:adjustRightInd/>
        <w:spacing w:after="160" w:line="360" w:lineRule="auto"/>
        <w:ind w:left="0" w:firstLine="709"/>
        <w:contextualSpacing/>
        <w:jc w:val="both"/>
        <w:rPr>
          <w:sz w:val="28"/>
        </w:rPr>
      </w:pPr>
      <w:r w:rsidRPr="000C4AE1">
        <w:rPr>
          <w:sz w:val="28"/>
        </w:rPr>
        <w:t>Средства разработки отчетов в системе «1</w:t>
      </w:r>
      <w:proofErr w:type="gramStart"/>
      <w:r w:rsidRPr="000C4AE1">
        <w:rPr>
          <w:sz w:val="28"/>
        </w:rPr>
        <w:t>С:Предприятие</w:t>
      </w:r>
      <w:proofErr w:type="gramEnd"/>
      <w:r w:rsidRPr="000C4AE1">
        <w:rPr>
          <w:sz w:val="28"/>
        </w:rPr>
        <w:t xml:space="preserve">». </w:t>
      </w:r>
    </w:p>
    <w:p w14:paraId="6E5714EE" w14:textId="77777777" w:rsidR="000C4AE1" w:rsidRPr="000C4AE1" w:rsidRDefault="000C4AE1" w:rsidP="000C4AE1">
      <w:pPr>
        <w:pStyle w:val="a7"/>
        <w:widowControl/>
        <w:numPr>
          <w:ilvl w:val="0"/>
          <w:numId w:val="39"/>
        </w:numPr>
        <w:tabs>
          <w:tab w:val="left" w:pos="426"/>
          <w:tab w:val="left" w:pos="1134"/>
        </w:tabs>
        <w:autoSpaceDE/>
        <w:autoSpaceDN/>
        <w:adjustRightInd/>
        <w:spacing w:after="160" w:line="360" w:lineRule="auto"/>
        <w:ind w:left="0" w:firstLine="709"/>
        <w:contextualSpacing/>
        <w:jc w:val="both"/>
        <w:rPr>
          <w:sz w:val="28"/>
        </w:rPr>
      </w:pPr>
      <w:r w:rsidRPr="000C4AE1">
        <w:rPr>
          <w:sz w:val="28"/>
          <w:lang w:val="en-US"/>
        </w:rPr>
        <w:t>Web</w:t>
      </w:r>
      <w:r w:rsidRPr="000C4AE1">
        <w:rPr>
          <w:sz w:val="28"/>
        </w:rPr>
        <w:t xml:space="preserve">-сервисы и </w:t>
      </w:r>
      <w:r w:rsidRPr="000C4AE1">
        <w:rPr>
          <w:sz w:val="28"/>
          <w:lang w:val="en-US"/>
        </w:rPr>
        <w:t>WS</w:t>
      </w:r>
      <w:r w:rsidRPr="000C4AE1">
        <w:rPr>
          <w:sz w:val="28"/>
        </w:rPr>
        <w:t>-ссылки, предназначение и функции этих объектов</w:t>
      </w:r>
    </w:p>
    <w:p w14:paraId="1DCAD2A4" w14:textId="77777777" w:rsidR="000C4AE1" w:rsidRPr="000C4AE1" w:rsidRDefault="000C4AE1" w:rsidP="000C4AE1">
      <w:pPr>
        <w:pStyle w:val="a7"/>
        <w:widowControl/>
        <w:numPr>
          <w:ilvl w:val="0"/>
          <w:numId w:val="39"/>
        </w:numPr>
        <w:tabs>
          <w:tab w:val="left" w:pos="426"/>
          <w:tab w:val="left" w:pos="1134"/>
        </w:tabs>
        <w:autoSpaceDE/>
        <w:autoSpaceDN/>
        <w:adjustRightInd/>
        <w:spacing w:after="160" w:line="360" w:lineRule="auto"/>
        <w:ind w:left="0" w:firstLine="709"/>
        <w:contextualSpacing/>
        <w:jc w:val="both"/>
        <w:rPr>
          <w:sz w:val="28"/>
        </w:rPr>
      </w:pPr>
      <w:r w:rsidRPr="000C4AE1">
        <w:rPr>
          <w:sz w:val="28"/>
          <w:lang w:val="en-US"/>
        </w:rPr>
        <w:t>HTTP</w:t>
      </w:r>
      <w:r w:rsidRPr="000C4AE1">
        <w:rPr>
          <w:sz w:val="28"/>
        </w:rPr>
        <w:t>-сервисы, их свойства и функции в системе</w:t>
      </w:r>
    </w:p>
    <w:p w14:paraId="08FFB1E0" w14:textId="77777777" w:rsidR="000C4AE1" w:rsidRPr="000C4AE1" w:rsidRDefault="000C4AE1" w:rsidP="000C4AE1">
      <w:pPr>
        <w:pStyle w:val="a7"/>
        <w:widowControl/>
        <w:numPr>
          <w:ilvl w:val="0"/>
          <w:numId w:val="39"/>
        </w:numPr>
        <w:tabs>
          <w:tab w:val="left" w:pos="426"/>
          <w:tab w:val="left" w:pos="1134"/>
        </w:tabs>
        <w:autoSpaceDE/>
        <w:autoSpaceDN/>
        <w:adjustRightInd/>
        <w:spacing w:after="160" w:line="360" w:lineRule="auto"/>
        <w:ind w:left="0" w:firstLine="709"/>
        <w:contextualSpacing/>
        <w:jc w:val="both"/>
        <w:rPr>
          <w:sz w:val="28"/>
        </w:rPr>
      </w:pPr>
      <w:r w:rsidRPr="000C4AE1">
        <w:rPr>
          <w:sz w:val="28"/>
        </w:rPr>
        <w:t>Внешние источники данных в системе «1</w:t>
      </w:r>
      <w:proofErr w:type="gramStart"/>
      <w:r w:rsidRPr="000C4AE1">
        <w:rPr>
          <w:sz w:val="28"/>
        </w:rPr>
        <w:t>С:Предприятие</w:t>
      </w:r>
      <w:proofErr w:type="gramEnd"/>
      <w:r w:rsidRPr="000C4AE1">
        <w:rPr>
          <w:sz w:val="28"/>
        </w:rPr>
        <w:t xml:space="preserve">», приведите примеры использования этого объекта. </w:t>
      </w:r>
    </w:p>
    <w:p w14:paraId="54579F1D" w14:textId="77777777" w:rsidR="000C4AE1" w:rsidRPr="000C4AE1" w:rsidRDefault="000C4AE1" w:rsidP="000C4AE1">
      <w:pPr>
        <w:pStyle w:val="a7"/>
        <w:widowControl/>
        <w:numPr>
          <w:ilvl w:val="0"/>
          <w:numId w:val="39"/>
        </w:numPr>
        <w:tabs>
          <w:tab w:val="left" w:pos="426"/>
          <w:tab w:val="left" w:pos="1134"/>
        </w:tabs>
        <w:autoSpaceDE/>
        <w:autoSpaceDN/>
        <w:adjustRightInd/>
        <w:spacing w:after="160" w:line="360" w:lineRule="auto"/>
        <w:ind w:left="0" w:firstLine="709"/>
        <w:contextualSpacing/>
        <w:jc w:val="both"/>
        <w:rPr>
          <w:sz w:val="28"/>
        </w:rPr>
      </w:pPr>
      <w:r w:rsidRPr="000C4AE1">
        <w:rPr>
          <w:sz w:val="28"/>
        </w:rPr>
        <w:t xml:space="preserve">Технологии внешних компонент. Где и для чего они могут использоваться? </w:t>
      </w:r>
    </w:p>
    <w:p w14:paraId="407FF2FA" w14:textId="77777777" w:rsidR="000C4AE1" w:rsidRPr="000C4AE1" w:rsidRDefault="000C4AE1" w:rsidP="000C4AE1">
      <w:pPr>
        <w:pStyle w:val="a7"/>
        <w:widowControl/>
        <w:numPr>
          <w:ilvl w:val="0"/>
          <w:numId w:val="39"/>
        </w:numPr>
        <w:tabs>
          <w:tab w:val="left" w:pos="426"/>
          <w:tab w:val="left" w:pos="1134"/>
        </w:tabs>
        <w:autoSpaceDE/>
        <w:autoSpaceDN/>
        <w:adjustRightInd/>
        <w:spacing w:after="160" w:line="360" w:lineRule="auto"/>
        <w:ind w:left="0" w:firstLine="709"/>
        <w:contextualSpacing/>
        <w:jc w:val="both"/>
        <w:rPr>
          <w:sz w:val="28"/>
        </w:rPr>
      </w:pPr>
      <w:r w:rsidRPr="000C4AE1">
        <w:rPr>
          <w:sz w:val="28"/>
        </w:rPr>
        <w:t>Встроенные и внешние обработки. Их предназначение и возможные примеры использования.</w:t>
      </w:r>
    </w:p>
    <w:p w14:paraId="079939B0" w14:textId="77777777" w:rsidR="000C4AE1" w:rsidRPr="000C4AE1" w:rsidRDefault="000C4AE1" w:rsidP="000C4AE1">
      <w:pPr>
        <w:pStyle w:val="a7"/>
        <w:widowControl/>
        <w:numPr>
          <w:ilvl w:val="0"/>
          <w:numId w:val="39"/>
        </w:numPr>
        <w:tabs>
          <w:tab w:val="left" w:pos="426"/>
          <w:tab w:val="left" w:pos="1134"/>
        </w:tabs>
        <w:autoSpaceDE/>
        <w:autoSpaceDN/>
        <w:adjustRightInd/>
        <w:spacing w:after="160" w:line="360" w:lineRule="auto"/>
        <w:ind w:left="0" w:firstLine="709"/>
        <w:contextualSpacing/>
        <w:jc w:val="both"/>
        <w:rPr>
          <w:sz w:val="28"/>
        </w:rPr>
      </w:pPr>
      <w:r w:rsidRPr="000C4AE1">
        <w:rPr>
          <w:sz w:val="28"/>
        </w:rPr>
        <w:t xml:space="preserve">Способы доработки типовых конфигураций. Как определить, что конфигурация находится на поддержке и не редактируется? Где можно ли включить возможность редактирования только для одного выбранного объекта конфигурации? </w:t>
      </w:r>
    </w:p>
    <w:p w14:paraId="1C46D8C0" w14:textId="267C41E0" w:rsidR="000C4AE1" w:rsidRDefault="000C4AE1" w:rsidP="000C4AE1">
      <w:pPr>
        <w:pStyle w:val="a7"/>
        <w:widowControl/>
        <w:numPr>
          <w:ilvl w:val="0"/>
          <w:numId w:val="39"/>
        </w:numPr>
        <w:tabs>
          <w:tab w:val="left" w:pos="426"/>
          <w:tab w:val="left" w:pos="1134"/>
        </w:tabs>
        <w:autoSpaceDE/>
        <w:autoSpaceDN/>
        <w:adjustRightInd/>
        <w:spacing w:after="160" w:line="360" w:lineRule="auto"/>
        <w:ind w:left="0" w:firstLine="709"/>
        <w:contextualSpacing/>
        <w:jc w:val="both"/>
        <w:rPr>
          <w:sz w:val="28"/>
        </w:rPr>
      </w:pPr>
      <w:r w:rsidRPr="000C4AE1">
        <w:rPr>
          <w:sz w:val="28"/>
        </w:rPr>
        <w:t>Что такое расширение конфигурации? Где и для чего они могут быть полезны? Каким образом можно ли задать порядок применения расширения?</w:t>
      </w:r>
    </w:p>
    <w:p w14:paraId="07F7F9AF" w14:textId="7292ED83" w:rsidR="000C4AE1" w:rsidRPr="000C4AE1" w:rsidRDefault="000C4AE1" w:rsidP="000C4AE1">
      <w:pPr>
        <w:pStyle w:val="a7"/>
        <w:widowControl/>
        <w:numPr>
          <w:ilvl w:val="0"/>
          <w:numId w:val="39"/>
        </w:numPr>
        <w:tabs>
          <w:tab w:val="left" w:pos="426"/>
          <w:tab w:val="left" w:pos="1134"/>
        </w:tabs>
        <w:autoSpaceDE/>
        <w:autoSpaceDN/>
        <w:adjustRightInd/>
        <w:spacing w:after="160" w:line="360" w:lineRule="auto"/>
        <w:ind w:left="0" w:firstLine="709"/>
        <w:contextualSpacing/>
        <w:jc w:val="both"/>
        <w:rPr>
          <w:sz w:val="28"/>
          <w:lang w:val="en-US"/>
        </w:rPr>
      </w:pPr>
      <w:r>
        <w:rPr>
          <w:sz w:val="28"/>
        </w:rPr>
        <w:t>Среда</w:t>
      </w:r>
      <w:r w:rsidRPr="000C4AE1">
        <w:rPr>
          <w:sz w:val="28"/>
          <w:lang w:val="en-US"/>
        </w:rPr>
        <w:t xml:space="preserve"> </w:t>
      </w:r>
      <w:r>
        <w:rPr>
          <w:sz w:val="28"/>
        </w:rPr>
        <w:t>разработки</w:t>
      </w:r>
      <w:r w:rsidRPr="000C4AE1">
        <w:rPr>
          <w:sz w:val="28"/>
          <w:lang w:val="en-US"/>
        </w:rPr>
        <w:t xml:space="preserve"> «1</w:t>
      </w:r>
      <w:proofErr w:type="gramStart"/>
      <w:r>
        <w:rPr>
          <w:sz w:val="28"/>
        </w:rPr>
        <w:t>С</w:t>
      </w:r>
      <w:r w:rsidRPr="000C4AE1">
        <w:rPr>
          <w:sz w:val="28"/>
          <w:lang w:val="en-US"/>
        </w:rPr>
        <w:t>:</w:t>
      </w:r>
      <w:r>
        <w:rPr>
          <w:sz w:val="28"/>
          <w:lang w:val="en-US"/>
        </w:rPr>
        <w:t>Enterprise</w:t>
      </w:r>
      <w:proofErr w:type="gramEnd"/>
      <w:r w:rsidRPr="000C4AE1">
        <w:rPr>
          <w:sz w:val="28"/>
          <w:lang w:val="en-US"/>
        </w:rPr>
        <w:t xml:space="preserve"> </w:t>
      </w:r>
      <w:r>
        <w:rPr>
          <w:sz w:val="28"/>
          <w:lang w:val="en-US"/>
        </w:rPr>
        <w:t>Development Tools</w:t>
      </w:r>
      <w:r w:rsidRPr="000C4AE1">
        <w:rPr>
          <w:sz w:val="28"/>
          <w:lang w:val="en-US"/>
        </w:rPr>
        <w:t xml:space="preserve">». </w:t>
      </w:r>
    </w:p>
    <w:p w14:paraId="5A69B88F" w14:textId="77777777" w:rsidR="00D039D7" w:rsidRPr="000C4AE1" w:rsidRDefault="00D039D7" w:rsidP="00D039D7">
      <w:pPr>
        <w:widowControl/>
        <w:autoSpaceDE/>
        <w:autoSpaceDN/>
        <w:adjustRightInd/>
        <w:jc w:val="both"/>
        <w:rPr>
          <w:rFonts w:eastAsia="Calibri"/>
          <w:color w:val="000000"/>
          <w:sz w:val="28"/>
          <w:szCs w:val="22"/>
          <w:lang w:val="en-US"/>
        </w:rPr>
      </w:pPr>
      <w:bookmarkStart w:id="19" w:name="_Toc73917224"/>
    </w:p>
    <w:p w14:paraId="24DA2256" w14:textId="77777777" w:rsidR="00DF325C" w:rsidRPr="00B54F76" w:rsidRDefault="00145199" w:rsidP="00352EDA">
      <w:pPr>
        <w:widowControl/>
        <w:autoSpaceDE/>
        <w:autoSpaceDN/>
        <w:adjustRightInd/>
        <w:spacing w:line="360" w:lineRule="auto"/>
        <w:rPr>
          <w:b/>
          <w:color w:val="000000"/>
          <w:sz w:val="28"/>
          <w:szCs w:val="28"/>
        </w:rPr>
      </w:pPr>
      <w:r w:rsidRPr="00B54F76">
        <w:rPr>
          <w:b/>
          <w:sz w:val="28"/>
          <w:szCs w:val="28"/>
        </w:rPr>
        <w:t>8</w:t>
      </w:r>
      <w:r w:rsidR="0098316D" w:rsidRPr="00B54F76">
        <w:rPr>
          <w:b/>
          <w:sz w:val="28"/>
          <w:szCs w:val="28"/>
        </w:rPr>
        <w:t xml:space="preserve">. Перечень основной </w:t>
      </w:r>
      <w:r w:rsidR="00C52F7B" w:rsidRPr="00B54F76">
        <w:rPr>
          <w:b/>
          <w:sz w:val="28"/>
          <w:szCs w:val="28"/>
        </w:rPr>
        <w:t>и дополнительной учебной литературы, необходимой для освоения</w:t>
      </w:r>
      <w:r w:rsidR="00CD6F6E" w:rsidRPr="00B54F76">
        <w:rPr>
          <w:b/>
          <w:sz w:val="28"/>
          <w:szCs w:val="28"/>
        </w:rPr>
        <w:t xml:space="preserve"> дисциплины</w:t>
      </w:r>
      <w:bookmarkEnd w:id="19"/>
    </w:p>
    <w:p w14:paraId="5F6415A8" w14:textId="77777777" w:rsidR="00590A7E" w:rsidRPr="00590A7E" w:rsidRDefault="00590A7E" w:rsidP="00590A7E">
      <w:pPr>
        <w:pStyle w:val="af4"/>
        <w:rPr>
          <w:b/>
          <w:color w:val="000000"/>
          <w:sz w:val="27"/>
          <w:szCs w:val="27"/>
        </w:rPr>
      </w:pPr>
      <w:bookmarkStart w:id="20" w:name="_Toc73917225"/>
      <w:r w:rsidRPr="00590A7E">
        <w:rPr>
          <w:b/>
          <w:color w:val="000000"/>
          <w:sz w:val="27"/>
          <w:szCs w:val="27"/>
        </w:rPr>
        <w:t>Основная литература:</w:t>
      </w:r>
    </w:p>
    <w:p w14:paraId="0537F6B4" w14:textId="1186737E" w:rsidR="00950062" w:rsidRPr="00000C87" w:rsidRDefault="005B5A42" w:rsidP="005B5A42">
      <w:pPr>
        <w:pStyle w:val="14"/>
        <w:numPr>
          <w:ilvl w:val="0"/>
          <w:numId w:val="1"/>
        </w:numPr>
        <w:tabs>
          <w:tab w:val="left" w:pos="993"/>
        </w:tabs>
        <w:suppressAutoHyphens/>
        <w:ind w:left="0" w:firstLine="567"/>
        <w:rPr>
          <w:szCs w:val="28"/>
        </w:rPr>
      </w:pPr>
      <w:r w:rsidRPr="005B5A42">
        <w:rPr>
          <w:szCs w:val="28"/>
        </w:rPr>
        <w:t xml:space="preserve">Скороход, С. В. Программирование на платформе 1С: Предприятие 8.3: учебное пособие / С. В. Скороход; Южный федеральный университет. — Ростов-на-Дону, </w:t>
      </w:r>
      <w:proofErr w:type="gramStart"/>
      <w:r w:rsidRPr="005B5A42">
        <w:rPr>
          <w:szCs w:val="28"/>
        </w:rPr>
        <w:t>Таганрог</w:t>
      </w:r>
      <w:r w:rsidR="009E660A">
        <w:rPr>
          <w:szCs w:val="28"/>
        </w:rPr>
        <w:t xml:space="preserve"> </w:t>
      </w:r>
      <w:r w:rsidRPr="005B5A42">
        <w:rPr>
          <w:szCs w:val="28"/>
        </w:rPr>
        <w:t>:</w:t>
      </w:r>
      <w:proofErr w:type="gramEnd"/>
      <w:r w:rsidRPr="005B5A42">
        <w:rPr>
          <w:szCs w:val="28"/>
        </w:rPr>
        <w:t xml:space="preserve"> Южный федеральный университет, 2019. — 136 с.: ил. — ЭБС Университетская библиотека ONLINE. — URL:</w:t>
      </w:r>
      <w:r>
        <w:rPr>
          <w:szCs w:val="28"/>
        </w:rPr>
        <w:t xml:space="preserve"> </w:t>
      </w:r>
      <w:r w:rsidRPr="005B5A42">
        <w:rPr>
          <w:szCs w:val="28"/>
        </w:rPr>
        <w:t>https://biblioclub.ru/index.php?page=b</w:t>
      </w:r>
      <w:r w:rsidR="009E660A">
        <w:rPr>
          <w:szCs w:val="28"/>
        </w:rPr>
        <w:t>ook&amp;id=577921 (дата обращения 23.06.2023</w:t>
      </w:r>
      <w:r w:rsidRPr="005B5A42">
        <w:rPr>
          <w:szCs w:val="28"/>
        </w:rPr>
        <w:t xml:space="preserve">). – </w:t>
      </w:r>
      <w:proofErr w:type="gramStart"/>
      <w:r w:rsidRPr="005B5A42">
        <w:rPr>
          <w:szCs w:val="28"/>
        </w:rPr>
        <w:t>Текст</w:t>
      </w:r>
      <w:r w:rsidR="009E660A">
        <w:rPr>
          <w:szCs w:val="28"/>
        </w:rPr>
        <w:t xml:space="preserve"> </w:t>
      </w:r>
      <w:r w:rsidRPr="005B5A42">
        <w:rPr>
          <w:szCs w:val="28"/>
        </w:rPr>
        <w:t>:</w:t>
      </w:r>
      <w:proofErr w:type="gramEnd"/>
      <w:r w:rsidRPr="005B5A42">
        <w:rPr>
          <w:szCs w:val="28"/>
        </w:rPr>
        <w:t xml:space="preserve"> электронный.</w:t>
      </w:r>
    </w:p>
    <w:p w14:paraId="2D011D91" w14:textId="6D741D3A" w:rsidR="00000C87" w:rsidRPr="002B2735" w:rsidRDefault="009E660A" w:rsidP="009E660A">
      <w:pPr>
        <w:pStyle w:val="14"/>
        <w:numPr>
          <w:ilvl w:val="0"/>
          <w:numId w:val="1"/>
        </w:numPr>
        <w:tabs>
          <w:tab w:val="left" w:pos="993"/>
        </w:tabs>
        <w:suppressAutoHyphens/>
        <w:ind w:left="0" w:firstLine="567"/>
        <w:rPr>
          <w:szCs w:val="28"/>
        </w:rPr>
      </w:pPr>
      <w:proofErr w:type="spellStart"/>
      <w:r w:rsidRPr="009E660A">
        <w:rPr>
          <w:szCs w:val="28"/>
        </w:rPr>
        <w:t>Волик</w:t>
      </w:r>
      <w:proofErr w:type="spellEnd"/>
      <w:r w:rsidRPr="009E660A">
        <w:rPr>
          <w:szCs w:val="28"/>
        </w:rPr>
        <w:t xml:space="preserve">, М. В. Корпоративные информационные системы на базе 1С: предприятие </w:t>
      </w:r>
      <w:proofErr w:type="gramStart"/>
      <w:r w:rsidRPr="009E660A">
        <w:rPr>
          <w:szCs w:val="28"/>
        </w:rPr>
        <w:t>8 :</w:t>
      </w:r>
      <w:proofErr w:type="gramEnd"/>
      <w:r w:rsidRPr="009E660A">
        <w:rPr>
          <w:szCs w:val="28"/>
        </w:rPr>
        <w:t xml:space="preserve"> учебное пособие / М. В. </w:t>
      </w:r>
      <w:proofErr w:type="spellStart"/>
      <w:r w:rsidRPr="009E660A">
        <w:rPr>
          <w:szCs w:val="28"/>
        </w:rPr>
        <w:t>Волик</w:t>
      </w:r>
      <w:proofErr w:type="spellEnd"/>
      <w:r w:rsidRPr="009E660A">
        <w:rPr>
          <w:szCs w:val="28"/>
        </w:rPr>
        <w:t xml:space="preserve">. — </w:t>
      </w:r>
      <w:proofErr w:type="gramStart"/>
      <w:r w:rsidRPr="009E660A">
        <w:rPr>
          <w:szCs w:val="28"/>
        </w:rPr>
        <w:t>Москва :</w:t>
      </w:r>
      <w:proofErr w:type="gramEnd"/>
      <w:r w:rsidRPr="009E660A">
        <w:rPr>
          <w:szCs w:val="28"/>
        </w:rPr>
        <w:t xml:space="preserve"> Прометей, 2020. — 102 с. — ЭБС Лань. — URL: https://e.lanbook.com</w:t>
      </w:r>
      <w:r>
        <w:rPr>
          <w:szCs w:val="28"/>
        </w:rPr>
        <w:t>/book/165945 (дата обращения: 23.06</w:t>
      </w:r>
      <w:r w:rsidRPr="009E660A">
        <w:rPr>
          <w:szCs w:val="28"/>
        </w:rPr>
        <w:t xml:space="preserve">.2023). — </w:t>
      </w:r>
      <w:proofErr w:type="gramStart"/>
      <w:r w:rsidRPr="009E660A">
        <w:rPr>
          <w:szCs w:val="28"/>
        </w:rPr>
        <w:t>Текст</w:t>
      </w:r>
      <w:r>
        <w:rPr>
          <w:szCs w:val="28"/>
        </w:rPr>
        <w:t xml:space="preserve"> </w:t>
      </w:r>
      <w:r w:rsidRPr="009E660A">
        <w:rPr>
          <w:szCs w:val="28"/>
        </w:rPr>
        <w:t>:</w:t>
      </w:r>
      <w:proofErr w:type="gramEnd"/>
      <w:r w:rsidRPr="009E660A">
        <w:rPr>
          <w:szCs w:val="28"/>
        </w:rPr>
        <w:t xml:space="preserve"> электронный.</w:t>
      </w:r>
    </w:p>
    <w:p w14:paraId="28CF2329" w14:textId="2AEAA99E" w:rsidR="00590A7E" w:rsidRPr="00000C87" w:rsidRDefault="00590A7E" w:rsidP="00000C87">
      <w:pPr>
        <w:pStyle w:val="14"/>
        <w:tabs>
          <w:tab w:val="left" w:pos="993"/>
        </w:tabs>
        <w:suppressAutoHyphens/>
        <w:ind w:left="567"/>
        <w:rPr>
          <w:b/>
          <w:color w:val="000000"/>
          <w:szCs w:val="28"/>
        </w:rPr>
      </w:pPr>
      <w:r w:rsidRPr="00000C87">
        <w:rPr>
          <w:b/>
          <w:color w:val="000000"/>
          <w:szCs w:val="28"/>
        </w:rPr>
        <w:t>Дополнительная литература:</w:t>
      </w:r>
    </w:p>
    <w:p w14:paraId="1D9723A1" w14:textId="6A28488E" w:rsidR="009E660A" w:rsidRDefault="009E660A" w:rsidP="009E660A">
      <w:pPr>
        <w:pStyle w:val="14"/>
        <w:numPr>
          <w:ilvl w:val="0"/>
          <w:numId w:val="1"/>
        </w:numPr>
        <w:tabs>
          <w:tab w:val="left" w:pos="993"/>
        </w:tabs>
        <w:suppressAutoHyphens/>
        <w:ind w:left="0" w:firstLine="567"/>
        <w:rPr>
          <w:szCs w:val="28"/>
        </w:rPr>
      </w:pPr>
      <w:proofErr w:type="spellStart"/>
      <w:r w:rsidRPr="009E660A">
        <w:rPr>
          <w:szCs w:val="28"/>
        </w:rPr>
        <w:t>Гантц</w:t>
      </w:r>
      <w:proofErr w:type="spellEnd"/>
      <w:r w:rsidRPr="009E660A">
        <w:rPr>
          <w:szCs w:val="28"/>
        </w:rPr>
        <w:t xml:space="preserve">, И. С. Конфигурирование в среде 1С: Предприятие: </w:t>
      </w:r>
      <w:proofErr w:type="gramStart"/>
      <w:r w:rsidRPr="009E660A">
        <w:rPr>
          <w:szCs w:val="28"/>
        </w:rPr>
        <w:t>Практикум :</w:t>
      </w:r>
      <w:proofErr w:type="gramEnd"/>
      <w:r w:rsidRPr="009E660A">
        <w:rPr>
          <w:szCs w:val="28"/>
        </w:rPr>
        <w:t xml:space="preserve"> учебное пособие / И. С. </w:t>
      </w:r>
      <w:proofErr w:type="spellStart"/>
      <w:r w:rsidRPr="009E660A">
        <w:rPr>
          <w:szCs w:val="28"/>
        </w:rPr>
        <w:t>Гантц</w:t>
      </w:r>
      <w:proofErr w:type="spellEnd"/>
      <w:r w:rsidRPr="009E660A">
        <w:rPr>
          <w:szCs w:val="28"/>
        </w:rPr>
        <w:t xml:space="preserve">. — </w:t>
      </w:r>
      <w:proofErr w:type="gramStart"/>
      <w:r w:rsidRPr="009E660A">
        <w:rPr>
          <w:szCs w:val="28"/>
        </w:rPr>
        <w:t>Мо</w:t>
      </w:r>
      <w:r>
        <w:rPr>
          <w:szCs w:val="28"/>
        </w:rPr>
        <w:t>сква :</w:t>
      </w:r>
      <w:proofErr w:type="gramEnd"/>
      <w:r>
        <w:rPr>
          <w:szCs w:val="28"/>
        </w:rPr>
        <w:t xml:space="preserve"> РТУ МИРЭА, 2021. — 66 с. </w:t>
      </w:r>
      <w:r w:rsidRPr="009E660A">
        <w:rPr>
          <w:szCs w:val="28"/>
        </w:rPr>
        <w:t>— ЭБС Лань. — URL: https://e.lanbook.com</w:t>
      </w:r>
      <w:r>
        <w:rPr>
          <w:szCs w:val="28"/>
        </w:rPr>
        <w:t>/book/176533 (дата обращения: 23.06</w:t>
      </w:r>
      <w:r w:rsidRPr="009E660A">
        <w:rPr>
          <w:szCs w:val="28"/>
        </w:rPr>
        <w:t xml:space="preserve">.2023). — </w:t>
      </w:r>
      <w:proofErr w:type="gramStart"/>
      <w:r w:rsidRPr="009E660A">
        <w:rPr>
          <w:szCs w:val="28"/>
        </w:rPr>
        <w:t>Текст</w:t>
      </w:r>
      <w:r>
        <w:rPr>
          <w:szCs w:val="28"/>
        </w:rPr>
        <w:t xml:space="preserve"> </w:t>
      </w:r>
      <w:r w:rsidRPr="009E660A">
        <w:rPr>
          <w:szCs w:val="28"/>
        </w:rPr>
        <w:t>:</w:t>
      </w:r>
      <w:proofErr w:type="gramEnd"/>
      <w:r w:rsidRPr="009E660A">
        <w:rPr>
          <w:szCs w:val="28"/>
        </w:rPr>
        <w:t xml:space="preserve"> электронный.</w:t>
      </w:r>
    </w:p>
    <w:p w14:paraId="267453D8" w14:textId="04D235DC" w:rsidR="004E6AAA" w:rsidRDefault="004E6AAA" w:rsidP="004E6AAA">
      <w:pPr>
        <w:pStyle w:val="14"/>
        <w:tabs>
          <w:tab w:val="left" w:pos="993"/>
        </w:tabs>
        <w:suppressAutoHyphens/>
        <w:rPr>
          <w:szCs w:val="28"/>
        </w:rPr>
      </w:pPr>
    </w:p>
    <w:p w14:paraId="0F68F47E" w14:textId="219373EF" w:rsidR="004E6AAA" w:rsidRDefault="004E6AAA" w:rsidP="004E6AAA">
      <w:pPr>
        <w:pStyle w:val="14"/>
        <w:tabs>
          <w:tab w:val="left" w:pos="993"/>
        </w:tabs>
        <w:suppressAutoHyphens/>
        <w:rPr>
          <w:szCs w:val="28"/>
        </w:rPr>
      </w:pPr>
    </w:p>
    <w:p w14:paraId="30D35DBC" w14:textId="77777777" w:rsidR="004E6AAA" w:rsidRDefault="004E6AAA" w:rsidP="004E6AAA">
      <w:pPr>
        <w:pStyle w:val="14"/>
        <w:tabs>
          <w:tab w:val="left" w:pos="993"/>
        </w:tabs>
        <w:suppressAutoHyphens/>
        <w:rPr>
          <w:szCs w:val="28"/>
        </w:rPr>
      </w:pPr>
    </w:p>
    <w:p w14:paraId="0B76C279" w14:textId="51EFABEE" w:rsidR="00950062" w:rsidRPr="00000C87" w:rsidRDefault="009E660A" w:rsidP="009E660A">
      <w:pPr>
        <w:pStyle w:val="14"/>
        <w:numPr>
          <w:ilvl w:val="0"/>
          <w:numId w:val="1"/>
        </w:numPr>
        <w:tabs>
          <w:tab w:val="left" w:pos="993"/>
        </w:tabs>
        <w:suppressAutoHyphens/>
        <w:ind w:left="0" w:firstLine="567"/>
        <w:rPr>
          <w:szCs w:val="28"/>
        </w:rPr>
      </w:pPr>
      <w:proofErr w:type="spellStart"/>
      <w:r w:rsidRPr="009E660A">
        <w:rPr>
          <w:szCs w:val="28"/>
        </w:rPr>
        <w:t>Дадян</w:t>
      </w:r>
      <w:proofErr w:type="spellEnd"/>
      <w:r w:rsidRPr="009E660A">
        <w:rPr>
          <w:szCs w:val="28"/>
        </w:rPr>
        <w:t>, Э.</w:t>
      </w:r>
      <w:r>
        <w:rPr>
          <w:szCs w:val="28"/>
        </w:rPr>
        <w:t xml:space="preserve"> </w:t>
      </w:r>
      <w:r w:rsidRPr="009E660A">
        <w:rPr>
          <w:szCs w:val="28"/>
        </w:rPr>
        <w:t>Г. Конфигурирование и моделирование в системе «1С: Предприятие»: учебник / Э.</w:t>
      </w:r>
      <w:r>
        <w:rPr>
          <w:szCs w:val="28"/>
        </w:rPr>
        <w:t xml:space="preserve"> </w:t>
      </w:r>
      <w:r w:rsidRPr="009E660A">
        <w:rPr>
          <w:szCs w:val="28"/>
        </w:rPr>
        <w:t xml:space="preserve">Г. </w:t>
      </w:r>
      <w:proofErr w:type="spellStart"/>
      <w:r w:rsidRPr="009E660A">
        <w:rPr>
          <w:szCs w:val="28"/>
        </w:rPr>
        <w:t>Дадян</w:t>
      </w:r>
      <w:proofErr w:type="spellEnd"/>
      <w:r w:rsidRPr="009E660A">
        <w:rPr>
          <w:szCs w:val="28"/>
        </w:rPr>
        <w:t xml:space="preserve">. — </w:t>
      </w:r>
      <w:proofErr w:type="gramStart"/>
      <w:r w:rsidRPr="009E660A">
        <w:rPr>
          <w:szCs w:val="28"/>
        </w:rPr>
        <w:t>Москва</w:t>
      </w:r>
      <w:r>
        <w:rPr>
          <w:szCs w:val="28"/>
        </w:rPr>
        <w:t xml:space="preserve"> </w:t>
      </w:r>
      <w:r w:rsidRPr="009E660A">
        <w:rPr>
          <w:szCs w:val="28"/>
        </w:rPr>
        <w:t>:</w:t>
      </w:r>
      <w:proofErr w:type="gramEnd"/>
      <w:r w:rsidRPr="009E660A">
        <w:rPr>
          <w:szCs w:val="28"/>
        </w:rPr>
        <w:t xml:space="preserve"> Вузовский </w:t>
      </w:r>
      <w:r>
        <w:rPr>
          <w:szCs w:val="28"/>
        </w:rPr>
        <w:t>учебник: ИНФРА-М, 2018. — 417 с</w:t>
      </w:r>
      <w:r w:rsidRPr="009E660A">
        <w:rPr>
          <w:szCs w:val="28"/>
        </w:rPr>
        <w:t xml:space="preserve">. – </w:t>
      </w:r>
      <w:proofErr w:type="gramStart"/>
      <w:r w:rsidRPr="009E660A">
        <w:rPr>
          <w:szCs w:val="28"/>
        </w:rPr>
        <w:t>Текст :</w:t>
      </w:r>
      <w:proofErr w:type="gramEnd"/>
      <w:r w:rsidRPr="009E660A">
        <w:rPr>
          <w:szCs w:val="28"/>
        </w:rPr>
        <w:t xml:space="preserve"> непосредственный. – То же. – 2023. – ЭБС ZNANIUM.com. - URL: http://znanium.com/catalog/pro</w:t>
      </w:r>
      <w:r>
        <w:rPr>
          <w:szCs w:val="28"/>
        </w:rPr>
        <w:t>duct/2008786 (дата обращения: 23.06</w:t>
      </w:r>
      <w:r w:rsidRPr="009E660A">
        <w:rPr>
          <w:szCs w:val="28"/>
        </w:rPr>
        <w:t xml:space="preserve">.2023). - </w:t>
      </w:r>
      <w:proofErr w:type="gramStart"/>
      <w:r w:rsidRPr="009E660A">
        <w:rPr>
          <w:szCs w:val="28"/>
        </w:rPr>
        <w:t>Текст :</w:t>
      </w:r>
      <w:proofErr w:type="gramEnd"/>
      <w:r w:rsidRPr="009E660A">
        <w:rPr>
          <w:szCs w:val="28"/>
        </w:rPr>
        <w:t xml:space="preserve"> электронный.</w:t>
      </w:r>
    </w:p>
    <w:p w14:paraId="4D421655" w14:textId="77777777" w:rsidR="00C52F7B" w:rsidRPr="00006E03" w:rsidRDefault="00145199" w:rsidP="00352EDA">
      <w:pPr>
        <w:pStyle w:val="1"/>
        <w:spacing w:line="360" w:lineRule="auto"/>
        <w:ind w:left="567" w:hanging="567"/>
        <w:jc w:val="both"/>
      </w:pPr>
      <w:r w:rsidRPr="00006E03">
        <w:t>9</w:t>
      </w:r>
      <w:r w:rsidR="00C52F7B" w:rsidRPr="00006E03">
        <w:t xml:space="preserve">. Перечень ресурсов информационно-телекоммуникационной сети «Интернет», необходимых для освоения </w:t>
      </w:r>
      <w:r w:rsidR="00504556" w:rsidRPr="00006E03">
        <w:t>дисциплины</w:t>
      </w:r>
      <w:bookmarkEnd w:id="20"/>
    </w:p>
    <w:p w14:paraId="7B5F9F5B" w14:textId="632B732F" w:rsidR="002F64C6" w:rsidRPr="00E91324" w:rsidRDefault="00C742CF" w:rsidP="00C742CF">
      <w:pPr>
        <w:pStyle w:val="14"/>
        <w:numPr>
          <w:ilvl w:val="0"/>
          <w:numId w:val="30"/>
        </w:numPr>
        <w:suppressAutoHyphens/>
        <w:ind w:left="357" w:hanging="357"/>
        <w:rPr>
          <w:rStyle w:val="af5"/>
        </w:rPr>
      </w:pPr>
      <w:r>
        <w:t xml:space="preserve">  </w:t>
      </w:r>
      <w:r w:rsidR="00E91324">
        <w:t xml:space="preserve">Личный кабинет обучающегося </w:t>
      </w:r>
      <w:r w:rsidR="00E91324" w:rsidRPr="00E91324">
        <w:rPr>
          <w:rFonts w:ascii="Open Sans" w:hAnsi="Open Sans" w:cs="Open Sans"/>
          <w:b/>
          <w:bCs/>
          <w:color w:val="333333"/>
          <w:sz w:val="20"/>
          <w:shd w:val="clear" w:color="auto" w:fill="FFFFFF"/>
        </w:rPr>
        <w:t> </w:t>
      </w:r>
      <w:hyperlink r:id="rId13" w:history="1">
        <w:r w:rsidR="00E91324" w:rsidRPr="00E91324">
          <w:rPr>
            <w:rStyle w:val="af5"/>
          </w:rPr>
          <w:t>https://org.fa.ru</w:t>
        </w:r>
      </w:hyperlink>
    </w:p>
    <w:p w14:paraId="7EBAB21A" w14:textId="31561B77" w:rsidR="00C57EF6" w:rsidRDefault="00C57EF6" w:rsidP="00C742CF">
      <w:pPr>
        <w:pStyle w:val="14"/>
        <w:numPr>
          <w:ilvl w:val="0"/>
          <w:numId w:val="30"/>
        </w:numPr>
        <w:suppressAutoHyphens/>
        <w:ind w:left="567" w:hanging="567"/>
      </w:pPr>
      <w:bookmarkStart w:id="21" w:name="_Toc73917226"/>
      <w:r w:rsidRPr="00C86891">
        <w:t xml:space="preserve">Электронная библиотека Финансового университета (ЭБ) </w:t>
      </w:r>
      <w:hyperlink r:id="rId14" w:history="1">
        <w:r w:rsidR="00C05E32" w:rsidRPr="00863AF4">
          <w:rPr>
            <w:rStyle w:val="af5"/>
          </w:rPr>
          <w:t>http://elib.fa.ru/</w:t>
        </w:r>
      </w:hyperlink>
    </w:p>
    <w:p w14:paraId="5B4F8921" w14:textId="3F8DFC56" w:rsidR="00C57EF6" w:rsidRDefault="00C57EF6" w:rsidP="00C742CF">
      <w:pPr>
        <w:pStyle w:val="14"/>
        <w:numPr>
          <w:ilvl w:val="0"/>
          <w:numId w:val="30"/>
        </w:numPr>
        <w:suppressAutoHyphens/>
        <w:ind w:left="567" w:hanging="567"/>
      </w:pPr>
      <w:r w:rsidRPr="00C86891">
        <w:t xml:space="preserve">Электронно-библиотечная система BOOK.RU </w:t>
      </w:r>
      <w:hyperlink r:id="rId15" w:history="1">
        <w:r w:rsidR="00C05E32" w:rsidRPr="00863AF4">
          <w:rPr>
            <w:rStyle w:val="af5"/>
          </w:rPr>
          <w:t>http://www.book.ru</w:t>
        </w:r>
      </w:hyperlink>
    </w:p>
    <w:p w14:paraId="156C5808" w14:textId="66B64A0F" w:rsidR="00C05E32" w:rsidRDefault="00C57EF6" w:rsidP="00C742CF">
      <w:pPr>
        <w:pStyle w:val="14"/>
        <w:numPr>
          <w:ilvl w:val="0"/>
          <w:numId w:val="30"/>
        </w:numPr>
        <w:suppressAutoHyphens/>
        <w:ind w:left="567" w:hanging="567"/>
      </w:pPr>
      <w:r w:rsidRPr="00C86891">
        <w:t xml:space="preserve">Электронно-библиотечная система «Университетская библиотека ОНЛАЙН» </w:t>
      </w:r>
      <w:hyperlink r:id="rId16" w:history="1">
        <w:r w:rsidR="00C05E32" w:rsidRPr="00863AF4">
          <w:rPr>
            <w:rStyle w:val="af5"/>
          </w:rPr>
          <w:t>http://biblioclub.ru/</w:t>
        </w:r>
      </w:hyperlink>
    </w:p>
    <w:p w14:paraId="3545E7B9" w14:textId="20F0DEB8" w:rsidR="00C57EF6" w:rsidRDefault="00C57EF6" w:rsidP="00C742CF">
      <w:pPr>
        <w:pStyle w:val="14"/>
        <w:numPr>
          <w:ilvl w:val="0"/>
          <w:numId w:val="30"/>
        </w:numPr>
        <w:suppressAutoHyphens/>
        <w:ind w:left="567" w:hanging="567"/>
      </w:pPr>
      <w:r w:rsidRPr="00C86891">
        <w:t xml:space="preserve">Электронно-библиотечная система </w:t>
      </w:r>
      <w:proofErr w:type="spellStart"/>
      <w:r w:rsidRPr="00C86891">
        <w:t>Znanium</w:t>
      </w:r>
      <w:proofErr w:type="spellEnd"/>
      <w:r w:rsidRPr="00C86891">
        <w:t xml:space="preserve"> </w:t>
      </w:r>
      <w:hyperlink r:id="rId17" w:history="1">
        <w:r w:rsidR="00C05E32" w:rsidRPr="00863AF4">
          <w:rPr>
            <w:rStyle w:val="af5"/>
          </w:rPr>
          <w:t>http://www.znanium.com</w:t>
        </w:r>
      </w:hyperlink>
    </w:p>
    <w:p w14:paraId="55D77833" w14:textId="4323B01E" w:rsidR="00C57EF6" w:rsidRDefault="00C57EF6" w:rsidP="00C742CF">
      <w:pPr>
        <w:pStyle w:val="14"/>
        <w:numPr>
          <w:ilvl w:val="0"/>
          <w:numId w:val="30"/>
        </w:numPr>
        <w:suppressAutoHyphens/>
        <w:ind w:left="567" w:hanging="567"/>
      </w:pPr>
      <w:r w:rsidRPr="00C86891">
        <w:t xml:space="preserve">Электронно-библиотечная система издательства «ЮРАЙТ» </w:t>
      </w:r>
      <w:hyperlink r:id="rId18" w:history="1">
        <w:r w:rsidR="00C05E32" w:rsidRPr="00863AF4">
          <w:rPr>
            <w:rStyle w:val="af5"/>
          </w:rPr>
          <w:t>https://urait.ru/</w:t>
        </w:r>
      </w:hyperlink>
    </w:p>
    <w:p w14:paraId="462B2E1E" w14:textId="2480CCC8" w:rsidR="00C57EF6" w:rsidRDefault="00C57EF6" w:rsidP="00C742CF">
      <w:pPr>
        <w:pStyle w:val="14"/>
        <w:numPr>
          <w:ilvl w:val="0"/>
          <w:numId w:val="30"/>
        </w:numPr>
        <w:suppressAutoHyphens/>
        <w:ind w:left="567" w:hanging="567"/>
      </w:pPr>
      <w:r w:rsidRPr="00C86891">
        <w:t xml:space="preserve">Электронно-библиотечная система издательства Проспект </w:t>
      </w:r>
      <w:hyperlink r:id="rId19" w:history="1">
        <w:r w:rsidR="00C05E32" w:rsidRPr="00863AF4">
          <w:rPr>
            <w:rStyle w:val="af5"/>
          </w:rPr>
          <w:t>http://ebs.prospekt.org/books</w:t>
        </w:r>
      </w:hyperlink>
    </w:p>
    <w:p w14:paraId="01951CD4" w14:textId="76743BFA" w:rsidR="00C57EF6" w:rsidRDefault="00C57EF6" w:rsidP="00C742CF">
      <w:pPr>
        <w:pStyle w:val="14"/>
        <w:numPr>
          <w:ilvl w:val="0"/>
          <w:numId w:val="30"/>
        </w:numPr>
        <w:suppressAutoHyphens/>
        <w:ind w:left="567" w:hanging="567"/>
      </w:pPr>
      <w:r w:rsidRPr="00C86891">
        <w:t xml:space="preserve">Электронно-библиотечная система издательства «Лань» </w:t>
      </w:r>
      <w:hyperlink r:id="rId20" w:history="1">
        <w:r w:rsidR="00C05E32" w:rsidRPr="00863AF4">
          <w:rPr>
            <w:rStyle w:val="af5"/>
          </w:rPr>
          <w:t>https://e.lanbook.com/</w:t>
        </w:r>
      </w:hyperlink>
    </w:p>
    <w:p w14:paraId="4525878E" w14:textId="2C30CFCF" w:rsidR="00C05E32" w:rsidRDefault="00C57EF6" w:rsidP="00C742CF">
      <w:pPr>
        <w:pStyle w:val="14"/>
        <w:numPr>
          <w:ilvl w:val="0"/>
          <w:numId w:val="30"/>
        </w:numPr>
        <w:suppressAutoHyphens/>
        <w:ind w:left="567" w:hanging="567"/>
      </w:pPr>
      <w:r w:rsidRPr="00C86891">
        <w:t xml:space="preserve">Деловая онлайн-библиотека </w:t>
      </w:r>
      <w:proofErr w:type="spellStart"/>
      <w:r w:rsidRPr="00C86891">
        <w:t>Alpina</w:t>
      </w:r>
      <w:proofErr w:type="spellEnd"/>
      <w:r w:rsidRPr="00C86891">
        <w:t xml:space="preserve"> </w:t>
      </w:r>
      <w:proofErr w:type="spellStart"/>
      <w:r w:rsidRPr="00C86891">
        <w:t>Digital</w:t>
      </w:r>
      <w:proofErr w:type="spellEnd"/>
      <w:r w:rsidRPr="00C86891">
        <w:t xml:space="preserve"> </w:t>
      </w:r>
      <w:hyperlink r:id="rId21" w:history="1">
        <w:r w:rsidR="00C05E32" w:rsidRPr="00863AF4">
          <w:rPr>
            <w:rStyle w:val="af5"/>
          </w:rPr>
          <w:t>http://lib.alpinadigital.ru/</w:t>
        </w:r>
      </w:hyperlink>
    </w:p>
    <w:p w14:paraId="324E3AF0" w14:textId="4A9B915D" w:rsidR="00C05E32" w:rsidRDefault="00C57EF6" w:rsidP="00C742CF">
      <w:pPr>
        <w:pStyle w:val="14"/>
        <w:numPr>
          <w:ilvl w:val="0"/>
          <w:numId w:val="30"/>
        </w:numPr>
        <w:suppressAutoHyphens/>
        <w:ind w:left="567" w:hanging="567"/>
      </w:pPr>
      <w:r w:rsidRPr="00C86891">
        <w:t xml:space="preserve">Научная электронная библиотека eLibrary.ru </w:t>
      </w:r>
      <w:hyperlink r:id="rId22" w:history="1">
        <w:r w:rsidR="00C05E32" w:rsidRPr="00863AF4">
          <w:rPr>
            <w:rStyle w:val="af5"/>
          </w:rPr>
          <w:t>http://elibrary.ru</w:t>
        </w:r>
      </w:hyperlink>
    </w:p>
    <w:p w14:paraId="0A9C9D3C" w14:textId="71A1F143" w:rsidR="00C05E32" w:rsidRDefault="00C57EF6" w:rsidP="00C742CF">
      <w:pPr>
        <w:pStyle w:val="14"/>
        <w:numPr>
          <w:ilvl w:val="0"/>
          <w:numId w:val="30"/>
        </w:numPr>
        <w:suppressAutoHyphens/>
        <w:ind w:left="567" w:hanging="567"/>
      </w:pPr>
      <w:r w:rsidRPr="00C86891">
        <w:t xml:space="preserve">Национальная электронная библиотека </w:t>
      </w:r>
      <w:hyperlink r:id="rId23" w:history="1">
        <w:r w:rsidR="00C05E32" w:rsidRPr="00863AF4">
          <w:rPr>
            <w:rStyle w:val="af5"/>
          </w:rPr>
          <w:t>http://нэб.рф/</w:t>
        </w:r>
      </w:hyperlink>
    </w:p>
    <w:p w14:paraId="1E2DB9FB" w14:textId="47B24775" w:rsidR="00C05E32" w:rsidRPr="009E660A" w:rsidRDefault="00C57EF6" w:rsidP="009E660A">
      <w:pPr>
        <w:pStyle w:val="14"/>
        <w:numPr>
          <w:ilvl w:val="0"/>
          <w:numId w:val="30"/>
        </w:numPr>
        <w:suppressAutoHyphens/>
        <w:ind w:left="567" w:hanging="567"/>
      </w:pPr>
      <w:r w:rsidRPr="00C86891">
        <w:t>СПАРК</w:t>
      </w:r>
      <w:r w:rsidRPr="00C05E32">
        <w:t xml:space="preserve"> </w:t>
      </w:r>
      <w:hyperlink r:id="rId24" w:history="1">
        <w:r w:rsidR="00C05E32" w:rsidRPr="00863AF4">
          <w:rPr>
            <w:rStyle w:val="af5"/>
            <w:lang w:val="en-US"/>
          </w:rPr>
          <w:t>https</w:t>
        </w:r>
        <w:r w:rsidR="00C05E32" w:rsidRPr="00C05E32">
          <w:rPr>
            <w:rStyle w:val="af5"/>
          </w:rPr>
          <w:t>://</w:t>
        </w:r>
        <w:r w:rsidR="00C05E32" w:rsidRPr="00863AF4">
          <w:rPr>
            <w:rStyle w:val="af5"/>
            <w:lang w:val="en-US"/>
          </w:rPr>
          <w:t>spark</w:t>
        </w:r>
        <w:r w:rsidR="00C05E32" w:rsidRPr="00C05E32">
          <w:rPr>
            <w:rStyle w:val="af5"/>
          </w:rPr>
          <w:t>-</w:t>
        </w:r>
        <w:proofErr w:type="spellStart"/>
        <w:r w:rsidR="00C05E32" w:rsidRPr="00863AF4">
          <w:rPr>
            <w:rStyle w:val="af5"/>
            <w:lang w:val="en-US"/>
          </w:rPr>
          <w:t>interfax</w:t>
        </w:r>
        <w:proofErr w:type="spellEnd"/>
        <w:r w:rsidR="00C05E32" w:rsidRPr="00C05E32">
          <w:rPr>
            <w:rStyle w:val="af5"/>
          </w:rPr>
          <w:t>.</w:t>
        </w:r>
        <w:proofErr w:type="spellStart"/>
        <w:r w:rsidR="00C05E32" w:rsidRPr="00863AF4">
          <w:rPr>
            <w:rStyle w:val="af5"/>
            <w:lang w:val="en-US"/>
          </w:rPr>
          <w:t>ru</w:t>
        </w:r>
        <w:proofErr w:type="spellEnd"/>
        <w:r w:rsidR="00C05E32" w:rsidRPr="00C05E32">
          <w:rPr>
            <w:rStyle w:val="af5"/>
          </w:rPr>
          <w:t>/</w:t>
        </w:r>
      </w:hyperlink>
    </w:p>
    <w:p w14:paraId="76ABB7B9" w14:textId="56182E6E" w:rsidR="00145199" w:rsidRPr="00DF3B72" w:rsidRDefault="00145199" w:rsidP="00235305">
      <w:pPr>
        <w:pStyle w:val="1"/>
      </w:pPr>
      <w:r w:rsidRPr="00DF3B72">
        <w:t>10. Методические указания для обучающихся по освоению дисци</w:t>
      </w:r>
      <w:r w:rsidR="004B4BFE" w:rsidRPr="00DF3B72">
        <w:t>плины</w:t>
      </w:r>
      <w:bookmarkEnd w:id="21"/>
    </w:p>
    <w:p w14:paraId="34B41EC2" w14:textId="77777777" w:rsidR="00F24754" w:rsidRDefault="00F24754" w:rsidP="00F24754">
      <w:pPr>
        <w:pStyle w:val="a7"/>
        <w:spacing w:line="360" w:lineRule="auto"/>
        <w:ind w:left="0" w:firstLine="567"/>
        <w:jc w:val="both"/>
        <w:rPr>
          <w:sz w:val="28"/>
          <w:szCs w:val="28"/>
        </w:rPr>
      </w:pPr>
      <w:r>
        <w:rPr>
          <w:sz w:val="28"/>
          <w:szCs w:val="28"/>
        </w:rPr>
        <w:t xml:space="preserve">Цель методических рекомендаций – обеспечить студенту </w:t>
      </w:r>
      <w:proofErr w:type="spellStart"/>
      <w:r>
        <w:rPr>
          <w:sz w:val="28"/>
          <w:szCs w:val="28"/>
        </w:rPr>
        <w:t>бакалавриата</w:t>
      </w:r>
      <w:proofErr w:type="spellEnd"/>
      <w:r>
        <w:rPr>
          <w:sz w:val="28"/>
          <w:szCs w:val="28"/>
        </w:rPr>
        <w:t xml:space="preserve"> (далее – студенту) оптимальную организацию процесса изучения дисциплины, а также выполнения различных форм самостоятельной работы.</w:t>
      </w:r>
    </w:p>
    <w:p w14:paraId="7D3AA6B1" w14:textId="77777777" w:rsidR="004E6AAA" w:rsidRDefault="004E6AAA" w:rsidP="00F24754">
      <w:pPr>
        <w:spacing w:line="360" w:lineRule="auto"/>
        <w:jc w:val="center"/>
        <w:rPr>
          <w:b/>
          <w:i/>
          <w:sz w:val="28"/>
          <w:szCs w:val="28"/>
        </w:rPr>
      </w:pPr>
    </w:p>
    <w:p w14:paraId="28D00B74" w14:textId="77777777" w:rsidR="004E6AAA" w:rsidRDefault="004E6AAA" w:rsidP="00F24754">
      <w:pPr>
        <w:spacing w:line="360" w:lineRule="auto"/>
        <w:jc w:val="center"/>
        <w:rPr>
          <w:b/>
          <w:i/>
          <w:sz w:val="28"/>
          <w:szCs w:val="28"/>
        </w:rPr>
      </w:pPr>
    </w:p>
    <w:p w14:paraId="1371A2D9" w14:textId="77777777" w:rsidR="004E6AAA" w:rsidRDefault="004E6AAA" w:rsidP="00F24754">
      <w:pPr>
        <w:spacing w:line="360" w:lineRule="auto"/>
        <w:jc w:val="center"/>
        <w:rPr>
          <w:b/>
          <w:i/>
          <w:sz w:val="28"/>
          <w:szCs w:val="28"/>
        </w:rPr>
      </w:pPr>
    </w:p>
    <w:p w14:paraId="7D0CB757" w14:textId="63B0DF41" w:rsidR="00F24754" w:rsidRPr="00DD0A70" w:rsidRDefault="00F24754" w:rsidP="00F24754">
      <w:pPr>
        <w:spacing w:line="360" w:lineRule="auto"/>
        <w:jc w:val="center"/>
        <w:rPr>
          <w:b/>
          <w:i/>
          <w:sz w:val="28"/>
          <w:szCs w:val="28"/>
        </w:rPr>
      </w:pPr>
      <w:r w:rsidRPr="00DD0A70">
        <w:rPr>
          <w:b/>
          <w:i/>
          <w:sz w:val="28"/>
          <w:szCs w:val="28"/>
        </w:rPr>
        <w:t>Методические рекомендации по изучению дисциплины</w:t>
      </w:r>
    </w:p>
    <w:p w14:paraId="6BE26DA7" w14:textId="77777777" w:rsidR="00F24754" w:rsidRDefault="00F24754" w:rsidP="00F24754">
      <w:pPr>
        <w:spacing w:line="360" w:lineRule="auto"/>
        <w:ind w:firstLine="567"/>
        <w:jc w:val="both"/>
        <w:rPr>
          <w:sz w:val="28"/>
          <w:szCs w:val="28"/>
        </w:rPr>
      </w:pPr>
      <w:r>
        <w:rPr>
          <w:sz w:val="28"/>
          <w:szCs w:val="28"/>
        </w:rPr>
        <w:t>Студентам необходимо ознакомиться:</w:t>
      </w:r>
    </w:p>
    <w:p w14:paraId="689592FB" w14:textId="77777777" w:rsidR="00F24754" w:rsidRDefault="00F24754" w:rsidP="00F24754">
      <w:pPr>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имеющимися на образовательном портале и сайте департамента, с графи</w:t>
      </w:r>
      <w:r w:rsidR="00DE2A13">
        <w:rPr>
          <w:sz w:val="28"/>
          <w:szCs w:val="28"/>
        </w:rPr>
        <w:t>ком консультаций преподавателей</w:t>
      </w:r>
      <w:r>
        <w:rPr>
          <w:sz w:val="28"/>
          <w:szCs w:val="28"/>
        </w:rPr>
        <w:t>.</w:t>
      </w:r>
    </w:p>
    <w:p w14:paraId="4D349601" w14:textId="77777777" w:rsidR="00F24754" w:rsidRDefault="00F24754" w:rsidP="00F24754">
      <w:pPr>
        <w:spacing w:line="360" w:lineRule="auto"/>
        <w:ind w:firstLine="567"/>
        <w:jc w:val="center"/>
        <w:rPr>
          <w:b/>
          <w:i/>
          <w:sz w:val="28"/>
          <w:szCs w:val="28"/>
        </w:rPr>
      </w:pPr>
      <w:r w:rsidRPr="00DD0A70">
        <w:rPr>
          <w:b/>
          <w:i/>
          <w:sz w:val="28"/>
          <w:szCs w:val="28"/>
        </w:rPr>
        <w:t>Рекомендации по подготовке к лекционным занятиям</w:t>
      </w:r>
    </w:p>
    <w:p w14:paraId="756B70A3" w14:textId="77777777" w:rsidR="00F24754" w:rsidRPr="00DD0A70" w:rsidRDefault="00F24754" w:rsidP="00F24754">
      <w:pPr>
        <w:spacing w:line="360" w:lineRule="auto"/>
        <w:ind w:firstLine="567"/>
        <w:jc w:val="center"/>
        <w:rPr>
          <w:b/>
          <w:i/>
          <w:sz w:val="28"/>
          <w:szCs w:val="28"/>
        </w:rPr>
      </w:pPr>
      <w:r w:rsidRPr="00DD0A70">
        <w:rPr>
          <w:b/>
          <w:i/>
          <w:sz w:val="28"/>
          <w:szCs w:val="28"/>
        </w:rPr>
        <w:t>(теоретический курс)</w:t>
      </w:r>
    </w:p>
    <w:p w14:paraId="35CD19F9" w14:textId="77777777" w:rsidR="00F24754" w:rsidRDefault="00F24754" w:rsidP="00F24754">
      <w:pPr>
        <w:spacing w:line="360" w:lineRule="auto"/>
        <w:ind w:firstLine="567"/>
        <w:jc w:val="both"/>
        <w:rPr>
          <w:sz w:val="28"/>
          <w:szCs w:val="28"/>
        </w:rPr>
      </w:pPr>
      <w:r>
        <w:rPr>
          <w:sz w:val="28"/>
          <w:szCs w:val="28"/>
        </w:rPr>
        <w:t>Изучение дисциплины требует систематического и последовательного накопления знаний, следовательно, пропуски отдельных тем не позволяют глубоко освоить предмет. Именно поэтому контроль над систематической работой студентов всегда находится в центре внимания департамента.</w:t>
      </w:r>
    </w:p>
    <w:p w14:paraId="186A2992" w14:textId="77777777" w:rsidR="00F24754" w:rsidRDefault="00F24754" w:rsidP="00F24754">
      <w:pPr>
        <w:spacing w:line="360" w:lineRule="auto"/>
        <w:ind w:firstLine="567"/>
        <w:jc w:val="both"/>
        <w:rPr>
          <w:sz w:val="28"/>
          <w:szCs w:val="28"/>
        </w:rPr>
      </w:pPr>
      <w:r>
        <w:rPr>
          <w:sz w:val="28"/>
          <w:szCs w:val="28"/>
        </w:rPr>
        <w:t>Студентам рекомендуется:</w:t>
      </w:r>
    </w:p>
    <w:p w14:paraId="3BC97DC9" w14:textId="77777777" w:rsidR="00F24754" w:rsidRDefault="00F24754" w:rsidP="003621BA">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w:t>
      </w:r>
    </w:p>
    <w:p w14:paraId="3BEB6741" w14:textId="77777777" w:rsidR="00F24754" w:rsidRDefault="00F24754" w:rsidP="003621BA">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на отдельные лекции приносить соответствующий материал на бумажных или электронных носителях, представленный лектором на портале. Данный материал будет охарактеризован, прокомментирован, дополнен непосредственно не лекции;</w:t>
      </w:r>
    </w:p>
    <w:p w14:paraId="50E4FD48" w14:textId="4918AFCA" w:rsidR="00F24754" w:rsidRDefault="00F24754" w:rsidP="003621BA">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 xml:space="preserve">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лектору (по графику его консультаций) или к преподавателю на практических занятиях. Не оставляйте «белых пятен» в освоении материала. </w:t>
      </w:r>
    </w:p>
    <w:p w14:paraId="7BD596BC" w14:textId="77777777" w:rsidR="00F24754" w:rsidRDefault="00F24754" w:rsidP="003621BA">
      <w:pPr>
        <w:tabs>
          <w:tab w:val="left" w:pos="709"/>
          <w:tab w:val="left" w:pos="851"/>
        </w:tabs>
        <w:spacing w:line="360" w:lineRule="auto"/>
        <w:ind w:firstLine="567"/>
        <w:jc w:val="center"/>
        <w:rPr>
          <w:b/>
          <w:sz w:val="28"/>
          <w:szCs w:val="28"/>
        </w:rPr>
      </w:pPr>
      <w:r w:rsidRPr="00DD0A70">
        <w:rPr>
          <w:b/>
          <w:i/>
          <w:sz w:val="28"/>
          <w:szCs w:val="28"/>
        </w:rPr>
        <w:t>Рекомендации по подготовке к практическим (семинарским) занятиям</w:t>
      </w:r>
    </w:p>
    <w:p w14:paraId="4C04937F" w14:textId="77777777" w:rsidR="00F24754" w:rsidRDefault="00F24754" w:rsidP="003621BA">
      <w:pPr>
        <w:tabs>
          <w:tab w:val="left" w:pos="709"/>
          <w:tab w:val="left" w:pos="851"/>
        </w:tabs>
        <w:spacing w:line="360" w:lineRule="auto"/>
        <w:ind w:firstLine="567"/>
        <w:jc w:val="both"/>
        <w:rPr>
          <w:sz w:val="28"/>
          <w:szCs w:val="28"/>
        </w:rPr>
      </w:pPr>
      <w:r>
        <w:rPr>
          <w:sz w:val="28"/>
          <w:szCs w:val="28"/>
        </w:rPr>
        <w:t>Студентам следует:</w:t>
      </w:r>
    </w:p>
    <w:p w14:paraId="669B49DF" w14:textId="77777777" w:rsidR="00F24754" w:rsidRDefault="00F24754" w:rsidP="003621BA">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приносить с собой рекомендованную преподавателем литературу к конкретному занятию;</w:t>
      </w:r>
    </w:p>
    <w:p w14:paraId="6E6DEEF0" w14:textId="77777777" w:rsidR="00F24754" w:rsidRDefault="00F24754" w:rsidP="003621BA">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до очередного практического занятия по рекомендованным литературным источникам проработать теоретический материал, соответствующей темы занятия;</w:t>
      </w:r>
    </w:p>
    <w:p w14:paraId="0A7461DB" w14:textId="77777777" w:rsidR="00F24754" w:rsidRDefault="00F24754" w:rsidP="003621BA">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при подготовке к практическим занятиям следует обязательно использовать не только лекции, но и другую учебную литературу;</w:t>
      </w:r>
    </w:p>
    <w:p w14:paraId="2DDABAFE" w14:textId="77777777" w:rsidR="00F24754" w:rsidRDefault="00F24754" w:rsidP="003621BA">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в начале занятий задать преподавателю вопросы по материалу, вызвавшему затруднения в его понимании и освоении, при решении задач, заданных для самостоятельного решения;</w:t>
      </w:r>
    </w:p>
    <w:p w14:paraId="3B447119" w14:textId="77777777" w:rsidR="00F24754" w:rsidRDefault="00F24754" w:rsidP="003621BA">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в ходе семинара давать конкретные, четкие ответы по существу вопросов;</w:t>
      </w:r>
    </w:p>
    <w:p w14:paraId="77F3165C" w14:textId="68D98D26" w:rsidR="00DF3746" w:rsidRDefault="00F24754" w:rsidP="00352EDA">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на занятии доводить каждую задачу до окончательного решения, демонстрировать понимание проведенных расчетов (анализов, ситуаций), в случае затрудне</w:t>
      </w:r>
      <w:r w:rsidR="00352EDA">
        <w:rPr>
          <w:sz w:val="28"/>
          <w:szCs w:val="28"/>
        </w:rPr>
        <w:t>ний обращаться к преподавателю.</w:t>
      </w:r>
    </w:p>
    <w:p w14:paraId="466F9AB7" w14:textId="77777777" w:rsidR="00F24754" w:rsidRPr="00DD0A70" w:rsidRDefault="00F24754" w:rsidP="00F24754">
      <w:pPr>
        <w:spacing w:line="360" w:lineRule="auto"/>
        <w:ind w:firstLine="567"/>
        <w:jc w:val="center"/>
        <w:rPr>
          <w:b/>
          <w:i/>
          <w:sz w:val="28"/>
          <w:szCs w:val="28"/>
        </w:rPr>
      </w:pPr>
      <w:r w:rsidRPr="00DD0A70">
        <w:rPr>
          <w:b/>
          <w:i/>
          <w:sz w:val="28"/>
          <w:szCs w:val="28"/>
        </w:rPr>
        <w:t>Методические рекомендации по выполнению различных форм самостоятельных домашних заданий</w:t>
      </w:r>
    </w:p>
    <w:p w14:paraId="428F425C" w14:textId="77777777" w:rsidR="00F24754" w:rsidRDefault="00F24754" w:rsidP="00F24754">
      <w:pPr>
        <w:spacing w:line="360" w:lineRule="auto"/>
        <w:ind w:firstLine="567"/>
        <w:jc w:val="both"/>
        <w:rPr>
          <w:sz w:val="28"/>
          <w:szCs w:val="28"/>
        </w:rPr>
      </w:pPr>
      <w:r>
        <w:rPr>
          <w:sz w:val="28"/>
          <w:szCs w:val="28"/>
        </w:rPr>
        <w:t>Самостоятельная работа студентов включает в себя выполнение различного рода заданий, которые ориентированы на более глубокое усвоение материала изучаемой дисциплины. К выполнению заданий для самостоятельной работы предъявляются следующие требования: задания должны выполняться самостоятельно и представляться в установленный срок, а также соответствовать установленным требованиям по оформлению.</w:t>
      </w:r>
    </w:p>
    <w:p w14:paraId="0CF1A222" w14:textId="77777777" w:rsidR="00F24754" w:rsidRDefault="00F24754" w:rsidP="00F24754">
      <w:pPr>
        <w:spacing w:line="360" w:lineRule="auto"/>
        <w:ind w:firstLine="567"/>
        <w:jc w:val="both"/>
        <w:rPr>
          <w:sz w:val="28"/>
          <w:szCs w:val="28"/>
        </w:rPr>
      </w:pPr>
      <w:r>
        <w:rPr>
          <w:sz w:val="28"/>
          <w:szCs w:val="28"/>
        </w:rPr>
        <w:t>Студентам следует:</w:t>
      </w:r>
    </w:p>
    <w:p w14:paraId="2CE5BC9B" w14:textId="77777777" w:rsidR="00F24754" w:rsidRDefault="00F24754" w:rsidP="003621BA">
      <w:pPr>
        <w:tabs>
          <w:tab w:val="left" w:pos="851"/>
          <w:tab w:val="left" w:pos="993"/>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руководствоваться графиком самостоятельной работы, определенным РПД;</w:t>
      </w:r>
    </w:p>
    <w:p w14:paraId="04816060" w14:textId="77777777" w:rsidR="00F24754" w:rsidRDefault="00F24754" w:rsidP="003621BA">
      <w:pPr>
        <w:tabs>
          <w:tab w:val="left" w:pos="851"/>
          <w:tab w:val="left" w:pos="993"/>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выполнять все плановые задания, выдаваемые преподавателем для самостоятельного выполнения, и разбирать на семинарах и консультациях неясные вопросы;</w:t>
      </w:r>
    </w:p>
    <w:p w14:paraId="725B0316" w14:textId="77777777" w:rsidR="00F24754" w:rsidRDefault="007E5E72" w:rsidP="003621BA">
      <w:pPr>
        <w:tabs>
          <w:tab w:val="left" w:pos="851"/>
          <w:tab w:val="left" w:pos="993"/>
        </w:tabs>
        <w:spacing w:line="360" w:lineRule="auto"/>
        <w:ind w:firstLine="567"/>
        <w:jc w:val="both"/>
        <w:rPr>
          <w:sz w:val="28"/>
          <w:szCs w:val="28"/>
        </w:rPr>
      </w:pPr>
      <w:r>
        <w:rPr>
          <w:sz w:val="28"/>
          <w:szCs w:val="28"/>
        </w:rPr>
        <w:t>-</w:t>
      </w:r>
      <w:r>
        <w:rPr>
          <w:sz w:val="28"/>
          <w:szCs w:val="28"/>
        </w:rPr>
        <w:tab/>
      </w:r>
      <w:r>
        <w:rPr>
          <w:sz w:val="28"/>
          <w:szCs w:val="28"/>
        </w:rPr>
        <w:tab/>
      </w:r>
      <w:r w:rsidR="00F24754">
        <w:rPr>
          <w:sz w:val="28"/>
          <w:szCs w:val="28"/>
        </w:rPr>
        <w:t>использовать при подготовке нормативные документы Финансового университета;</w:t>
      </w:r>
    </w:p>
    <w:p w14:paraId="28925662" w14:textId="0CAF203F" w:rsidR="00F24754" w:rsidRDefault="00F24754" w:rsidP="003621BA">
      <w:pPr>
        <w:tabs>
          <w:tab w:val="left" w:pos="851"/>
          <w:tab w:val="left" w:pos="993"/>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при подготовке к экзамену параллельно прорабатывать соответствующие теоретические и практические разделы дисциплины, фиксируя неясные моменты для их обсуждения на плановой консультации.</w:t>
      </w:r>
    </w:p>
    <w:p w14:paraId="24D3ECEB" w14:textId="77777777" w:rsidR="004E6AAA" w:rsidRDefault="004E6AAA" w:rsidP="00F24754">
      <w:pPr>
        <w:spacing w:line="360" w:lineRule="auto"/>
        <w:ind w:firstLine="567"/>
        <w:jc w:val="center"/>
        <w:rPr>
          <w:b/>
          <w:i/>
          <w:sz w:val="28"/>
          <w:szCs w:val="28"/>
        </w:rPr>
      </w:pPr>
    </w:p>
    <w:p w14:paraId="36CDB4D6" w14:textId="77777777" w:rsidR="004E6AAA" w:rsidRDefault="004E6AAA" w:rsidP="00F24754">
      <w:pPr>
        <w:spacing w:line="360" w:lineRule="auto"/>
        <w:ind w:firstLine="567"/>
        <w:jc w:val="center"/>
        <w:rPr>
          <w:b/>
          <w:i/>
          <w:sz w:val="28"/>
          <w:szCs w:val="28"/>
        </w:rPr>
      </w:pPr>
    </w:p>
    <w:p w14:paraId="1108BCF4" w14:textId="4A6F9C58" w:rsidR="00F24754" w:rsidRPr="00DD0A70" w:rsidRDefault="00F24754" w:rsidP="00F24754">
      <w:pPr>
        <w:spacing w:line="360" w:lineRule="auto"/>
        <w:ind w:firstLine="567"/>
        <w:jc w:val="center"/>
        <w:rPr>
          <w:b/>
          <w:i/>
          <w:sz w:val="28"/>
          <w:szCs w:val="28"/>
        </w:rPr>
      </w:pPr>
      <w:r w:rsidRPr="00DD0A70">
        <w:rPr>
          <w:b/>
          <w:i/>
          <w:sz w:val="28"/>
          <w:szCs w:val="28"/>
        </w:rPr>
        <w:t>Методические рекомендации по работе с литературой</w:t>
      </w:r>
    </w:p>
    <w:p w14:paraId="17459DD5" w14:textId="6FED3246" w:rsidR="00F24754" w:rsidRDefault="00F24754" w:rsidP="00F24754">
      <w:pPr>
        <w:spacing w:line="360" w:lineRule="auto"/>
        <w:ind w:firstLine="567"/>
        <w:jc w:val="both"/>
        <w:rPr>
          <w:sz w:val="28"/>
          <w:szCs w:val="28"/>
        </w:rPr>
      </w:pPr>
      <w:r>
        <w:rPr>
          <w:sz w:val="28"/>
          <w:szCs w:val="28"/>
        </w:rPr>
        <w:t xml:space="preserve">Любая форма самостоятельной работы студента (подготовка к семинарскому занятию, выполнение </w:t>
      </w:r>
      <w:r w:rsidR="00C86891">
        <w:rPr>
          <w:sz w:val="28"/>
          <w:szCs w:val="28"/>
        </w:rPr>
        <w:t>расчетно-аналитической</w:t>
      </w:r>
      <w:r>
        <w:rPr>
          <w:sz w:val="28"/>
          <w:szCs w:val="28"/>
        </w:rPr>
        <w:t xml:space="preserve"> работы, начинается с изучения соответствующей литературы как в библиотеке, так и дома.</w:t>
      </w:r>
    </w:p>
    <w:p w14:paraId="64C4A8E7" w14:textId="77777777" w:rsidR="00F24754" w:rsidRDefault="00F24754" w:rsidP="00F24754">
      <w:pPr>
        <w:spacing w:line="360" w:lineRule="auto"/>
        <w:ind w:firstLine="567"/>
        <w:jc w:val="both"/>
        <w:rPr>
          <w:sz w:val="28"/>
          <w:szCs w:val="28"/>
        </w:rPr>
      </w:pPr>
      <w:r>
        <w:rPr>
          <w:sz w:val="28"/>
          <w:szCs w:val="28"/>
        </w:rPr>
        <w:t xml:space="preserve">К каждой теме учебной дисциплины подобрана основная и дополнительная литература. </w:t>
      </w:r>
    </w:p>
    <w:p w14:paraId="67908C6B" w14:textId="77777777" w:rsidR="00F24754" w:rsidRDefault="00F24754" w:rsidP="00F24754">
      <w:pPr>
        <w:spacing w:line="360" w:lineRule="auto"/>
        <w:ind w:firstLine="567"/>
        <w:jc w:val="both"/>
        <w:rPr>
          <w:sz w:val="28"/>
          <w:szCs w:val="28"/>
        </w:rPr>
      </w:pPr>
      <w:r>
        <w:rPr>
          <w:sz w:val="28"/>
          <w:szCs w:val="28"/>
        </w:rPr>
        <w:t>При работе с литературой рекомендуется делать записи. Записи в той или иной форме не только способствуют пониманию и усвоению изучаемого материала, но и помогают вырабатывать навыки явного изложения в письменной форме тех или иных теоретических вопросов.</w:t>
      </w:r>
    </w:p>
    <w:p w14:paraId="2F67D14B" w14:textId="77777777" w:rsidR="00F24754" w:rsidRPr="004864C8" w:rsidRDefault="00F24754" w:rsidP="00F24754">
      <w:pPr>
        <w:spacing w:line="360" w:lineRule="auto"/>
        <w:ind w:firstLine="567"/>
        <w:jc w:val="center"/>
        <w:rPr>
          <w:b/>
          <w:i/>
          <w:sz w:val="28"/>
          <w:szCs w:val="28"/>
        </w:rPr>
      </w:pPr>
      <w:r w:rsidRPr="004864C8">
        <w:rPr>
          <w:b/>
          <w:i/>
          <w:sz w:val="28"/>
          <w:szCs w:val="28"/>
        </w:rPr>
        <w:t>Методические указания по проведению практических занятий</w:t>
      </w:r>
    </w:p>
    <w:p w14:paraId="3CD4FDB7" w14:textId="77777777" w:rsidR="00F24754" w:rsidRPr="009821F0" w:rsidRDefault="00F24754" w:rsidP="00F24754">
      <w:pPr>
        <w:spacing w:line="360" w:lineRule="auto"/>
        <w:ind w:firstLine="709"/>
        <w:jc w:val="both"/>
        <w:rPr>
          <w:sz w:val="28"/>
          <w:szCs w:val="28"/>
        </w:rPr>
      </w:pPr>
      <w:r w:rsidRPr="009821F0">
        <w:rPr>
          <w:sz w:val="28"/>
          <w:szCs w:val="28"/>
        </w:rPr>
        <w:t>По структуре практические занятия следует разделить на учебные и контрольные.</w:t>
      </w:r>
    </w:p>
    <w:p w14:paraId="52163CA8" w14:textId="77777777" w:rsidR="00F24754" w:rsidRDefault="00F24754" w:rsidP="00F24754">
      <w:pPr>
        <w:spacing w:line="360" w:lineRule="auto"/>
        <w:ind w:firstLine="709"/>
        <w:jc w:val="both"/>
        <w:rPr>
          <w:sz w:val="28"/>
          <w:szCs w:val="28"/>
        </w:rPr>
      </w:pPr>
      <w:r w:rsidRPr="008653C8">
        <w:rPr>
          <w:i/>
          <w:sz w:val="28"/>
          <w:szCs w:val="28"/>
        </w:rPr>
        <w:t>Учебные практические занятия</w:t>
      </w:r>
      <w:r w:rsidRPr="009821F0">
        <w:rPr>
          <w:sz w:val="28"/>
          <w:szCs w:val="28"/>
        </w:rPr>
        <w:t xml:space="preserve"> структурно состоят из следующих компонент:</w:t>
      </w:r>
    </w:p>
    <w:p w14:paraId="3A21D771" w14:textId="77777777" w:rsidR="00F24754" w:rsidRDefault="00F24754" w:rsidP="003621BA">
      <w:pPr>
        <w:pStyle w:val="a7"/>
        <w:widowControl/>
        <w:numPr>
          <w:ilvl w:val="0"/>
          <w:numId w:val="31"/>
        </w:numPr>
        <w:tabs>
          <w:tab w:val="left" w:pos="1134"/>
        </w:tabs>
        <w:autoSpaceDE/>
        <w:autoSpaceDN/>
        <w:adjustRightInd/>
        <w:spacing w:line="360" w:lineRule="auto"/>
        <w:ind w:left="0" w:firstLine="709"/>
        <w:contextualSpacing/>
        <w:jc w:val="both"/>
        <w:rPr>
          <w:sz w:val="28"/>
          <w:szCs w:val="28"/>
        </w:rPr>
      </w:pPr>
      <w:r w:rsidRPr="008653C8">
        <w:rPr>
          <w:sz w:val="28"/>
          <w:szCs w:val="28"/>
        </w:rPr>
        <w:t>проверка наличия выполненного задания самостоятельной работы каждого студента;</w:t>
      </w:r>
    </w:p>
    <w:p w14:paraId="3F52DECC" w14:textId="77777777" w:rsidR="00F24754" w:rsidRPr="008653C8" w:rsidRDefault="00F24754" w:rsidP="003621BA">
      <w:pPr>
        <w:pStyle w:val="a7"/>
        <w:widowControl/>
        <w:numPr>
          <w:ilvl w:val="0"/>
          <w:numId w:val="31"/>
        </w:numPr>
        <w:tabs>
          <w:tab w:val="left" w:pos="1134"/>
        </w:tabs>
        <w:autoSpaceDE/>
        <w:autoSpaceDN/>
        <w:adjustRightInd/>
        <w:spacing w:line="360" w:lineRule="auto"/>
        <w:ind w:left="0" w:firstLine="709"/>
        <w:contextualSpacing/>
        <w:jc w:val="both"/>
        <w:rPr>
          <w:sz w:val="28"/>
          <w:szCs w:val="28"/>
        </w:rPr>
      </w:pPr>
      <w:r w:rsidRPr="008653C8">
        <w:rPr>
          <w:sz w:val="28"/>
          <w:szCs w:val="28"/>
        </w:rPr>
        <w:t>выборочная проверка корректности выполнения домашнего задания;</w:t>
      </w:r>
    </w:p>
    <w:p w14:paraId="6939FC4B" w14:textId="77777777" w:rsidR="00F24754" w:rsidRPr="009821F0" w:rsidRDefault="00F24754" w:rsidP="003621BA">
      <w:pPr>
        <w:pStyle w:val="a7"/>
        <w:widowControl/>
        <w:numPr>
          <w:ilvl w:val="0"/>
          <w:numId w:val="31"/>
        </w:numPr>
        <w:tabs>
          <w:tab w:val="left" w:pos="1134"/>
        </w:tabs>
        <w:autoSpaceDE/>
        <w:autoSpaceDN/>
        <w:adjustRightInd/>
        <w:spacing w:line="360" w:lineRule="auto"/>
        <w:ind w:left="0" w:firstLine="709"/>
        <w:contextualSpacing/>
        <w:jc w:val="both"/>
        <w:rPr>
          <w:sz w:val="28"/>
          <w:szCs w:val="28"/>
        </w:rPr>
      </w:pPr>
      <w:r>
        <w:rPr>
          <w:sz w:val="28"/>
          <w:szCs w:val="28"/>
        </w:rPr>
        <w:t xml:space="preserve"> </w:t>
      </w:r>
      <w:r w:rsidRPr="009821F0">
        <w:rPr>
          <w:sz w:val="28"/>
          <w:szCs w:val="28"/>
        </w:rPr>
        <w:t>разбор типичных ошибок, возникших в самостоятельной работе;</w:t>
      </w:r>
    </w:p>
    <w:p w14:paraId="7090AE52" w14:textId="77777777" w:rsidR="00F24754" w:rsidRPr="009821F0" w:rsidRDefault="00F24754" w:rsidP="003621BA">
      <w:pPr>
        <w:pStyle w:val="a7"/>
        <w:widowControl/>
        <w:numPr>
          <w:ilvl w:val="0"/>
          <w:numId w:val="31"/>
        </w:numPr>
        <w:tabs>
          <w:tab w:val="left" w:pos="1134"/>
        </w:tabs>
        <w:autoSpaceDE/>
        <w:autoSpaceDN/>
        <w:adjustRightInd/>
        <w:spacing w:line="360" w:lineRule="auto"/>
        <w:ind w:left="0" w:firstLine="709"/>
        <w:contextualSpacing/>
        <w:jc w:val="both"/>
        <w:rPr>
          <w:sz w:val="28"/>
          <w:szCs w:val="28"/>
        </w:rPr>
      </w:pPr>
      <w:r w:rsidRPr="009821F0">
        <w:rPr>
          <w:sz w:val="28"/>
          <w:szCs w:val="28"/>
        </w:rPr>
        <w:t xml:space="preserve"> рассмотрение теоретических вопросов, связанных с текущим практическим занятием;</w:t>
      </w:r>
    </w:p>
    <w:p w14:paraId="797C8143" w14:textId="77777777" w:rsidR="00F24754" w:rsidRPr="009821F0" w:rsidRDefault="00F24754" w:rsidP="003621BA">
      <w:pPr>
        <w:pStyle w:val="a7"/>
        <w:widowControl/>
        <w:numPr>
          <w:ilvl w:val="0"/>
          <w:numId w:val="31"/>
        </w:numPr>
        <w:tabs>
          <w:tab w:val="left" w:pos="1134"/>
        </w:tabs>
        <w:autoSpaceDE/>
        <w:autoSpaceDN/>
        <w:adjustRightInd/>
        <w:spacing w:line="360" w:lineRule="auto"/>
        <w:ind w:left="0" w:firstLine="709"/>
        <w:contextualSpacing/>
        <w:jc w:val="both"/>
        <w:rPr>
          <w:sz w:val="28"/>
          <w:szCs w:val="28"/>
        </w:rPr>
      </w:pPr>
      <w:r w:rsidRPr="009821F0">
        <w:rPr>
          <w:sz w:val="28"/>
          <w:szCs w:val="28"/>
        </w:rPr>
        <w:t xml:space="preserve"> разбор методов выполнения практических заданий и решения задач;</w:t>
      </w:r>
    </w:p>
    <w:p w14:paraId="699B5760" w14:textId="5E654137" w:rsidR="007C3C45" w:rsidRPr="00352EDA" w:rsidRDefault="00F24754" w:rsidP="00352EDA">
      <w:pPr>
        <w:pStyle w:val="a7"/>
        <w:widowControl/>
        <w:numPr>
          <w:ilvl w:val="0"/>
          <w:numId w:val="31"/>
        </w:numPr>
        <w:tabs>
          <w:tab w:val="left" w:pos="1134"/>
        </w:tabs>
        <w:autoSpaceDE/>
        <w:autoSpaceDN/>
        <w:adjustRightInd/>
        <w:spacing w:line="360" w:lineRule="auto"/>
        <w:ind w:left="0" w:firstLine="709"/>
        <w:contextualSpacing/>
        <w:jc w:val="both"/>
        <w:rPr>
          <w:sz w:val="28"/>
          <w:szCs w:val="28"/>
        </w:rPr>
      </w:pPr>
      <w:r w:rsidRPr="004864C8">
        <w:rPr>
          <w:sz w:val="28"/>
          <w:szCs w:val="28"/>
        </w:rPr>
        <w:t xml:space="preserve"> корректировка заданий для самостоятельной работы студентов.</w:t>
      </w:r>
    </w:p>
    <w:p w14:paraId="6A429984" w14:textId="47ECFC64" w:rsidR="00F24754" w:rsidRPr="009821F0" w:rsidRDefault="00F24754" w:rsidP="003621BA">
      <w:pPr>
        <w:tabs>
          <w:tab w:val="left" w:pos="1134"/>
        </w:tabs>
        <w:spacing w:line="360" w:lineRule="auto"/>
        <w:ind w:firstLine="709"/>
        <w:jc w:val="both"/>
        <w:rPr>
          <w:sz w:val="28"/>
          <w:szCs w:val="28"/>
        </w:rPr>
      </w:pPr>
      <w:r w:rsidRPr="008653C8">
        <w:rPr>
          <w:i/>
          <w:sz w:val="28"/>
          <w:szCs w:val="28"/>
        </w:rPr>
        <w:t>Контрольные практические занятия</w:t>
      </w:r>
      <w:r w:rsidRPr="009821F0">
        <w:rPr>
          <w:sz w:val="28"/>
          <w:szCs w:val="28"/>
        </w:rPr>
        <w:t xml:space="preserve"> структурно состоят из следующих компонент:</w:t>
      </w:r>
    </w:p>
    <w:p w14:paraId="18085EE2" w14:textId="446D7834" w:rsidR="00F24754" w:rsidRPr="007C3C45" w:rsidRDefault="00F24754" w:rsidP="003621BA">
      <w:pPr>
        <w:pStyle w:val="a7"/>
        <w:widowControl/>
        <w:numPr>
          <w:ilvl w:val="0"/>
          <w:numId w:val="32"/>
        </w:numPr>
        <w:tabs>
          <w:tab w:val="left" w:pos="1134"/>
        </w:tabs>
        <w:autoSpaceDE/>
        <w:autoSpaceDN/>
        <w:adjustRightInd/>
        <w:spacing w:line="360" w:lineRule="auto"/>
        <w:ind w:left="0" w:right="68" w:firstLine="709"/>
        <w:contextualSpacing/>
        <w:jc w:val="both"/>
        <w:rPr>
          <w:sz w:val="28"/>
          <w:szCs w:val="28"/>
        </w:rPr>
      </w:pPr>
      <w:r w:rsidRPr="007C3C45">
        <w:rPr>
          <w:sz w:val="28"/>
          <w:szCs w:val="28"/>
        </w:rPr>
        <w:t>проведение аудиторных самостоятельных работ;</w:t>
      </w:r>
    </w:p>
    <w:p w14:paraId="142CB63B" w14:textId="77777777" w:rsidR="00F24754" w:rsidRPr="004864C8" w:rsidRDefault="00F24754" w:rsidP="003621BA">
      <w:pPr>
        <w:pStyle w:val="a7"/>
        <w:widowControl/>
        <w:numPr>
          <w:ilvl w:val="0"/>
          <w:numId w:val="32"/>
        </w:numPr>
        <w:tabs>
          <w:tab w:val="left" w:pos="1134"/>
        </w:tabs>
        <w:autoSpaceDE/>
        <w:autoSpaceDN/>
        <w:adjustRightInd/>
        <w:spacing w:line="360" w:lineRule="auto"/>
        <w:ind w:left="0" w:right="68" w:firstLine="709"/>
        <w:contextualSpacing/>
        <w:jc w:val="both"/>
        <w:rPr>
          <w:sz w:val="28"/>
          <w:szCs w:val="28"/>
        </w:rPr>
      </w:pPr>
      <w:r w:rsidRPr="004864C8">
        <w:rPr>
          <w:sz w:val="28"/>
          <w:szCs w:val="28"/>
        </w:rPr>
        <w:t xml:space="preserve">подведение итогов и разбор типичных ошибок, возникших при выполнении </w:t>
      </w:r>
      <w:r>
        <w:rPr>
          <w:sz w:val="28"/>
          <w:szCs w:val="28"/>
        </w:rPr>
        <w:t xml:space="preserve">самостоятельных </w:t>
      </w:r>
      <w:r w:rsidRPr="004864C8">
        <w:rPr>
          <w:sz w:val="28"/>
          <w:szCs w:val="28"/>
        </w:rPr>
        <w:t>работ</w:t>
      </w:r>
      <w:r>
        <w:rPr>
          <w:sz w:val="28"/>
          <w:szCs w:val="28"/>
        </w:rPr>
        <w:t>.</w:t>
      </w:r>
    </w:p>
    <w:p w14:paraId="1257BCC5" w14:textId="77777777" w:rsidR="00F24754" w:rsidRPr="00CB690D" w:rsidRDefault="00F24754" w:rsidP="00F24754">
      <w:pPr>
        <w:spacing w:line="360" w:lineRule="auto"/>
        <w:ind w:right="68" w:firstLine="709"/>
        <w:jc w:val="both"/>
        <w:rPr>
          <w:sz w:val="28"/>
          <w:szCs w:val="28"/>
        </w:rPr>
      </w:pPr>
      <w:r w:rsidRPr="00CB690D">
        <w:rPr>
          <w:sz w:val="28"/>
          <w:szCs w:val="28"/>
        </w:rPr>
        <w:t xml:space="preserve">Студенты должны обратить внимание на перечень основных контрольных мероприятий, которые проводятся в соответствии с рабочей программой </w:t>
      </w:r>
      <w:r>
        <w:rPr>
          <w:sz w:val="28"/>
          <w:szCs w:val="28"/>
        </w:rPr>
        <w:t>дисциплины</w:t>
      </w:r>
      <w:r w:rsidRPr="00CB690D">
        <w:rPr>
          <w:sz w:val="28"/>
          <w:szCs w:val="28"/>
        </w:rPr>
        <w:t>.</w:t>
      </w:r>
    </w:p>
    <w:p w14:paraId="4AF1820B" w14:textId="77777777" w:rsidR="00F24754" w:rsidRDefault="00F24754" w:rsidP="00F24754">
      <w:pPr>
        <w:spacing w:line="360" w:lineRule="auto"/>
        <w:ind w:right="70" w:firstLine="708"/>
        <w:jc w:val="both"/>
        <w:rPr>
          <w:sz w:val="28"/>
          <w:szCs w:val="28"/>
        </w:rPr>
      </w:pPr>
      <w:r w:rsidRPr="00CB690D">
        <w:rPr>
          <w:sz w:val="28"/>
          <w:szCs w:val="28"/>
        </w:rPr>
        <w:t>Конкретные сроки проведения этих мероприятий своевременно доводятся до сведения студентов.</w:t>
      </w:r>
    </w:p>
    <w:p w14:paraId="3BE395E2" w14:textId="77777777" w:rsidR="00B24506" w:rsidRDefault="00145199" w:rsidP="00352EDA">
      <w:pPr>
        <w:pStyle w:val="1"/>
        <w:spacing w:line="360" w:lineRule="auto"/>
        <w:jc w:val="both"/>
      </w:pPr>
      <w:bookmarkStart w:id="22" w:name="_Toc73917227"/>
      <w:bookmarkStart w:id="23" w:name="_Toc515554578"/>
      <w:r w:rsidRPr="005532E3">
        <w:t>1</w:t>
      </w:r>
      <w:r w:rsidR="004B4BFE" w:rsidRPr="005532E3">
        <w:t>1</w:t>
      </w:r>
      <w:r w:rsidR="00C52F7B" w:rsidRPr="005532E3">
        <w:t xml:space="preserve">. Перечень информационных технологий, используемых при осуществлении образовательного процесса по </w:t>
      </w:r>
      <w:r w:rsidR="00504556" w:rsidRPr="005532E3">
        <w:t>дисциплине</w:t>
      </w:r>
      <w:r w:rsidR="00C52F7B" w:rsidRPr="005532E3">
        <w:t>, включая перечень необходимого программного обеспечения и информационных справочных систем</w:t>
      </w:r>
      <w:bookmarkEnd w:id="22"/>
      <w:r w:rsidR="0068152F" w:rsidRPr="005532E3">
        <w:t xml:space="preserve"> </w:t>
      </w:r>
      <w:bookmarkEnd w:id="23"/>
    </w:p>
    <w:p w14:paraId="22FCA381" w14:textId="77777777" w:rsidR="004E6AAA" w:rsidRDefault="004E6AAA" w:rsidP="005B254F">
      <w:pPr>
        <w:widowControl/>
        <w:autoSpaceDE/>
        <w:autoSpaceDN/>
        <w:adjustRightInd/>
        <w:spacing w:line="360" w:lineRule="auto"/>
        <w:ind w:left="567" w:hanging="567"/>
        <w:jc w:val="both"/>
        <w:rPr>
          <w:sz w:val="28"/>
          <w:szCs w:val="28"/>
        </w:rPr>
      </w:pPr>
    </w:p>
    <w:p w14:paraId="24F9E4B5" w14:textId="4910C259" w:rsidR="00B24506" w:rsidRDefault="00B24506" w:rsidP="005B254F">
      <w:pPr>
        <w:widowControl/>
        <w:autoSpaceDE/>
        <w:autoSpaceDN/>
        <w:adjustRightInd/>
        <w:spacing w:line="360" w:lineRule="auto"/>
        <w:ind w:left="567" w:hanging="567"/>
        <w:jc w:val="both"/>
        <w:rPr>
          <w:sz w:val="28"/>
          <w:szCs w:val="28"/>
        </w:rPr>
      </w:pPr>
      <w:r w:rsidRPr="00B24506">
        <w:rPr>
          <w:sz w:val="28"/>
          <w:szCs w:val="28"/>
        </w:rPr>
        <w:t>11.</w:t>
      </w:r>
      <w:r w:rsidR="00482F2E">
        <w:rPr>
          <w:sz w:val="28"/>
          <w:szCs w:val="28"/>
        </w:rPr>
        <w:t>1.</w:t>
      </w:r>
      <w:r w:rsidR="00482F2E">
        <w:rPr>
          <w:sz w:val="28"/>
          <w:szCs w:val="28"/>
        </w:rPr>
        <w:tab/>
      </w:r>
      <w:r w:rsidRPr="00482F2E">
        <w:rPr>
          <w:sz w:val="28"/>
          <w:szCs w:val="28"/>
        </w:rPr>
        <w:t>Комплект лицензионного программного обеспечения:</w:t>
      </w:r>
    </w:p>
    <w:p w14:paraId="288910E0" w14:textId="4028277D" w:rsidR="00000C87" w:rsidRDefault="00000C87" w:rsidP="005B254F">
      <w:pPr>
        <w:widowControl/>
        <w:autoSpaceDE/>
        <w:autoSpaceDN/>
        <w:adjustRightInd/>
        <w:spacing w:line="360" w:lineRule="auto"/>
        <w:ind w:left="567" w:hanging="567"/>
        <w:jc w:val="both"/>
        <w:rPr>
          <w:sz w:val="28"/>
          <w:szCs w:val="28"/>
        </w:rPr>
      </w:pPr>
      <w:r>
        <w:rPr>
          <w:sz w:val="28"/>
          <w:szCs w:val="28"/>
        </w:rPr>
        <w:tab/>
        <w:t>1</w:t>
      </w:r>
      <w:proofErr w:type="gramStart"/>
      <w:r>
        <w:rPr>
          <w:sz w:val="28"/>
          <w:szCs w:val="28"/>
        </w:rPr>
        <w:t>С:Предприятие</w:t>
      </w:r>
      <w:proofErr w:type="gramEnd"/>
      <w:r>
        <w:rPr>
          <w:sz w:val="28"/>
          <w:szCs w:val="28"/>
        </w:rPr>
        <w:t xml:space="preserve"> (учебная или коммерческая версия)</w:t>
      </w:r>
    </w:p>
    <w:p w14:paraId="2BB79311" w14:textId="3FEDBB26" w:rsidR="00000C87" w:rsidRPr="00000C87" w:rsidRDefault="00000C87" w:rsidP="00000C87">
      <w:pPr>
        <w:widowControl/>
        <w:autoSpaceDE/>
        <w:autoSpaceDN/>
        <w:adjustRightInd/>
        <w:spacing w:line="360" w:lineRule="auto"/>
        <w:ind w:left="567" w:hanging="567"/>
        <w:jc w:val="both"/>
        <w:rPr>
          <w:sz w:val="28"/>
          <w:szCs w:val="28"/>
          <w:lang w:val="en-US"/>
        </w:rPr>
      </w:pPr>
      <w:r>
        <w:rPr>
          <w:sz w:val="28"/>
          <w:szCs w:val="28"/>
        </w:rPr>
        <w:tab/>
      </w:r>
      <w:r w:rsidRPr="00000C87">
        <w:rPr>
          <w:sz w:val="28"/>
          <w:szCs w:val="28"/>
          <w:lang w:val="en-US"/>
        </w:rPr>
        <w:t>1</w:t>
      </w:r>
      <w:r>
        <w:rPr>
          <w:sz w:val="28"/>
          <w:szCs w:val="28"/>
        </w:rPr>
        <w:t>С</w:t>
      </w:r>
      <w:proofErr w:type="gramStart"/>
      <w:r w:rsidRPr="00000C87">
        <w:rPr>
          <w:sz w:val="28"/>
          <w:szCs w:val="28"/>
          <w:lang w:val="en-US"/>
        </w:rPr>
        <w:t>:</w:t>
      </w:r>
      <w:r>
        <w:rPr>
          <w:sz w:val="28"/>
          <w:szCs w:val="28"/>
          <w:lang w:val="en-US"/>
        </w:rPr>
        <w:t>Enterprise</w:t>
      </w:r>
      <w:proofErr w:type="gramEnd"/>
      <w:r>
        <w:rPr>
          <w:sz w:val="28"/>
          <w:szCs w:val="28"/>
          <w:lang w:val="en-US"/>
        </w:rPr>
        <w:t xml:space="preserve"> Development Tools; </w:t>
      </w:r>
      <w:proofErr w:type="spellStart"/>
      <w:r w:rsidRPr="00000C87">
        <w:rPr>
          <w:sz w:val="28"/>
          <w:szCs w:val="28"/>
          <w:lang w:val="en-US"/>
        </w:rPr>
        <w:t>Liberica</w:t>
      </w:r>
      <w:proofErr w:type="spellEnd"/>
      <w:r w:rsidRPr="00000C87">
        <w:rPr>
          <w:sz w:val="28"/>
          <w:szCs w:val="28"/>
          <w:lang w:val="en-US"/>
        </w:rPr>
        <w:t xml:space="preserve"> JDK</w:t>
      </w:r>
    </w:p>
    <w:p w14:paraId="21C7B2EC" w14:textId="77777777" w:rsidR="00B24506" w:rsidRPr="00000C87" w:rsidRDefault="00B24506" w:rsidP="005B254F">
      <w:pPr>
        <w:widowControl/>
        <w:autoSpaceDE/>
        <w:autoSpaceDN/>
        <w:adjustRightInd/>
        <w:spacing w:line="360" w:lineRule="auto"/>
        <w:ind w:left="567"/>
        <w:contextualSpacing/>
        <w:jc w:val="both"/>
        <w:rPr>
          <w:sz w:val="28"/>
          <w:szCs w:val="28"/>
          <w:lang w:val="en-US"/>
        </w:rPr>
      </w:pPr>
      <w:r w:rsidRPr="00482F2E">
        <w:rPr>
          <w:sz w:val="28"/>
          <w:szCs w:val="28"/>
          <w:lang w:val="en-US"/>
        </w:rPr>
        <w:t>Windows</w:t>
      </w:r>
      <w:r w:rsidRPr="00000C87">
        <w:rPr>
          <w:sz w:val="28"/>
          <w:szCs w:val="28"/>
          <w:lang w:val="en-US"/>
        </w:rPr>
        <w:t xml:space="preserve">, </w:t>
      </w:r>
      <w:r w:rsidRPr="00482F2E">
        <w:rPr>
          <w:sz w:val="28"/>
          <w:szCs w:val="28"/>
          <w:lang w:val="en-US"/>
        </w:rPr>
        <w:t>Microsoft</w:t>
      </w:r>
      <w:r w:rsidRPr="00000C87">
        <w:rPr>
          <w:sz w:val="28"/>
          <w:szCs w:val="28"/>
          <w:lang w:val="en-US"/>
        </w:rPr>
        <w:t xml:space="preserve"> </w:t>
      </w:r>
      <w:r w:rsidRPr="00482F2E">
        <w:rPr>
          <w:sz w:val="28"/>
          <w:szCs w:val="28"/>
          <w:lang w:val="en-US"/>
        </w:rPr>
        <w:t>Office</w:t>
      </w:r>
      <w:r w:rsidRPr="00000C87">
        <w:rPr>
          <w:sz w:val="28"/>
          <w:szCs w:val="28"/>
          <w:lang w:val="en-US"/>
        </w:rPr>
        <w:t xml:space="preserve">; </w:t>
      </w:r>
      <w:r w:rsidRPr="00482F2E">
        <w:rPr>
          <w:sz w:val="28"/>
          <w:szCs w:val="28"/>
          <w:lang w:val="en-US"/>
        </w:rPr>
        <w:t>Excel</w:t>
      </w:r>
    </w:p>
    <w:p w14:paraId="0527BFEF" w14:textId="22C5CCF5" w:rsidR="00B24506" w:rsidRPr="00664E54" w:rsidRDefault="00B24506" w:rsidP="005B254F">
      <w:pPr>
        <w:widowControl/>
        <w:autoSpaceDE/>
        <w:autoSpaceDN/>
        <w:adjustRightInd/>
        <w:spacing w:line="360" w:lineRule="auto"/>
        <w:ind w:left="567"/>
        <w:contextualSpacing/>
        <w:jc w:val="both"/>
        <w:rPr>
          <w:color w:val="000000" w:themeColor="text1"/>
          <w:sz w:val="28"/>
          <w:szCs w:val="28"/>
          <w:lang w:val="en-US"/>
        </w:rPr>
      </w:pPr>
      <w:r w:rsidRPr="00664E54">
        <w:rPr>
          <w:color w:val="000000" w:themeColor="text1"/>
          <w:sz w:val="28"/>
          <w:szCs w:val="28"/>
        </w:rPr>
        <w:t>Антивирус</w:t>
      </w:r>
      <w:r w:rsidRPr="00664E54">
        <w:rPr>
          <w:color w:val="000000" w:themeColor="text1"/>
          <w:sz w:val="28"/>
          <w:szCs w:val="28"/>
          <w:lang w:val="en-US"/>
        </w:rPr>
        <w:t> </w:t>
      </w:r>
      <w:r w:rsidR="00352EDA" w:rsidRPr="00664E54">
        <w:rPr>
          <w:color w:val="000000" w:themeColor="text1"/>
          <w:sz w:val="28"/>
          <w:szCs w:val="28"/>
          <w:lang w:val="en-US"/>
        </w:rPr>
        <w:t>Kaspersky</w:t>
      </w:r>
    </w:p>
    <w:p w14:paraId="60FAF024" w14:textId="6C6935A4" w:rsidR="00B24506" w:rsidRPr="00C86891" w:rsidRDefault="00C86891" w:rsidP="00C86891">
      <w:pPr>
        <w:widowControl/>
        <w:autoSpaceDE/>
        <w:autoSpaceDN/>
        <w:adjustRightInd/>
        <w:spacing w:line="360" w:lineRule="auto"/>
        <w:contextualSpacing/>
        <w:jc w:val="both"/>
        <w:rPr>
          <w:color w:val="000000"/>
          <w:sz w:val="28"/>
          <w:szCs w:val="28"/>
        </w:rPr>
      </w:pPr>
      <w:r>
        <w:rPr>
          <w:sz w:val="28"/>
          <w:szCs w:val="28"/>
        </w:rPr>
        <w:t xml:space="preserve">11.2. </w:t>
      </w:r>
      <w:r w:rsidR="00B24506" w:rsidRPr="00C86891">
        <w:rPr>
          <w:color w:val="000000"/>
          <w:sz w:val="28"/>
          <w:szCs w:val="28"/>
        </w:rPr>
        <w:t>Современные профессиональные базы данных и информационные</w:t>
      </w:r>
      <w:r w:rsidR="00482F2E" w:rsidRPr="00C86891">
        <w:rPr>
          <w:color w:val="000000"/>
          <w:sz w:val="28"/>
          <w:szCs w:val="28"/>
        </w:rPr>
        <w:t xml:space="preserve"> </w:t>
      </w:r>
      <w:r w:rsidR="00B24506" w:rsidRPr="00C86891">
        <w:rPr>
          <w:color w:val="000000"/>
          <w:sz w:val="28"/>
          <w:szCs w:val="28"/>
        </w:rPr>
        <w:t xml:space="preserve">справочные </w:t>
      </w:r>
      <w:r w:rsidR="006A3021">
        <w:rPr>
          <w:color w:val="000000"/>
          <w:sz w:val="28"/>
          <w:szCs w:val="28"/>
        </w:rPr>
        <w:t xml:space="preserve">  </w:t>
      </w:r>
      <w:r w:rsidR="00B24506" w:rsidRPr="00C86891">
        <w:rPr>
          <w:color w:val="000000"/>
          <w:sz w:val="28"/>
          <w:szCs w:val="28"/>
        </w:rPr>
        <w:t>системы:</w:t>
      </w:r>
    </w:p>
    <w:p w14:paraId="15DB7763" w14:textId="25F511FC" w:rsidR="00B24506" w:rsidRPr="00482F2E" w:rsidRDefault="00B24506" w:rsidP="005B254F">
      <w:pPr>
        <w:widowControl/>
        <w:autoSpaceDE/>
        <w:autoSpaceDN/>
        <w:adjustRightInd/>
        <w:spacing w:line="360" w:lineRule="auto"/>
        <w:ind w:left="567"/>
        <w:jc w:val="both"/>
        <w:rPr>
          <w:color w:val="000000"/>
          <w:sz w:val="28"/>
          <w:szCs w:val="28"/>
        </w:rPr>
      </w:pPr>
      <w:r w:rsidRPr="00482F2E">
        <w:rPr>
          <w:color w:val="000000"/>
          <w:sz w:val="28"/>
          <w:szCs w:val="28"/>
        </w:rPr>
        <w:t>Информационно-право</w:t>
      </w:r>
      <w:r w:rsidR="004E6AAA">
        <w:rPr>
          <w:color w:val="000000"/>
          <w:sz w:val="28"/>
          <w:szCs w:val="28"/>
        </w:rPr>
        <w:t>вая система «Консультант Плюс»</w:t>
      </w:r>
    </w:p>
    <w:p w14:paraId="1F7FD06E" w14:textId="77A7D779" w:rsidR="00B24506" w:rsidRPr="00482F2E" w:rsidRDefault="00B24506" w:rsidP="005B254F">
      <w:pPr>
        <w:widowControl/>
        <w:autoSpaceDE/>
        <w:autoSpaceDN/>
        <w:adjustRightInd/>
        <w:spacing w:line="360" w:lineRule="auto"/>
        <w:ind w:left="567"/>
        <w:contextualSpacing/>
        <w:jc w:val="both"/>
        <w:rPr>
          <w:color w:val="000000"/>
          <w:sz w:val="28"/>
          <w:szCs w:val="28"/>
        </w:rPr>
      </w:pPr>
      <w:r w:rsidRPr="00482F2E">
        <w:rPr>
          <w:color w:val="000000"/>
          <w:sz w:val="28"/>
          <w:szCs w:val="28"/>
        </w:rPr>
        <w:t>Информац</w:t>
      </w:r>
      <w:r w:rsidR="004E6AAA">
        <w:rPr>
          <w:color w:val="000000"/>
          <w:sz w:val="28"/>
          <w:szCs w:val="28"/>
        </w:rPr>
        <w:t>ионно-правовая система «Гарант»</w:t>
      </w:r>
    </w:p>
    <w:p w14:paraId="056BE009" w14:textId="77777777" w:rsidR="00B24506" w:rsidRPr="00D77377" w:rsidRDefault="00B24506" w:rsidP="005B254F">
      <w:pPr>
        <w:widowControl/>
        <w:autoSpaceDE/>
        <w:autoSpaceDN/>
        <w:adjustRightInd/>
        <w:spacing w:line="360" w:lineRule="auto"/>
        <w:ind w:left="567"/>
        <w:contextualSpacing/>
        <w:jc w:val="both"/>
        <w:rPr>
          <w:bCs/>
          <w:color w:val="0000FF"/>
          <w:sz w:val="28"/>
          <w:szCs w:val="28"/>
          <w:u w:val="single"/>
          <w:lang w:eastAsia="en-US"/>
        </w:rPr>
      </w:pPr>
      <w:r w:rsidRPr="00482F2E">
        <w:rPr>
          <w:bCs/>
          <w:sz w:val="28"/>
          <w:szCs w:val="28"/>
          <w:lang w:eastAsia="en-US"/>
        </w:rPr>
        <w:t xml:space="preserve">Электронная энциклопедия: </w:t>
      </w:r>
      <w:hyperlink r:id="rId25" w:history="1">
        <w:r w:rsidRPr="00482F2E">
          <w:rPr>
            <w:bCs/>
            <w:color w:val="0000FF"/>
            <w:sz w:val="28"/>
            <w:szCs w:val="28"/>
            <w:u w:val="single"/>
            <w:lang w:val="en-US" w:eastAsia="en-US"/>
          </w:rPr>
          <w:t>http</w:t>
        </w:r>
        <w:r w:rsidRPr="00482F2E">
          <w:rPr>
            <w:bCs/>
            <w:color w:val="0000FF"/>
            <w:sz w:val="28"/>
            <w:szCs w:val="28"/>
            <w:u w:val="single"/>
            <w:lang w:eastAsia="en-US"/>
          </w:rPr>
          <w:t>://</w:t>
        </w:r>
        <w:proofErr w:type="spellStart"/>
        <w:r w:rsidRPr="00482F2E">
          <w:rPr>
            <w:bCs/>
            <w:color w:val="0000FF"/>
            <w:sz w:val="28"/>
            <w:szCs w:val="28"/>
            <w:u w:val="single"/>
            <w:lang w:val="en-US" w:eastAsia="en-US"/>
          </w:rPr>
          <w:t>ru</w:t>
        </w:r>
        <w:proofErr w:type="spellEnd"/>
        <w:r w:rsidRPr="00482F2E">
          <w:rPr>
            <w:bCs/>
            <w:color w:val="0000FF"/>
            <w:sz w:val="28"/>
            <w:szCs w:val="28"/>
            <w:u w:val="single"/>
            <w:lang w:eastAsia="en-US"/>
          </w:rPr>
          <w:t>.</w:t>
        </w:r>
        <w:proofErr w:type="spellStart"/>
        <w:r w:rsidRPr="00482F2E">
          <w:rPr>
            <w:bCs/>
            <w:color w:val="0000FF"/>
            <w:sz w:val="28"/>
            <w:szCs w:val="28"/>
            <w:u w:val="single"/>
            <w:lang w:val="en-US" w:eastAsia="en-US"/>
          </w:rPr>
          <w:t>wikipedia</w:t>
        </w:r>
        <w:proofErr w:type="spellEnd"/>
        <w:r w:rsidRPr="00482F2E">
          <w:rPr>
            <w:bCs/>
            <w:color w:val="0000FF"/>
            <w:sz w:val="28"/>
            <w:szCs w:val="28"/>
            <w:u w:val="single"/>
            <w:lang w:eastAsia="en-US"/>
          </w:rPr>
          <w:t>.</w:t>
        </w:r>
        <w:r w:rsidRPr="00482F2E">
          <w:rPr>
            <w:bCs/>
            <w:color w:val="0000FF"/>
            <w:sz w:val="28"/>
            <w:szCs w:val="28"/>
            <w:u w:val="single"/>
            <w:lang w:val="en-US" w:eastAsia="en-US"/>
          </w:rPr>
          <w:t>org</w:t>
        </w:r>
        <w:r w:rsidRPr="00482F2E">
          <w:rPr>
            <w:bCs/>
            <w:color w:val="0000FF"/>
            <w:sz w:val="28"/>
            <w:szCs w:val="28"/>
            <w:u w:val="single"/>
            <w:lang w:eastAsia="en-US"/>
          </w:rPr>
          <w:t>/</w:t>
        </w:r>
        <w:r w:rsidRPr="00482F2E">
          <w:rPr>
            <w:bCs/>
            <w:color w:val="0000FF"/>
            <w:sz w:val="28"/>
            <w:szCs w:val="28"/>
            <w:u w:val="single"/>
            <w:lang w:val="en-US" w:eastAsia="en-US"/>
          </w:rPr>
          <w:t>wiki</w:t>
        </w:r>
        <w:r w:rsidRPr="00482F2E">
          <w:rPr>
            <w:bCs/>
            <w:color w:val="0000FF"/>
            <w:sz w:val="28"/>
            <w:szCs w:val="28"/>
            <w:u w:val="single"/>
            <w:lang w:eastAsia="en-US"/>
          </w:rPr>
          <w:t>/</w:t>
        </w:r>
        <w:r w:rsidRPr="00482F2E">
          <w:rPr>
            <w:bCs/>
            <w:color w:val="0000FF"/>
            <w:sz w:val="28"/>
            <w:szCs w:val="28"/>
            <w:u w:val="single"/>
            <w:lang w:val="en-US" w:eastAsia="en-US"/>
          </w:rPr>
          <w:t>Wiki</w:t>
        </w:r>
      </w:hyperlink>
    </w:p>
    <w:p w14:paraId="167E651B" w14:textId="4C7D6E9F" w:rsidR="00B56E6E" w:rsidRDefault="006F6156" w:rsidP="005B254F">
      <w:pPr>
        <w:widowControl/>
        <w:autoSpaceDE/>
        <w:autoSpaceDN/>
        <w:adjustRightInd/>
        <w:spacing w:line="360" w:lineRule="auto"/>
        <w:ind w:left="567"/>
        <w:contextualSpacing/>
        <w:jc w:val="both"/>
        <w:rPr>
          <w:bCs/>
          <w:sz w:val="28"/>
          <w:szCs w:val="28"/>
          <w:lang w:eastAsia="en-US"/>
        </w:rPr>
      </w:pPr>
      <w:r>
        <w:rPr>
          <w:bCs/>
          <w:sz w:val="28"/>
          <w:szCs w:val="28"/>
          <w:lang w:eastAsia="en-US"/>
        </w:rPr>
        <w:t>С</w:t>
      </w:r>
      <w:r w:rsidR="00B56E6E" w:rsidRPr="00B56E6E">
        <w:rPr>
          <w:bCs/>
          <w:sz w:val="28"/>
          <w:szCs w:val="28"/>
          <w:lang w:eastAsia="en-US"/>
        </w:rPr>
        <w:t>истема комплексного раскрытия информации «СКРИН»</w:t>
      </w:r>
      <w:r w:rsidR="00E01642">
        <w:rPr>
          <w:bCs/>
          <w:sz w:val="28"/>
          <w:szCs w:val="28"/>
          <w:lang w:eastAsia="en-US"/>
        </w:rPr>
        <w:t xml:space="preserve">: </w:t>
      </w:r>
      <w:hyperlink r:id="rId26" w:history="1">
        <w:r w:rsidR="00B56E6E" w:rsidRPr="00514458">
          <w:rPr>
            <w:rStyle w:val="af5"/>
            <w:bCs/>
            <w:sz w:val="28"/>
            <w:szCs w:val="28"/>
            <w:lang w:val="en-US" w:eastAsia="en-US"/>
          </w:rPr>
          <w:t>https</w:t>
        </w:r>
        <w:r w:rsidR="00B56E6E" w:rsidRPr="00514458">
          <w:rPr>
            <w:rStyle w:val="af5"/>
            <w:bCs/>
            <w:sz w:val="28"/>
            <w:szCs w:val="28"/>
            <w:lang w:eastAsia="en-US"/>
          </w:rPr>
          <w:t>://</w:t>
        </w:r>
        <w:proofErr w:type="spellStart"/>
        <w:r w:rsidR="00B56E6E" w:rsidRPr="00514458">
          <w:rPr>
            <w:rStyle w:val="af5"/>
            <w:bCs/>
            <w:sz w:val="28"/>
            <w:szCs w:val="28"/>
            <w:lang w:val="en-US" w:eastAsia="en-US"/>
          </w:rPr>
          <w:t>skrin</w:t>
        </w:r>
        <w:proofErr w:type="spellEnd"/>
        <w:r w:rsidR="00B56E6E" w:rsidRPr="00514458">
          <w:rPr>
            <w:rStyle w:val="af5"/>
            <w:bCs/>
            <w:sz w:val="28"/>
            <w:szCs w:val="28"/>
            <w:lang w:eastAsia="en-US"/>
          </w:rPr>
          <w:t>.</w:t>
        </w:r>
        <w:proofErr w:type="spellStart"/>
        <w:r w:rsidR="00B56E6E" w:rsidRPr="00514458">
          <w:rPr>
            <w:rStyle w:val="af5"/>
            <w:bCs/>
            <w:sz w:val="28"/>
            <w:szCs w:val="28"/>
            <w:lang w:val="en-US" w:eastAsia="en-US"/>
          </w:rPr>
          <w:t>ru</w:t>
        </w:r>
        <w:proofErr w:type="spellEnd"/>
      </w:hyperlink>
    </w:p>
    <w:p w14:paraId="09F97A41" w14:textId="4FF60E91" w:rsidR="008414F4" w:rsidRPr="00482F2E" w:rsidRDefault="00B24506" w:rsidP="005B254F">
      <w:pPr>
        <w:widowControl/>
        <w:autoSpaceDE/>
        <w:autoSpaceDN/>
        <w:adjustRightInd/>
        <w:spacing w:after="120" w:line="360" w:lineRule="auto"/>
        <w:ind w:left="567" w:hanging="567"/>
        <w:jc w:val="both"/>
        <w:rPr>
          <w:b/>
          <w:bCs/>
          <w:sz w:val="28"/>
          <w:szCs w:val="28"/>
        </w:rPr>
      </w:pPr>
      <w:r w:rsidRPr="00482F2E">
        <w:rPr>
          <w:sz w:val="28"/>
          <w:szCs w:val="28"/>
        </w:rPr>
        <w:t>11.3.</w:t>
      </w:r>
      <w:r w:rsidR="00C86891">
        <w:rPr>
          <w:sz w:val="28"/>
          <w:szCs w:val="28"/>
        </w:rPr>
        <w:t xml:space="preserve"> </w:t>
      </w:r>
      <w:r w:rsidR="00482F2E">
        <w:rPr>
          <w:sz w:val="28"/>
          <w:szCs w:val="28"/>
        </w:rPr>
        <w:tab/>
      </w:r>
      <w:r w:rsidRPr="00482F2E">
        <w:rPr>
          <w:sz w:val="28"/>
          <w:szCs w:val="28"/>
        </w:rPr>
        <w:t xml:space="preserve">Сертифицированные программные и аппаратные средства защиты </w:t>
      </w:r>
      <w:r w:rsidR="00C86891" w:rsidRPr="00482F2E">
        <w:rPr>
          <w:sz w:val="28"/>
          <w:szCs w:val="28"/>
        </w:rPr>
        <w:t>информации</w:t>
      </w:r>
      <w:r w:rsidR="005C230C">
        <w:rPr>
          <w:sz w:val="28"/>
          <w:szCs w:val="28"/>
        </w:rPr>
        <w:t>:</w:t>
      </w:r>
      <w:r w:rsidR="00C86891" w:rsidRPr="00482F2E">
        <w:rPr>
          <w:sz w:val="28"/>
          <w:szCs w:val="28"/>
        </w:rPr>
        <w:t xml:space="preserve"> </w:t>
      </w:r>
      <w:r w:rsidR="00352EDA" w:rsidRPr="00352EDA">
        <w:rPr>
          <w:sz w:val="28"/>
          <w:szCs w:val="28"/>
        </w:rPr>
        <w:t xml:space="preserve">- </w:t>
      </w:r>
      <w:r w:rsidR="00C86891" w:rsidRPr="00482F2E">
        <w:rPr>
          <w:sz w:val="28"/>
          <w:szCs w:val="28"/>
        </w:rPr>
        <w:t>не</w:t>
      </w:r>
      <w:r w:rsidRPr="00482F2E">
        <w:rPr>
          <w:sz w:val="28"/>
          <w:szCs w:val="28"/>
        </w:rPr>
        <w:t xml:space="preserve"> предусмотрен</w:t>
      </w:r>
      <w:r w:rsidR="005C230C">
        <w:rPr>
          <w:sz w:val="28"/>
          <w:szCs w:val="28"/>
        </w:rPr>
        <w:t>ы</w:t>
      </w:r>
    </w:p>
    <w:p w14:paraId="42D3C0FE" w14:textId="77777777" w:rsidR="00C52F7B" w:rsidRDefault="00C52F7B" w:rsidP="00352EDA">
      <w:pPr>
        <w:pStyle w:val="1"/>
        <w:spacing w:line="360" w:lineRule="auto"/>
        <w:jc w:val="both"/>
      </w:pPr>
      <w:bookmarkStart w:id="24" w:name="_Toc515554579"/>
      <w:bookmarkStart w:id="25" w:name="_Toc73917228"/>
      <w:r w:rsidRPr="005532E3">
        <w:t>1</w:t>
      </w:r>
      <w:r w:rsidR="004B4BFE" w:rsidRPr="005532E3">
        <w:t>2</w:t>
      </w:r>
      <w:r w:rsidRPr="005532E3">
        <w:t xml:space="preserve">. Описание материально-технической базы, необходимой для осуществления образовательного процесса по </w:t>
      </w:r>
      <w:r w:rsidR="00504556" w:rsidRPr="005532E3">
        <w:t>дисциплине</w:t>
      </w:r>
      <w:bookmarkEnd w:id="24"/>
      <w:bookmarkEnd w:id="25"/>
    </w:p>
    <w:p w14:paraId="509F9EA6" w14:textId="3C89E61B" w:rsidR="00A95021" w:rsidRDefault="005C230C" w:rsidP="005C230C">
      <w:pPr>
        <w:spacing w:line="360" w:lineRule="auto"/>
        <w:jc w:val="both"/>
        <w:rPr>
          <w:b/>
          <w:sz w:val="28"/>
          <w:szCs w:val="28"/>
        </w:rPr>
      </w:pPr>
      <w:r>
        <w:rPr>
          <w:bCs/>
          <w:color w:val="000000"/>
          <w:sz w:val="28"/>
          <w:szCs w:val="28"/>
        </w:rPr>
        <w:t xml:space="preserve">      </w:t>
      </w:r>
      <w:r w:rsidR="00CF242D" w:rsidRPr="000F23F0">
        <w:rPr>
          <w:bCs/>
          <w:color w:val="000000"/>
          <w:sz w:val="28"/>
          <w:szCs w:val="28"/>
        </w:rPr>
        <w:t xml:space="preserve">Для освоения дисциплины </w:t>
      </w:r>
      <w:r w:rsidR="007F41A4">
        <w:rPr>
          <w:bCs/>
          <w:color w:val="000000"/>
          <w:sz w:val="28"/>
          <w:szCs w:val="28"/>
        </w:rPr>
        <w:t>возможно использование</w:t>
      </w:r>
      <w:r w:rsidR="00CF242D" w:rsidRPr="000F23F0">
        <w:rPr>
          <w:bCs/>
          <w:color w:val="000000"/>
          <w:sz w:val="28"/>
          <w:szCs w:val="28"/>
        </w:rPr>
        <w:t xml:space="preserve"> вычислительн</w:t>
      </w:r>
      <w:r w:rsidR="007F41A4">
        <w:rPr>
          <w:bCs/>
          <w:color w:val="000000"/>
          <w:sz w:val="28"/>
          <w:szCs w:val="28"/>
        </w:rPr>
        <w:t>ых</w:t>
      </w:r>
      <w:r w:rsidR="00CF242D" w:rsidRPr="000F23F0">
        <w:rPr>
          <w:bCs/>
          <w:color w:val="000000"/>
          <w:sz w:val="28"/>
          <w:szCs w:val="28"/>
        </w:rPr>
        <w:t xml:space="preserve"> средств – компьютер, смартфон или планшет</w:t>
      </w:r>
      <w:r w:rsidR="007F41A4">
        <w:rPr>
          <w:bCs/>
          <w:color w:val="000000"/>
          <w:sz w:val="28"/>
          <w:szCs w:val="28"/>
        </w:rPr>
        <w:t>, в качестве дополнительных инструментов организации и осуществления образовательного процесса</w:t>
      </w:r>
      <w:r w:rsidR="00CF242D">
        <w:rPr>
          <w:bCs/>
          <w:color w:val="000000"/>
          <w:sz w:val="28"/>
          <w:szCs w:val="28"/>
        </w:rPr>
        <w:t>.</w:t>
      </w:r>
      <w:r w:rsidR="003C0F7F">
        <w:rPr>
          <w:b/>
          <w:sz w:val="28"/>
          <w:szCs w:val="28"/>
        </w:rPr>
        <w:t xml:space="preserve"> </w:t>
      </w:r>
    </w:p>
    <w:sectPr w:rsidR="00A95021" w:rsidSect="00C86891">
      <w:footerReference w:type="default" r:id="rId27"/>
      <w:pgSz w:w="11906" w:h="16838"/>
      <w:pgMar w:top="1134" w:right="567" w:bottom="1134" w:left="1134"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979801" w14:textId="77777777" w:rsidR="000A73CA" w:rsidRDefault="000A73CA" w:rsidP="00C52F7B">
      <w:r>
        <w:separator/>
      </w:r>
    </w:p>
  </w:endnote>
  <w:endnote w:type="continuationSeparator" w:id="0">
    <w:p w14:paraId="52CF4042" w14:textId="77777777" w:rsidR="000A73CA" w:rsidRDefault="000A73CA"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sig w:usb0="E0000AFF" w:usb1="500078FF" w:usb2="00000021" w:usb3="00000000" w:csb0="000001BF" w:csb1="00000000"/>
  </w:font>
  <w:font w:name="Source Han Sans CN Regular">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Open Sans">
    <w:altName w:val="Arial"/>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1622914"/>
    </w:sdtPr>
    <w:sdtEndPr/>
    <w:sdtContent>
      <w:p w14:paraId="14570562" w14:textId="5C0F8613" w:rsidR="005B5A42" w:rsidRDefault="005B5A42">
        <w:pPr>
          <w:pStyle w:val="af0"/>
          <w:jc w:val="center"/>
        </w:pPr>
        <w:r>
          <w:fldChar w:fldCharType="begin"/>
        </w:r>
        <w:r>
          <w:instrText>PAGE   \* MERGEFORMAT</w:instrText>
        </w:r>
        <w:r>
          <w:fldChar w:fldCharType="separate"/>
        </w:r>
        <w:r w:rsidR="005C230C">
          <w:rPr>
            <w:noProof/>
          </w:rPr>
          <w:t>5</w:t>
        </w:r>
        <w:r>
          <w:rPr>
            <w:noProof/>
          </w:rPr>
          <w:fldChar w:fldCharType="end"/>
        </w:r>
      </w:p>
    </w:sdtContent>
  </w:sdt>
  <w:p w14:paraId="697637AC" w14:textId="77777777" w:rsidR="005B5A42" w:rsidRDefault="005B5A42">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7FFC3A" w14:textId="77777777" w:rsidR="000A73CA" w:rsidRDefault="000A73CA" w:rsidP="00C52F7B">
      <w:r>
        <w:separator/>
      </w:r>
    </w:p>
  </w:footnote>
  <w:footnote w:type="continuationSeparator" w:id="0">
    <w:p w14:paraId="102116B3" w14:textId="77777777" w:rsidR="000A73CA" w:rsidRDefault="000A73CA"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D1E98"/>
    <w:multiLevelType w:val="hybridMultilevel"/>
    <w:tmpl w:val="AC60792A"/>
    <w:lvl w:ilvl="0" w:tplc="71FC4530">
      <w:start w:val="1"/>
      <w:numFmt w:val="decimal"/>
      <w:lvlText w:val="%1."/>
      <w:lvlJc w:val="left"/>
      <w:pPr>
        <w:ind w:left="0" w:hanging="360"/>
      </w:p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 w15:restartNumberingAfterBreak="0">
    <w:nsid w:val="02047811"/>
    <w:multiLevelType w:val="multilevel"/>
    <w:tmpl w:val="D8560C6C"/>
    <w:lvl w:ilvl="0">
      <w:start w:val="9"/>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15:restartNumberingAfterBreak="0">
    <w:nsid w:val="05357CAC"/>
    <w:multiLevelType w:val="multilevel"/>
    <w:tmpl w:val="5C709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366575"/>
    <w:multiLevelType w:val="hybridMultilevel"/>
    <w:tmpl w:val="874CD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AE4FC0"/>
    <w:multiLevelType w:val="hybridMultilevel"/>
    <w:tmpl w:val="8048C79E"/>
    <w:lvl w:ilvl="0" w:tplc="0419000F">
      <w:start w:val="1"/>
      <w:numFmt w:val="decimal"/>
      <w:lvlText w:val="%1."/>
      <w:lvlJc w:val="left"/>
      <w:pPr>
        <w:ind w:left="360"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5" w15:restartNumberingAfterBreak="0">
    <w:nsid w:val="154940BC"/>
    <w:multiLevelType w:val="hybridMultilevel"/>
    <w:tmpl w:val="808626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E62D9D"/>
    <w:multiLevelType w:val="hybridMultilevel"/>
    <w:tmpl w:val="C82021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B3425A"/>
    <w:multiLevelType w:val="hybridMultilevel"/>
    <w:tmpl w:val="AB7EAA4E"/>
    <w:lvl w:ilvl="0" w:tplc="C8F048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DF46370"/>
    <w:multiLevelType w:val="hybridMultilevel"/>
    <w:tmpl w:val="6E60C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E83F15"/>
    <w:multiLevelType w:val="hybridMultilevel"/>
    <w:tmpl w:val="895E4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5722F6"/>
    <w:multiLevelType w:val="multilevel"/>
    <w:tmpl w:val="E2B83EA4"/>
    <w:lvl w:ilvl="0">
      <w:start w:val="1"/>
      <w:numFmt w:val="decimal"/>
      <w:lvlText w:val="%1."/>
      <w:lvlJc w:val="left"/>
      <w:pPr>
        <w:ind w:left="735" w:hanging="375"/>
      </w:pPr>
      <w:rPr>
        <w:rFonts w:hint="default"/>
        <w:color w:val="auto"/>
        <w:sz w:val="28"/>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23703E09"/>
    <w:multiLevelType w:val="hybridMultilevel"/>
    <w:tmpl w:val="564643D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23B45AAA"/>
    <w:multiLevelType w:val="hybridMultilevel"/>
    <w:tmpl w:val="E4F2A9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9848A6"/>
    <w:multiLevelType w:val="hybridMultilevel"/>
    <w:tmpl w:val="8048C79E"/>
    <w:lvl w:ilvl="0" w:tplc="0419000F">
      <w:start w:val="1"/>
      <w:numFmt w:val="decimal"/>
      <w:lvlText w:val="%1."/>
      <w:lvlJc w:val="left"/>
      <w:pPr>
        <w:ind w:left="360"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4" w15:restartNumberingAfterBreak="0">
    <w:nsid w:val="26F11BE7"/>
    <w:multiLevelType w:val="hybridMultilevel"/>
    <w:tmpl w:val="51021D22"/>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9223CA9"/>
    <w:multiLevelType w:val="multilevel"/>
    <w:tmpl w:val="D6C61A92"/>
    <w:lvl w:ilvl="0">
      <w:start w:val="1"/>
      <w:numFmt w:val="bullet"/>
      <w:pStyle w:val="a"/>
      <w:lvlText w:val=""/>
      <w:lvlJc w:val="left"/>
      <w:pPr>
        <w:tabs>
          <w:tab w:val="num" w:pos="1080"/>
        </w:tabs>
        <w:ind w:left="1080" w:hanging="360"/>
      </w:pPr>
      <w:rPr>
        <w:rFonts w:ascii="Symbol" w:hAnsi="Symbol" w:hint="default"/>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295F497B"/>
    <w:multiLevelType w:val="multilevel"/>
    <w:tmpl w:val="A9603C4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2D6F2BE8"/>
    <w:multiLevelType w:val="hybridMultilevel"/>
    <w:tmpl w:val="2C2E4D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9425F7"/>
    <w:multiLevelType w:val="hybridMultilevel"/>
    <w:tmpl w:val="5030BA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E4071A"/>
    <w:multiLevelType w:val="hybridMultilevel"/>
    <w:tmpl w:val="10784D5C"/>
    <w:lvl w:ilvl="0" w:tplc="175C8324">
      <w:start w:val="1"/>
      <w:numFmt w:val="decimal"/>
      <w:lvlText w:val="%1."/>
      <w:lvlJc w:val="left"/>
      <w:pPr>
        <w:ind w:left="644" w:hanging="360"/>
      </w:pPr>
      <w:rPr>
        <w:rFonts w:ascii="Times New Roman" w:eastAsia="Times New Roman" w:hAnsi="Times New Roman" w:cs="Times New Roman"/>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15:restartNumberingAfterBreak="0">
    <w:nsid w:val="3DBD3448"/>
    <w:multiLevelType w:val="multilevel"/>
    <w:tmpl w:val="2DD83436"/>
    <w:lvl w:ilvl="0">
      <w:start w:val="1"/>
      <w:numFmt w:val="decimal"/>
      <w:lvlText w:val="%1"/>
      <w:lvlJc w:val="left"/>
      <w:pPr>
        <w:ind w:left="643" w:hanging="360"/>
      </w:pPr>
      <w:rPr>
        <w:rFonts w:ascii="Times New Roman" w:hAnsi="Times New Roman" w:cs="Times New Roman"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213"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3139" w:hanging="1440"/>
      </w:pPr>
      <w:rPr>
        <w:rFonts w:hint="default"/>
      </w:rPr>
    </w:lvl>
    <w:lvl w:ilvl="6">
      <w:start w:val="1"/>
      <w:numFmt w:val="decimal"/>
      <w:isLgl/>
      <w:lvlText w:val="%1.%2.%3.%4.%5.%6.%7."/>
      <w:lvlJc w:val="left"/>
      <w:pPr>
        <w:ind w:left="3782" w:hanging="1800"/>
      </w:pPr>
      <w:rPr>
        <w:rFonts w:hint="default"/>
      </w:rPr>
    </w:lvl>
    <w:lvl w:ilvl="7">
      <w:start w:val="1"/>
      <w:numFmt w:val="decimal"/>
      <w:isLgl/>
      <w:lvlText w:val="%1.%2.%3.%4.%5.%6.%7.%8."/>
      <w:lvlJc w:val="left"/>
      <w:pPr>
        <w:ind w:left="4065" w:hanging="1800"/>
      </w:pPr>
      <w:rPr>
        <w:rFonts w:hint="default"/>
      </w:rPr>
    </w:lvl>
    <w:lvl w:ilvl="8">
      <w:start w:val="1"/>
      <w:numFmt w:val="decimal"/>
      <w:isLgl/>
      <w:lvlText w:val="%1.%2.%3.%4.%5.%6.%7.%8.%9."/>
      <w:lvlJc w:val="left"/>
      <w:pPr>
        <w:ind w:left="4708" w:hanging="2160"/>
      </w:pPr>
      <w:rPr>
        <w:rFonts w:hint="default"/>
      </w:rPr>
    </w:lvl>
  </w:abstractNum>
  <w:abstractNum w:abstractNumId="21" w15:restartNumberingAfterBreak="0">
    <w:nsid w:val="40360662"/>
    <w:multiLevelType w:val="hybridMultilevel"/>
    <w:tmpl w:val="610460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42642A24"/>
    <w:multiLevelType w:val="hybridMultilevel"/>
    <w:tmpl w:val="E84AE19C"/>
    <w:lvl w:ilvl="0" w:tplc="433249D6">
      <w:start w:val="1"/>
      <w:numFmt w:val="decimal"/>
      <w:lvlText w:val="%1."/>
      <w:lvlJc w:val="left"/>
      <w:pPr>
        <w:ind w:left="720" w:hanging="360"/>
      </w:pPr>
      <w:rPr>
        <w:rFonts w:cs="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AC77D44"/>
    <w:multiLevelType w:val="multilevel"/>
    <w:tmpl w:val="DB1C4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CB1555B"/>
    <w:multiLevelType w:val="hybridMultilevel"/>
    <w:tmpl w:val="A6989E2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4D6F5808"/>
    <w:multiLevelType w:val="hybridMultilevel"/>
    <w:tmpl w:val="DE1EDE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2D871A6"/>
    <w:multiLevelType w:val="hybridMultilevel"/>
    <w:tmpl w:val="534C01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4A578B0"/>
    <w:multiLevelType w:val="hybridMultilevel"/>
    <w:tmpl w:val="81E82BFA"/>
    <w:lvl w:ilvl="0" w:tplc="84986536">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7E005C6"/>
    <w:multiLevelType w:val="hybridMultilevel"/>
    <w:tmpl w:val="A04C2932"/>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8950AA2"/>
    <w:multiLevelType w:val="hybridMultilevel"/>
    <w:tmpl w:val="EAC882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9071806"/>
    <w:multiLevelType w:val="hybridMultilevel"/>
    <w:tmpl w:val="A55889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D541698"/>
    <w:multiLevelType w:val="multilevel"/>
    <w:tmpl w:val="E4948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1542313"/>
    <w:multiLevelType w:val="hybridMultilevel"/>
    <w:tmpl w:val="DE38CE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5651046"/>
    <w:multiLevelType w:val="hybridMultilevel"/>
    <w:tmpl w:val="D3C6D0F4"/>
    <w:lvl w:ilvl="0" w:tplc="998E8BD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68344ECB"/>
    <w:multiLevelType w:val="hybridMultilevel"/>
    <w:tmpl w:val="EB7469FA"/>
    <w:lvl w:ilvl="0" w:tplc="0419000F">
      <w:start w:val="1"/>
      <w:numFmt w:val="decimal"/>
      <w:lvlText w:val="%1."/>
      <w:lvlJc w:val="left"/>
      <w:pPr>
        <w:ind w:left="717" w:hanging="360"/>
      </w:p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5" w15:restartNumberingAfterBreak="0">
    <w:nsid w:val="684744B3"/>
    <w:multiLevelType w:val="hybridMultilevel"/>
    <w:tmpl w:val="81E82BFA"/>
    <w:lvl w:ilvl="0" w:tplc="84986536">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68E56763"/>
    <w:multiLevelType w:val="multilevel"/>
    <w:tmpl w:val="41667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B346F8"/>
    <w:multiLevelType w:val="hybridMultilevel"/>
    <w:tmpl w:val="A184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C72631"/>
    <w:multiLevelType w:val="hybridMultilevel"/>
    <w:tmpl w:val="F3C6AEB0"/>
    <w:lvl w:ilvl="0" w:tplc="15ACB85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6AD820BA"/>
    <w:multiLevelType w:val="multilevel"/>
    <w:tmpl w:val="E2B83EA4"/>
    <w:lvl w:ilvl="0">
      <w:start w:val="1"/>
      <w:numFmt w:val="decimal"/>
      <w:lvlText w:val="%1."/>
      <w:lvlJc w:val="left"/>
      <w:pPr>
        <w:ind w:left="735" w:hanging="375"/>
      </w:pPr>
      <w:rPr>
        <w:rFonts w:hint="default"/>
        <w:color w:val="auto"/>
        <w:sz w:val="28"/>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0" w15:restartNumberingAfterBreak="0">
    <w:nsid w:val="6B2A73B2"/>
    <w:multiLevelType w:val="hybridMultilevel"/>
    <w:tmpl w:val="2A3A55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B486C78"/>
    <w:multiLevelType w:val="hybridMultilevel"/>
    <w:tmpl w:val="6E2E56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C9A2ED6"/>
    <w:multiLevelType w:val="multilevel"/>
    <w:tmpl w:val="F50EE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1C26F1F"/>
    <w:multiLevelType w:val="multilevel"/>
    <w:tmpl w:val="B4E44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4DF5092"/>
    <w:multiLevelType w:val="hybridMultilevel"/>
    <w:tmpl w:val="582AB17E"/>
    <w:lvl w:ilvl="0" w:tplc="0419000F">
      <w:start w:val="1"/>
      <w:numFmt w:val="decimal"/>
      <w:lvlText w:val="%1."/>
      <w:lvlJc w:val="left"/>
      <w:pPr>
        <w:ind w:left="717" w:hanging="360"/>
      </w:p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5" w15:restartNumberingAfterBreak="0">
    <w:nsid w:val="75A76376"/>
    <w:multiLevelType w:val="hybridMultilevel"/>
    <w:tmpl w:val="4FF26D8A"/>
    <w:lvl w:ilvl="0" w:tplc="39A60370">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46" w15:restartNumberingAfterBreak="0">
    <w:nsid w:val="78A77EA3"/>
    <w:multiLevelType w:val="hybridMultilevel"/>
    <w:tmpl w:val="F0A44E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C5B7557"/>
    <w:multiLevelType w:val="hybridMultilevel"/>
    <w:tmpl w:val="9AD6A21E"/>
    <w:lvl w:ilvl="0" w:tplc="71FC4530">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0"/>
  </w:num>
  <w:num w:numId="2">
    <w:abstractNumId w:val="3"/>
  </w:num>
  <w:num w:numId="3">
    <w:abstractNumId w:val="21"/>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29"/>
  </w:num>
  <w:num w:numId="7">
    <w:abstractNumId w:val="8"/>
  </w:num>
  <w:num w:numId="8">
    <w:abstractNumId w:val="38"/>
  </w:num>
  <w:num w:numId="9">
    <w:abstractNumId w:val="16"/>
  </w:num>
  <w:num w:numId="10">
    <w:abstractNumId w:val="7"/>
  </w:num>
  <w:num w:numId="11">
    <w:abstractNumId w:val="44"/>
  </w:num>
  <w:num w:numId="12">
    <w:abstractNumId w:val="34"/>
  </w:num>
  <w:num w:numId="13">
    <w:abstractNumId w:val="4"/>
  </w:num>
  <w:num w:numId="14">
    <w:abstractNumId w:val="9"/>
  </w:num>
  <w:num w:numId="15">
    <w:abstractNumId w:val="17"/>
  </w:num>
  <w:num w:numId="16">
    <w:abstractNumId w:val="41"/>
  </w:num>
  <w:num w:numId="17">
    <w:abstractNumId w:val="26"/>
  </w:num>
  <w:num w:numId="18">
    <w:abstractNumId w:val="12"/>
  </w:num>
  <w:num w:numId="19">
    <w:abstractNumId w:val="40"/>
  </w:num>
  <w:num w:numId="20">
    <w:abstractNumId w:val="22"/>
  </w:num>
  <w:num w:numId="21">
    <w:abstractNumId w:val="14"/>
  </w:num>
  <w:num w:numId="22">
    <w:abstractNumId w:val="45"/>
  </w:num>
  <w:num w:numId="23">
    <w:abstractNumId w:val="18"/>
  </w:num>
  <w:num w:numId="24">
    <w:abstractNumId w:val="46"/>
  </w:num>
  <w:num w:numId="25">
    <w:abstractNumId w:val="30"/>
  </w:num>
  <w:num w:numId="26">
    <w:abstractNumId w:val="33"/>
  </w:num>
  <w:num w:numId="27">
    <w:abstractNumId w:val="1"/>
  </w:num>
  <w:num w:numId="28">
    <w:abstractNumId w:val="37"/>
  </w:num>
  <w:num w:numId="29">
    <w:abstractNumId w:val="6"/>
  </w:num>
  <w:num w:numId="30">
    <w:abstractNumId w:val="19"/>
  </w:num>
  <w:num w:numId="31">
    <w:abstractNumId w:val="11"/>
  </w:num>
  <w:num w:numId="32">
    <w:abstractNumId w:val="5"/>
  </w:num>
  <w:num w:numId="33">
    <w:abstractNumId w:val="39"/>
  </w:num>
  <w:num w:numId="34">
    <w:abstractNumId w:val="2"/>
  </w:num>
  <w:num w:numId="35">
    <w:abstractNumId w:val="23"/>
  </w:num>
  <w:num w:numId="36">
    <w:abstractNumId w:val="25"/>
  </w:num>
  <w:num w:numId="37">
    <w:abstractNumId w:val="42"/>
  </w:num>
  <w:num w:numId="38">
    <w:abstractNumId w:val="31"/>
  </w:num>
  <w:num w:numId="39">
    <w:abstractNumId w:val="32"/>
  </w:num>
  <w:num w:numId="40">
    <w:abstractNumId w:val="35"/>
  </w:num>
  <w:num w:numId="41">
    <w:abstractNumId w:val="27"/>
  </w:num>
  <w:num w:numId="42">
    <w:abstractNumId w:val="24"/>
  </w:num>
  <w:num w:numId="43">
    <w:abstractNumId w:val="0"/>
  </w:num>
  <w:num w:numId="44">
    <w:abstractNumId w:val="47"/>
  </w:num>
  <w:num w:numId="45">
    <w:abstractNumId w:val="28"/>
  </w:num>
  <w:num w:numId="46">
    <w:abstractNumId w:val="13"/>
  </w:num>
  <w:num w:numId="47">
    <w:abstractNumId w:val="43"/>
  </w:num>
  <w:num w:numId="48">
    <w:abstractNumId w:val="3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0C87"/>
    <w:rsid w:val="00001AB9"/>
    <w:rsid w:val="000032F1"/>
    <w:rsid w:val="00003954"/>
    <w:rsid w:val="00006E03"/>
    <w:rsid w:val="000102D3"/>
    <w:rsid w:val="0001088C"/>
    <w:rsid w:val="00010A9F"/>
    <w:rsid w:val="00010B75"/>
    <w:rsid w:val="00012915"/>
    <w:rsid w:val="00013E99"/>
    <w:rsid w:val="000148EF"/>
    <w:rsid w:val="00020114"/>
    <w:rsid w:val="000218DE"/>
    <w:rsid w:val="0002209A"/>
    <w:rsid w:val="0002274A"/>
    <w:rsid w:val="000246A3"/>
    <w:rsid w:val="00024EEA"/>
    <w:rsid w:val="0002691B"/>
    <w:rsid w:val="00026E9C"/>
    <w:rsid w:val="000410CE"/>
    <w:rsid w:val="000450D8"/>
    <w:rsid w:val="0004578F"/>
    <w:rsid w:val="000460EA"/>
    <w:rsid w:val="00047C02"/>
    <w:rsid w:val="00053CD3"/>
    <w:rsid w:val="00054C52"/>
    <w:rsid w:val="00056998"/>
    <w:rsid w:val="00057A81"/>
    <w:rsid w:val="000601F0"/>
    <w:rsid w:val="00064CFE"/>
    <w:rsid w:val="00066F68"/>
    <w:rsid w:val="000727DF"/>
    <w:rsid w:val="00075438"/>
    <w:rsid w:val="00075A1A"/>
    <w:rsid w:val="0007666B"/>
    <w:rsid w:val="000768FE"/>
    <w:rsid w:val="0007708F"/>
    <w:rsid w:val="0007765F"/>
    <w:rsid w:val="00077B06"/>
    <w:rsid w:val="00077B17"/>
    <w:rsid w:val="00080232"/>
    <w:rsid w:val="00080982"/>
    <w:rsid w:val="00081564"/>
    <w:rsid w:val="0008173A"/>
    <w:rsid w:val="00083DE7"/>
    <w:rsid w:val="000930FB"/>
    <w:rsid w:val="000932A8"/>
    <w:rsid w:val="00093A6A"/>
    <w:rsid w:val="000941AE"/>
    <w:rsid w:val="000948DB"/>
    <w:rsid w:val="000952AF"/>
    <w:rsid w:val="00097955"/>
    <w:rsid w:val="000979E4"/>
    <w:rsid w:val="000A1DC0"/>
    <w:rsid w:val="000A2CCD"/>
    <w:rsid w:val="000A5631"/>
    <w:rsid w:val="000A61F1"/>
    <w:rsid w:val="000A73CA"/>
    <w:rsid w:val="000B0EEB"/>
    <w:rsid w:val="000B4D94"/>
    <w:rsid w:val="000B50F7"/>
    <w:rsid w:val="000B701A"/>
    <w:rsid w:val="000B77BA"/>
    <w:rsid w:val="000C0B91"/>
    <w:rsid w:val="000C1309"/>
    <w:rsid w:val="000C1AFD"/>
    <w:rsid w:val="000C4AE1"/>
    <w:rsid w:val="000C534D"/>
    <w:rsid w:val="000C5D47"/>
    <w:rsid w:val="000C63DE"/>
    <w:rsid w:val="000D0C08"/>
    <w:rsid w:val="000D0FC8"/>
    <w:rsid w:val="000D1088"/>
    <w:rsid w:val="000D2EC5"/>
    <w:rsid w:val="000D427A"/>
    <w:rsid w:val="000D4B00"/>
    <w:rsid w:val="000D61A5"/>
    <w:rsid w:val="000E31BA"/>
    <w:rsid w:val="000E5BD7"/>
    <w:rsid w:val="000F1E2C"/>
    <w:rsid w:val="000F4243"/>
    <w:rsid w:val="000F69A4"/>
    <w:rsid w:val="000F6A91"/>
    <w:rsid w:val="00100A50"/>
    <w:rsid w:val="00100C6F"/>
    <w:rsid w:val="00101726"/>
    <w:rsid w:val="001034C8"/>
    <w:rsid w:val="00103D5A"/>
    <w:rsid w:val="00103F59"/>
    <w:rsid w:val="001065DB"/>
    <w:rsid w:val="001074EA"/>
    <w:rsid w:val="00107BFF"/>
    <w:rsid w:val="00107DC9"/>
    <w:rsid w:val="00110B7D"/>
    <w:rsid w:val="00110F5C"/>
    <w:rsid w:val="00114072"/>
    <w:rsid w:val="001145CB"/>
    <w:rsid w:val="00121560"/>
    <w:rsid w:val="0012174A"/>
    <w:rsid w:val="00125930"/>
    <w:rsid w:val="0013110A"/>
    <w:rsid w:val="00133E52"/>
    <w:rsid w:val="00134815"/>
    <w:rsid w:val="00140041"/>
    <w:rsid w:val="00141137"/>
    <w:rsid w:val="00141F1D"/>
    <w:rsid w:val="001420CA"/>
    <w:rsid w:val="00143C3B"/>
    <w:rsid w:val="00145199"/>
    <w:rsid w:val="00146364"/>
    <w:rsid w:val="00146992"/>
    <w:rsid w:val="00150E08"/>
    <w:rsid w:val="00151C44"/>
    <w:rsid w:val="00152E20"/>
    <w:rsid w:val="00153077"/>
    <w:rsid w:val="0015320B"/>
    <w:rsid w:val="0015423F"/>
    <w:rsid w:val="0015429C"/>
    <w:rsid w:val="00155216"/>
    <w:rsid w:val="00157470"/>
    <w:rsid w:val="00157C01"/>
    <w:rsid w:val="00165271"/>
    <w:rsid w:val="00167315"/>
    <w:rsid w:val="00167D4C"/>
    <w:rsid w:val="00167F51"/>
    <w:rsid w:val="00170FD1"/>
    <w:rsid w:val="0017114D"/>
    <w:rsid w:val="001753A5"/>
    <w:rsid w:val="00176CDF"/>
    <w:rsid w:val="00181045"/>
    <w:rsid w:val="0018111D"/>
    <w:rsid w:val="00183B21"/>
    <w:rsid w:val="00186288"/>
    <w:rsid w:val="00186A69"/>
    <w:rsid w:val="00187EA4"/>
    <w:rsid w:val="00191D66"/>
    <w:rsid w:val="00193434"/>
    <w:rsid w:val="00193E8F"/>
    <w:rsid w:val="0019486A"/>
    <w:rsid w:val="00196416"/>
    <w:rsid w:val="001965EF"/>
    <w:rsid w:val="001A0999"/>
    <w:rsid w:val="001A410C"/>
    <w:rsid w:val="001A5DD0"/>
    <w:rsid w:val="001A6FE8"/>
    <w:rsid w:val="001B239C"/>
    <w:rsid w:val="001B26FC"/>
    <w:rsid w:val="001B4AEC"/>
    <w:rsid w:val="001B4C63"/>
    <w:rsid w:val="001B5AFF"/>
    <w:rsid w:val="001B6612"/>
    <w:rsid w:val="001C0F40"/>
    <w:rsid w:val="001C5D94"/>
    <w:rsid w:val="001C7EDF"/>
    <w:rsid w:val="001D2169"/>
    <w:rsid w:val="001D47D8"/>
    <w:rsid w:val="001D5332"/>
    <w:rsid w:val="001D5711"/>
    <w:rsid w:val="001D5773"/>
    <w:rsid w:val="001D5CFE"/>
    <w:rsid w:val="001D710F"/>
    <w:rsid w:val="001E27E8"/>
    <w:rsid w:val="001E39AB"/>
    <w:rsid w:val="001E5D67"/>
    <w:rsid w:val="001E687A"/>
    <w:rsid w:val="001E6E11"/>
    <w:rsid w:val="001F1D89"/>
    <w:rsid w:val="001F22A3"/>
    <w:rsid w:val="001F37F9"/>
    <w:rsid w:val="002042CD"/>
    <w:rsid w:val="00206236"/>
    <w:rsid w:val="002070D7"/>
    <w:rsid w:val="0020777C"/>
    <w:rsid w:val="0021083E"/>
    <w:rsid w:val="0021097E"/>
    <w:rsid w:val="002115D5"/>
    <w:rsid w:val="00213B73"/>
    <w:rsid w:val="00222DB5"/>
    <w:rsid w:val="00227AE5"/>
    <w:rsid w:val="00227F6A"/>
    <w:rsid w:val="00230E76"/>
    <w:rsid w:val="00234348"/>
    <w:rsid w:val="002346CE"/>
    <w:rsid w:val="00235305"/>
    <w:rsid w:val="0023630A"/>
    <w:rsid w:val="0024039B"/>
    <w:rsid w:val="002419E8"/>
    <w:rsid w:val="002435C4"/>
    <w:rsid w:val="002450C3"/>
    <w:rsid w:val="0025075A"/>
    <w:rsid w:val="00251CC2"/>
    <w:rsid w:val="00251E74"/>
    <w:rsid w:val="00253DFB"/>
    <w:rsid w:val="0025440F"/>
    <w:rsid w:val="00254AE6"/>
    <w:rsid w:val="00255708"/>
    <w:rsid w:val="00256DF1"/>
    <w:rsid w:val="00256F66"/>
    <w:rsid w:val="00257966"/>
    <w:rsid w:val="002621C3"/>
    <w:rsid w:val="00265C02"/>
    <w:rsid w:val="00273908"/>
    <w:rsid w:val="002762F1"/>
    <w:rsid w:val="0028455A"/>
    <w:rsid w:val="00284DCB"/>
    <w:rsid w:val="0028545E"/>
    <w:rsid w:val="00286495"/>
    <w:rsid w:val="00286D22"/>
    <w:rsid w:val="00291B4E"/>
    <w:rsid w:val="0029282C"/>
    <w:rsid w:val="002A2809"/>
    <w:rsid w:val="002A39A6"/>
    <w:rsid w:val="002A481B"/>
    <w:rsid w:val="002A48B7"/>
    <w:rsid w:val="002A4B66"/>
    <w:rsid w:val="002B003B"/>
    <w:rsid w:val="002B020D"/>
    <w:rsid w:val="002B17C4"/>
    <w:rsid w:val="002B2735"/>
    <w:rsid w:val="002B3ED9"/>
    <w:rsid w:val="002B480A"/>
    <w:rsid w:val="002B55DE"/>
    <w:rsid w:val="002B5680"/>
    <w:rsid w:val="002B6BFD"/>
    <w:rsid w:val="002B6EF2"/>
    <w:rsid w:val="002B7698"/>
    <w:rsid w:val="002C1FE4"/>
    <w:rsid w:val="002C2C96"/>
    <w:rsid w:val="002C3B47"/>
    <w:rsid w:val="002C4172"/>
    <w:rsid w:val="002C5234"/>
    <w:rsid w:val="002C6A46"/>
    <w:rsid w:val="002D06D6"/>
    <w:rsid w:val="002D09DB"/>
    <w:rsid w:val="002D380A"/>
    <w:rsid w:val="002D5FB7"/>
    <w:rsid w:val="002D786A"/>
    <w:rsid w:val="002E01E4"/>
    <w:rsid w:val="002E02AB"/>
    <w:rsid w:val="002E11C9"/>
    <w:rsid w:val="002F34B6"/>
    <w:rsid w:val="002F3E3C"/>
    <w:rsid w:val="002F64C6"/>
    <w:rsid w:val="002F685D"/>
    <w:rsid w:val="00300798"/>
    <w:rsid w:val="00302880"/>
    <w:rsid w:val="00306565"/>
    <w:rsid w:val="0030792C"/>
    <w:rsid w:val="00307B2C"/>
    <w:rsid w:val="00311A44"/>
    <w:rsid w:val="00311A81"/>
    <w:rsid w:val="003136F6"/>
    <w:rsid w:val="00314369"/>
    <w:rsid w:val="0031639E"/>
    <w:rsid w:val="00316433"/>
    <w:rsid w:val="0032029D"/>
    <w:rsid w:val="00325A27"/>
    <w:rsid w:val="00325C45"/>
    <w:rsid w:val="0032649B"/>
    <w:rsid w:val="00326779"/>
    <w:rsid w:val="0033342B"/>
    <w:rsid w:val="00334DFE"/>
    <w:rsid w:val="00336BDE"/>
    <w:rsid w:val="003379A9"/>
    <w:rsid w:val="0034006A"/>
    <w:rsid w:val="00342385"/>
    <w:rsid w:val="003439F5"/>
    <w:rsid w:val="00345DD0"/>
    <w:rsid w:val="0034699C"/>
    <w:rsid w:val="0034737B"/>
    <w:rsid w:val="0035211C"/>
    <w:rsid w:val="00352EDA"/>
    <w:rsid w:val="003533C7"/>
    <w:rsid w:val="00356600"/>
    <w:rsid w:val="003576F1"/>
    <w:rsid w:val="00361002"/>
    <w:rsid w:val="00361D61"/>
    <w:rsid w:val="003621BA"/>
    <w:rsid w:val="00362903"/>
    <w:rsid w:val="00363A41"/>
    <w:rsid w:val="003672DA"/>
    <w:rsid w:val="00373FD2"/>
    <w:rsid w:val="00375E80"/>
    <w:rsid w:val="003761B6"/>
    <w:rsid w:val="003763C7"/>
    <w:rsid w:val="00380A2C"/>
    <w:rsid w:val="00381B06"/>
    <w:rsid w:val="00384D03"/>
    <w:rsid w:val="003850C4"/>
    <w:rsid w:val="00385139"/>
    <w:rsid w:val="00385920"/>
    <w:rsid w:val="00385C43"/>
    <w:rsid w:val="003860E7"/>
    <w:rsid w:val="0038705F"/>
    <w:rsid w:val="00391601"/>
    <w:rsid w:val="00393AFB"/>
    <w:rsid w:val="00393CDD"/>
    <w:rsid w:val="003971AB"/>
    <w:rsid w:val="003A0414"/>
    <w:rsid w:val="003A09B3"/>
    <w:rsid w:val="003A0B20"/>
    <w:rsid w:val="003A16E3"/>
    <w:rsid w:val="003A3AAF"/>
    <w:rsid w:val="003A5D41"/>
    <w:rsid w:val="003A5DF8"/>
    <w:rsid w:val="003A61C5"/>
    <w:rsid w:val="003B1458"/>
    <w:rsid w:val="003B2999"/>
    <w:rsid w:val="003B3E33"/>
    <w:rsid w:val="003B7068"/>
    <w:rsid w:val="003B77C2"/>
    <w:rsid w:val="003C0F7F"/>
    <w:rsid w:val="003C2C0D"/>
    <w:rsid w:val="003C5194"/>
    <w:rsid w:val="003C75ED"/>
    <w:rsid w:val="003D03AC"/>
    <w:rsid w:val="003D0553"/>
    <w:rsid w:val="003D21A9"/>
    <w:rsid w:val="003D376D"/>
    <w:rsid w:val="003D3C9E"/>
    <w:rsid w:val="003D49CC"/>
    <w:rsid w:val="003E6016"/>
    <w:rsid w:val="003E6BA6"/>
    <w:rsid w:val="003E7B28"/>
    <w:rsid w:val="003F18FF"/>
    <w:rsid w:val="003F1F40"/>
    <w:rsid w:val="003F43B0"/>
    <w:rsid w:val="003F71E6"/>
    <w:rsid w:val="003F79BA"/>
    <w:rsid w:val="00400154"/>
    <w:rsid w:val="004031A6"/>
    <w:rsid w:val="00404960"/>
    <w:rsid w:val="00406293"/>
    <w:rsid w:val="00410103"/>
    <w:rsid w:val="004107A6"/>
    <w:rsid w:val="00411845"/>
    <w:rsid w:val="00413F20"/>
    <w:rsid w:val="004145E5"/>
    <w:rsid w:val="00415D9A"/>
    <w:rsid w:val="0041714B"/>
    <w:rsid w:val="00420295"/>
    <w:rsid w:val="00422B15"/>
    <w:rsid w:val="00432781"/>
    <w:rsid w:val="004329FB"/>
    <w:rsid w:val="00432FEA"/>
    <w:rsid w:val="00434E67"/>
    <w:rsid w:val="004403AF"/>
    <w:rsid w:val="0044063F"/>
    <w:rsid w:val="00443721"/>
    <w:rsid w:val="00450762"/>
    <w:rsid w:val="004522EA"/>
    <w:rsid w:val="00460545"/>
    <w:rsid w:val="00460685"/>
    <w:rsid w:val="004668A3"/>
    <w:rsid w:val="00466D91"/>
    <w:rsid w:val="004721CA"/>
    <w:rsid w:val="00474456"/>
    <w:rsid w:val="00475B10"/>
    <w:rsid w:val="00475DE5"/>
    <w:rsid w:val="00480DF1"/>
    <w:rsid w:val="00482220"/>
    <w:rsid w:val="00482787"/>
    <w:rsid w:val="00482F2E"/>
    <w:rsid w:val="00483161"/>
    <w:rsid w:val="00483A48"/>
    <w:rsid w:val="00490687"/>
    <w:rsid w:val="004915BD"/>
    <w:rsid w:val="004921E9"/>
    <w:rsid w:val="00492434"/>
    <w:rsid w:val="00496846"/>
    <w:rsid w:val="00497C1E"/>
    <w:rsid w:val="00497E0E"/>
    <w:rsid w:val="004A091E"/>
    <w:rsid w:val="004A4A5D"/>
    <w:rsid w:val="004A580A"/>
    <w:rsid w:val="004A653E"/>
    <w:rsid w:val="004B1870"/>
    <w:rsid w:val="004B4BFE"/>
    <w:rsid w:val="004C58C7"/>
    <w:rsid w:val="004D495C"/>
    <w:rsid w:val="004D6629"/>
    <w:rsid w:val="004E0791"/>
    <w:rsid w:val="004E39E5"/>
    <w:rsid w:val="004E3DDF"/>
    <w:rsid w:val="004E443D"/>
    <w:rsid w:val="004E4737"/>
    <w:rsid w:val="004E4A76"/>
    <w:rsid w:val="004E6AAA"/>
    <w:rsid w:val="004E6E94"/>
    <w:rsid w:val="004F0AE0"/>
    <w:rsid w:val="004F5D8F"/>
    <w:rsid w:val="005019CD"/>
    <w:rsid w:val="00501B46"/>
    <w:rsid w:val="00503826"/>
    <w:rsid w:val="00504556"/>
    <w:rsid w:val="00504929"/>
    <w:rsid w:val="00504AA3"/>
    <w:rsid w:val="00504BDE"/>
    <w:rsid w:val="005066B5"/>
    <w:rsid w:val="00507A3A"/>
    <w:rsid w:val="0051088C"/>
    <w:rsid w:val="00510D76"/>
    <w:rsid w:val="00513259"/>
    <w:rsid w:val="00514262"/>
    <w:rsid w:val="00516599"/>
    <w:rsid w:val="00520388"/>
    <w:rsid w:val="00520A0C"/>
    <w:rsid w:val="005233CD"/>
    <w:rsid w:val="00524846"/>
    <w:rsid w:val="0052509E"/>
    <w:rsid w:val="00525DF8"/>
    <w:rsid w:val="0052632F"/>
    <w:rsid w:val="0052666D"/>
    <w:rsid w:val="00526E92"/>
    <w:rsid w:val="00527468"/>
    <w:rsid w:val="005370A7"/>
    <w:rsid w:val="00537E15"/>
    <w:rsid w:val="0054084D"/>
    <w:rsid w:val="00540E0B"/>
    <w:rsid w:val="0054136C"/>
    <w:rsid w:val="005423CB"/>
    <w:rsid w:val="00542B90"/>
    <w:rsid w:val="00543A77"/>
    <w:rsid w:val="0055056B"/>
    <w:rsid w:val="005532E3"/>
    <w:rsid w:val="00555ABF"/>
    <w:rsid w:val="00555AC2"/>
    <w:rsid w:val="00557627"/>
    <w:rsid w:val="00562276"/>
    <w:rsid w:val="00563D67"/>
    <w:rsid w:val="005675D8"/>
    <w:rsid w:val="005675DC"/>
    <w:rsid w:val="00567890"/>
    <w:rsid w:val="00572259"/>
    <w:rsid w:val="00577CE4"/>
    <w:rsid w:val="005801E7"/>
    <w:rsid w:val="00580A83"/>
    <w:rsid w:val="00586CE0"/>
    <w:rsid w:val="00590A7E"/>
    <w:rsid w:val="00592E50"/>
    <w:rsid w:val="00594599"/>
    <w:rsid w:val="00594762"/>
    <w:rsid w:val="00594CCB"/>
    <w:rsid w:val="0059504A"/>
    <w:rsid w:val="0059685D"/>
    <w:rsid w:val="00596CE9"/>
    <w:rsid w:val="005978FE"/>
    <w:rsid w:val="00597E5A"/>
    <w:rsid w:val="005A0208"/>
    <w:rsid w:val="005A26F5"/>
    <w:rsid w:val="005A2925"/>
    <w:rsid w:val="005A6CDB"/>
    <w:rsid w:val="005B03DE"/>
    <w:rsid w:val="005B254F"/>
    <w:rsid w:val="005B3CED"/>
    <w:rsid w:val="005B3D66"/>
    <w:rsid w:val="005B5A42"/>
    <w:rsid w:val="005B7577"/>
    <w:rsid w:val="005B78B9"/>
    <w:rsid w:val="005C230C"/>
    <w:rsid w:val="005C31BB"/>
    <w:rsid w:val="005C5BD8"/>
    <w:rsid w:val="005D0FDE"/>
    <w:rsid w:val="005D11F7"/>
    <w:rsid w:val="005D1E26"/>
    <w:rsid w:val="005D21FE"/>
    <w:rsid w:val="005D36BA"/>
    <w:rsid w:val="005D5DA3"/>
    <w:rsid w:val="005D61A1"/>
    <w:rsid w:val="005E18C0"/>
    <w:rsid w:val="005E225A"/>
    <w:rsid w:val="005E2DB1"/>
    <w:rsid w:val="005E46AA"/>
    <w:rsid w:val="005E566C"/>
    <w:rsid w:val="005E5A3B"/>
    <w:rsid w:val="005F2162"/>
    <w:rsid w:val="005F5C7B"/>
    <w:rsid w:val="005F7ED3"/>
    <w:rsid w:val="00600ACE"/>
    <w:rsid w:val="00601309"/>
    <w:rsid w:val="00601DE4"/>
    <w:rsid w:val="00602C9C"/>
    <w:rsid w:val="00606047"/>
    <w:rsid w:val="00607684"/>
    <w:rsid w:val="00607CD4"/>
    <w:rsid w:val="00607EFB"/>
    <w:rsid w:val="0061198C"/>
    <w:rsid w:val="00615DCF"/>
    <w:rsid w:val="006168AC"/>
    <w:rsid w:val="0062215B"/>
    <w:rsid w:val="0062422A"/>
    <w:rsid w:val="0062424B"/>
    <w:rsid w:val="00626E9E"/>
    <w:rsid w:val="006304E2"/>
    <w:rsid w:val="00633A10"/>
    <w:rsid w:val="0063503E"/>
    <w:rsid w:val="00636051"/>
    <w:rsid w:val="006418C0"/>
    <w:rsid w:val="00642CB5"/>
    <w:rsid w:val="0064357E"/>
    <w:rsid w:val="006435B4"/>
    <w:rsid w:val="00643D4B"/>
    <w:rsid w:val="006502FC"/>
    <w:rsid w:val="00651E82"/>
    <w:rsid w:val="0065286A"/>
    <w:rsid w:val="00653666"/>
    <w:rsid w:val="00656467"/>
    <w:rsid w:val="0066171B"/>
    <w:rsid w:val="00664E54"/>
    <w:rsid w:val="00667342"/>
    <w:rsid w:val="00670A3E"/>
    <w:rsid w:val="00671AE9"/>
    <w:rsid w:val="00672880"/>
    <w:rsid w:val="00672BF3"/>
    <w:rsid w:val="00672DE8"/>
    <w:rsid w:val="0067424E"/>
    <w:rsid w:val="00674697"/>
    <w:rsid w:val="00681119"/>
    <w:rsid w:val="0068152F"/>
    <w:rsid w:val="006857F3"/>
    <w:rsid w:val="00687548"/>
    <w:rsid w:val="00694FC7"/>
    <w:rsid w:val="00695C99"/>
    <w:rsid w:val="0069636D"/>
    <w:rsid w:val="00696393"/>
    <w:rsid w:val="00696E98"/>
    <w:rsid w:val="006976BF"/>
    <w:rsid w:val="006A1858"/>
    <w:rsid w:val="006A2970"/>
    <w:rsid w:val="006A3021"/>
    <w:rsid w:val="006A39A3"/>
    <w:rsid w:val="006B0DB9"/>
    <w:rsid w:val="006B1D86"/>
    <w:rsid w:val="006B36B3"/>
    <w:rsid w:val="006B3C5B"/>
    <w:rsid w:val="006B4AB3"/>
    <w:rsid w:val="006B5B4D"/>
    <w:rsid w:val="006B5E90"/>
    <w:rsid w:val="006B7BD4"/>
    <w:rsid w:val="006C079F"/>
    <w:rsid w:val="006C1683"/>
    <w:rsid w:val="006C1EF1"/>
    <w:rsid w:val="006C3D53"/>
    <w:rsid w:val="006C3E3D"/>
    <w:rsid w:val="006D1A6A"/>
    <w:rsid w:val="006D2028"/>
    <w:rsid w:val="006D27FF"/>
    <w:rsid w:val="006D3274"/>
    <w:rsid w:val="006D3ADC"/>
    <w:rsid w:val="006D6D2D"/>
    <w:rsid w:val="006E12A8"/>
    <w:rsid w:val="006E2ECC"/>
    <w:rsid w:val="006E6D3D"/>
    <w:rsid w:val="006F01A4"/>
    <w:rsid w:val="006F133F"/>
    <w:rsid w:val="006F276C"/>
    <w:rsid w:val="006F2D04"/>
    <w:rsid w:val="006F30AB"/>
    <w:rsid w:val="006F601F"/>
    <w:rsid w:val="006F6156"/>
    <w:rsid w:val="006F780B"/>
    <w:rsid w:val="007022C3"/>
    <w:rsid w:val="0070273A"/>
    <w:rsid w:val="0070339A"/>
    <w:rsid w:val="00704296"/>
    <w:rsid w:val="0071146D"/>
    <w:rsid w:val="00711F68"/>
    <w:rsid w:val="00712892"/>
    <w:rsid w:val="007130E6"/>
    <w:rsid w:val="00714EC8"/>
    <w:rsid w:val="00714EF4"/>
    <w:rsid w:val="00721AF1"/>
    <w:rsid w:val="00721B39"/>
    <w:rsid w:val="00722EE9"/>
    <w:rsid w:val="00723437"/>
    <w:rsid w:val="00724F1D"/>
    <w:rsid w:val="0072645B"/>
    <w:rsid w:val="00730ED0"/>
    <w:rsid w:val="007312D8"/>
    <w:rsid w:val="00734045"/>
    <w:rsid w:val="0073453A"/>
    <w:rsid w:val="00741CBE"/>
    <w:rsid w:val="007425EF"/>
    <w:rsid w:val="00742D2F"/>
    <w:rsid w:val="00743FCF"/>
    <w:rsid w:val="007455EF"/>
    <w:rsid w:val="00746CD7"/>
    <w:rsid w:val="00747191"/>
    <w:rsid w:val="00747457"/>
    <w:rsid w:val="007508B4"/>
    <w:rsid w:val="00750BF5"/>
    <w:rsid w:val="007532CD"/>
    <w:rsid w:val="00753CAB"/>
    <w:rsid w:val="00754763"/>
    <w:rsid w:val="00757EEE"/>
    <w:rsid w:val="007603CA"/>
    <w:rsid w:val="00763C1F"/>
    <w:rsid w:val="007642F2"/>
    <w:rsid w:val="00765419"/>
    <w:rsid w:val="00765E3B"/>
    <w:rsid w:val="00766B13"/>
    <w:rsid w:val="00767D96"/>
    <w:rsid w:val="007710EA"/>
    <w:rsid w:val="00772418"/>
    <w:rsid w:val="0077515C"/>
    <w:rsid w:val="00776559"/>
    <w:rsid w:val="0077747A"/>
    <w:rsid w:val="00777D40"/>
    <w:rsid w:val="00781A43"/>
    <w:rsid w:val="007838AD"/>
    <w:rsid w:val="007871E3"/>
    <w:rsid w:val="0078724E"/>
    <w:rsid w:val="0079239F"/>
    <w:rsid w:val="007933B1"/>
    <w:rsid w:val="00793FC5"/>
    <w:rsid w:val="00794C91"/>
    <w:rsid w:val="00794D1E"/>
    <w:rsid w:val="007A2C24"/>
    <w:rsid w:val="007A48AE"/>
    <w:rsid w:val="007A5386"/>
    <w:rsid w:val="007A5CA7"/>
    <w:rsid w:val="007A62CF"/>
    <w:rsid w:val="007A77D0"/>
    <w:rsid w:val="007A7C40"/>
    <w:rsid w:val="007A7E1C"/>
    <w:rsid w:val="007B275D"/>
    <w:rsid w:val="007C216C"/>
    <w:rsid w:val="007C3C45"/>
    <w:rsid w:val="007C5324"/>
    <w:rsid w:val="007C6006"/>
    <w:rsid w:val="007C76B2"/>
    <w:rsid w:val="007D0069"/>
    <w:rsid w:val="007D00E9"/>
    <w:rsid w:val="007D0920"/>
    <w:rsid w:val="007D2EFA"/>
    <w:rsid w:val="007D317B"/>
    <w:rsid w:val="007D475C"/>
    <w:rsid w:val="007D4AAD"/>
    <w:rsid w:val="007D6C34"/>
    <w:rsid w:val="007D71D4"/>
    <w:rsid w:val="007D72EB"/>
    <w:rsid w:val="007E18A8"/>
    <w:rsid w:val="007E1BCB"/>
    <w:rsid w:val="007E3FEC"/>
    <w:rsid w:val="007E5A9E"/>
    <w:rsid w:val="007E5E72"/>
    <w:rsid w:val="007E6680"/>
    <w:rsid w:val="007F41A4"/>
    <w:rsid w:val="007F43B0"/>
    <w:rsid w:val="007F6E45"/>
    <w:rsid w:val="007F76D4"/>
    <w:rsid w:val="007F77E1"/>
    <w:rsid w:val="0080014F"/>
    <w:rsid w:val="008001F1"/>
    <w:rsid w:val="00800257"/>
    <w:rsid w:val="00800900"/>
    <w:rsid w:val="00805B61"/>
    <w:rsid w:val="008072D6"/>
    <w:rsid w:val="00807654"/>
    <w:rsid w:val="00810918"/>
    <w:rsid w:val="008114D2"/>
    <w:rsid w:val="00812C5C"/>
    <w:rsid w:val="008136B5"/>
    <w:rsid w:val="008141B7"/>
    <w:rsid w:val="0082253F"/>
    <w:rsid w:val="0082256D"/>
    <w:rsid w:val="00830003"/>
    <w:rsid w:val="0083365F"/>
    <w:rsid w:val="0083385D"/>
    <w:rsid w:val="00835BFB"/>
    <w:rsid w:val="00836D72"/>
    <w:rsid w:val="008414F4"/>
    <w:rsid w:val="00845111"/>
    <w:rsid w:val="0084556F"/>
    <w:rsid w:val="00846604"/>
    <w:rsid w:val="00846F71"/>
    <w:rsid w:val="00847BDF"/>
    <w:rsid w:val="00850AFD"/>
    <w:rsid w:val="00851C67"/>
    <w:rsid w:val="008527A4"/>
    <w:rsid w:val="008541ED"/>
    <w:rsid w:val="00854C13"/>
    <w:rsid w:val="00860329"/>
    <w:rsid w:val="00861DB9"/>
    <w:rsid w:val="008643B4"/>
    <w:rsid w:val="008657E8"/>
    <w:rsid w:val="008662F9"/>
    <w:rsid w:val="00867D47"/>
    <w:rsid w:val="00870FF6"/>
    <w:rsid w:val="008727C2"/>
    <w:rsid w:val="00872F75"/>
    <w:rsid w:val="00876D93"/>
    <w:rsid w:val="008809B1"/>
    <w:rsid w:val="0088214D"/>
    <w:rsid w:val="0088314B"/>
    <w:rsid w:val="008831F7"/>
    <w:rsid w:val="0088321E"/>
    <w:rsid w:val="0088622F"/>
    <w:rsid w:val="008863B4"/>
    <w:rsid w:val="00886470"/>
    <w:rsid w:val="008879AA"/>
    <w:rsid w:val="00887B63"/>
    <w:rsid w:val="00887D6E"/>
    <w:rsid w:val="00890ACE"/>
    <w:rsid w:val="00891945"/>
    <w:rsid w:val="00892E10"/>
    <w:rsid w:val="0089306C"/>
    <w:rsid w:val="00895124"/>
    <w:rsid w:val="008A5996"/>
    <w:rsid w:val="008A5AD5"/>
    <w:rsid w:val="008A6074"/>
    <w:rsid w:val="008A6537"/>
    <w:rsid w:val="008B02BA"/>
    <w:rsid w:val="008B27E9"/>
    <w:rsid w:val="008B3550"/>
    <w:rsid w:val="008B3DB6"/>
    <w:rsid w:val="008B578E"/>
    <w:rsid w:val="008B7CF7"/>
    <w:rsid w:val="008C22B4"/>
    <w:rsid w:val="008C2A4B"/>
    <w:rsid w:val="008C2C9D"/>
    <w:rsid w:val="008C3213"/>
    <w:rsid w:val="008C3F13"/>
    <w:rsid w:val="008C7BCC"/>
    <w:rsid w:val="008D0868"/>
    <w:rsid w:val="008D0AA8"/>
    <w:rsid w:val="008D115B"/>
    <w:rsid w:val="008D4537"/>
    <w:rsid w:val="008D603E"/>
    <w:rsid w:val="008D6227"/>
    <w:rsid w:val="008D6965"/>
    <w:rsid w:val="008D7C13"/>
    <w:rsid w:val="008E1F89"/>
    <w:rsid w:val="008E2434"/>
    <w:rsid w:val="008E474C"/>
    <w:rsid w:val="008E5DB9"/>
    <w:rsid w:val="008E66C6"/>
    <w:rsid w:val="008F3424"/>
    <w:rsid w:val="008F4F29"/>
    <w:rsid w:val="008F5CDF"/>
    <w:rsid w:val="00900B00"/>
    <w:rsid w:val="00903493"/>
    <w:rsid w:val="0090565A"/>
    <w:rsid w:val="00906432"/>
    <w:rsid w:val="00907AFF"/>
    <w:rsid w:val="00910BE5"/>
    <w:rsid w:val="00912E9C"/>
    <w:rsid w:val="00914D93"/>
    <w:rsid w:val="00915749"/>
    <w:rsid w:val="009159BE"/>
    <w:rsid w:val="009160DF"/>
    <w:rsid w:val="00916C16"/>
    <w:rsid w:val="00920F8E"/>
    <w:rsid w:val="00921175"/>
    <w:rsid w:val="009231F8"/>
    <w:rsid w:val="00926AB3"/>
    <w:rsid w:val="009308F9"/>
    <w:rsid w:val="009316BA"/>
    <w:rsid w:val="00932FCE"/>
    <w:rsid w:val="0093509E"/>
    <w:rsid w:val="00935105"/>
    <w:rsid w:val="00936571"/>
    <w:rsid w:val="0093660A"/>
    <w:rsid w:val="00936C34"/>
    <w:rsid w:val="00937C57"/>
    <w:rsid w:val="00940E3A"/>
    <w:rsid w:val="00942E69"/>
    <w:rsid w:val="00943028"/>
    <w:rsid w:val="00945255"/>
    <w:rsid w:val="00945842"/>
    <w:rsid w:val="00947E7F"/>
    <w:rsid w:val="00950062"/>
    <w:rsid w:val="00950256"/>
    <w:rsid w:val="00951000"/>
    <w:rsid w:val="009516B6"/>
    <w:rsid w:val="009523EB"/>
    <w:rsid w:val="00952C5E"/>
    <w:rsid w:val="00953423"/>
    <w:rsid w:val="00954C11"/>
    <w:rsid w:val="00956A09"/>
    <w:rsid w:val="009576DE"/>
    <w:rsid w:val="00957CED"/>
    <w:rsid w:val="00957EE0"/>
    <w:rsid w:val="0096189B"/>
    <w:rsid w:val="0096418C"/>
    <w:rsid w:val="009653DD"/>
    <w:rsid w:val="009669FF"/>
    <w:rsid w:val="009673A8"/>
    <w:rsid w:val="009678F1"/>
    <w:rsid w:val="00972D7E"/>
    <w:rsid w:val="00973DEF"/>
    <w:rsid w:val="009746D7"/>
    <w:rsid w:val="00975554"/>
    <w:rsid w:val="00976BE2"/>
    <w:rsid w:val="00977A12"/>
    <w:rsid w:val="0098032A"/>
    <w:rsid w:val="0098316D"/>
    <w:rsid w:val="00984A24"/>
    <w:rsid w:val="00984CDB"/>
    <w:rsid w:val="00985A95"/>
    <w:rsid w:val="0099239A"/>
    <w:rsid w:val="009960B8"/>
    <w:rsid w:val="009970F2"/>
    <w:rsid w:val="009978E8"/>
    <w:rsid w:val="009A0138"/>
    <w:rsid w:val="009A13B4"/>
    <w:rsid w:val="009A2876"/>
    <w:rsid w:val="009A2B87"/>
    <w:rsid w:val="009A3856"/>
    <w:rsid w:val="009A3B37"/>
    <w:rsid w:val="009B2914"/>
    <w:rsid w:val="009B3396"/>
    <w:rsid w:val="009B3790"/>
    <w:rsid w:val="009B4E49"/>
    <w:rsid w:val="009B5429"/>
    <w:rsid w:val="009B58F8"/>
    <w:rsid w:val="009B6F7E"/>
    <w:rsid w:val="009B7CE4"/>
    <w:rsid w:val="009C085C"/>
    <w:rsid w:val="009C0B7A"/>
    <w:rsid w:val="009C1D94"/>
    <w:rsid w:val="009C22D2"/>
    <w:rsid w:val="009C29B8"/>
    <w:rsid w:val="009C2B07"/>
    <w:rsid w:val="009C423E"/>
    <w:rsid w:val="009C440A"/>
    <w:rsid w:val="009C4968"/>
    <w:rsid w:val="009C6763"/>
    <w:rsid w:val="009C7D2A"/>
    <w:rsid w:val="009D006A"/>
    <w:rsid w:val="009D12AF"/>
    <w:rsid w:val="009D17B2"/>
    <w:rsid w:val="009D1E84"/>
    <w:rsid w:val="009D34EE"/>
    <w:rsid w:val="009D5CB5"/>
    <w:rsid w:val="009D6743"/>
    <w:rsid w:val="009D6D50"/>
    <w:rsid w:val="009D7FE4"/>
    <w:rsid w:val="009E1B7D"/>
    <w:rsid w:val="009E237C"/>
    <w:rsid w:val="009E487B"/>
    <w:rsid w:val="009E660A"/>
    <w:rsid w:val="009F113E"/>
    <w:rsid w:val="009F4A32"/>
    <w:rsid w:val="009F5C17"/>
    <w:rsid w:val="009F5D4B"/>
    <w:rsid w:val="009F63BD"/>
    <w:rsid w:val="009F685D"/>
    <w:rsid w:val="009F73CE"/>
    <w:rsid w:val="00A01D4A"/>
    <w:rsid w:val="00A02793"/>
    <w:rsid w:val="00A0308C"/>
    <w:rsid w:val="00A03131"/>
    <w:rsid w:val="00A03916"/>
    <w:rsid w:val="00A0455B"/>
    <w:rsid w:val="00A06B6F"/>
    <w:rsid w:val="00A072B9"/>
    <w:rsid w:val="00A10C0D"/>
    <w:rsid w:val="00A14848"/>
    <w:rsid w:val="00A15003"/>
    <w:rsid w:val="00A152F6"/>
    <w:rsid w:val="00A173A2"/>
    <w:rsid w:val="00A17498"/>
    <w:rsid w:val="00A23C4D"/>
    <w:rsid w:val="00A240FC"/>
    <w:rsid w:val="00A24296"/>
    <w:rsid w:val="00A2699E"/>
    <w:rsid w:val="00A3000F"/>
    <w:rsid w:val="00A31F05"/>
    <w:rsid w:val="00A342F8"/>
    <w:rsid w:val="00A345A8"/>
    <w:rsid w:val="00A36257"/>
    <w:rsid w:val="00A42C8A"/>
    <w:rsid w:val="00A4313A"/>
    <w:rsid w:val="00A455C3"/>
    <w:rsid w:val="00A557B1"/>
    <w:rsid w:val="00A60065"/>
    <w:rsid w:val="00A60523"/>
    <w:rsid w:val="00A61C05"/>
    <w:rsid w:val="00A63600"/>
    <w:rsid w:val="00A64ABD"/>
    <w:rsid w:val="00A65770"/>
    <w:rsid w:val="00A664D7"/>
    <w:rsid w:val="00A7091B"/>
    <w:rsid w:val="00A70D37"/>
    <w:rsid w:val="00A71983"/>
    <w:rsid w:val="00A7400F"/>
    <w:rsid w:val="00A74A8E"/>
    <w:rsid w:val="00A76B1C"/>
    <w:rsid w:val="00A812D5"/>
    <w:rsid w:val="00A82D14"/>
    <w:rsid w:val="00A82E7F"/>
    <w:rsid w:val="00A83CCE"/>
    <w:rsid w:val="00A8700F"/>
    <w:rsid w:val="00A87331"/>
    <w:rsid w:val="00A90252"/>
    <w:rsid w:val="00A911AC"/>
    <w:rsid w:val="00A91C5A"/>
    <w:rsid w:val="00A93BAE"/>
    <w:rsid w:val="00A94906"/>
    <w:rsid w:val="00A95021"/>
    <w:rsid w:val="00AA1634"/>
    <w:rsid w:val="00AA6656"/>
    <w:rsid w:val="00AA765D"/>
    <w:rsid w:val="00AB000F"/>
    <w:rsid w:val="00AB1728"/>
    <w:rsid w:val="00AB2848"/>
    <w:rsid w:val="00AB3A28"/>
    <w:rsid w:val="00AC12AF"/>
    <w:rsid w:val="00AC1987"/>
    <w:rsid w:val="00AC7809"/>
    <w:rsid w:val="00AC7914"/>
    <w:rsid w:val="00AD2729"/>
    <w:rsid w:val="00AD5F3A"/>
    <w:rsid w:val="00AE04EB"/>
    <w:rsid w:val="00AE5228"/>
    <w:rsid w:val="00AE5D17"/>
    <w:rsid w:val="00AF216B"/>
    <w:rsid w:val="00AF2901"/>
    <w:rsid w:val="00AF2B49"/>
    <w:rsid w:val="00AF44C5"/>
    <w:rsid w:val="00AF6098"/>
    <w:rsid w:val="00AF6F4A"/>
    <w:rsid w:val="00AF7FA5"/>
    <w:rsid w:val="00B009B6"/>
    <w:rsid w:val="00B014C2"/>
    <w:rsid w:val="00B05EA3"/>
    <w:rsid w:val="00B07C8A"/>
    <w:rsid w:val="00B10339"/>
    <w:rsid w:val="00B1136C"/>
    <w:rsid w:val="00B13F1A"/>
    <w:rsid w:val="00B15B61"/>
    <w:rsid w:val="00B15E23"/>
    <w:rsid w:val="00B16FF6"/>
    <w:rsid w:val="00B20420"/>
    <w:rsid w:val="00B2288E"/>
    <w:rsid w:val="00B231C8"/>
    <w:rsid w:val="00B24506"/>
    <w:rsid w:val="00B25797"/>
    <w:rsid w:val="00B257B2"/>
    <w:rsid w:val="00B343FB"/>
    <w:rsid w:val="00B35E8C"/>
    <w:rsid w:val="00B44E7C"/>
    <w:rsid w:val="00B46B1A"/>
    <w:rsid w:val="00B46B6B"/>
    <w:rsid w:val="00B50641"/>
    <w:rsid w:val="00B51EFD"/>
    <w:rsid w:val="00B52287"/>
    <w:rsid w:val="00B528C8"/>
    <w:rsid w:val="00B52CD2"/>
    <w:rsid w:val="00B531DA"/>
    <w:rsid w:val="00B53D40"/>
    <w:rsid w:val="00B54F76"/>
    <w:rsid w:val="00B55859"/>
    <w:rsid w:val="00B55B6A"/>
    <w:rsid w:val="00B56E6E"/>
    <w:rsid w:val="00B60A44"/>
    <w:rsid w:val="00B60EE8"/>
    <w:rsid w:val="00B61961"/>
    <w:rsid w:val="00B65BF3"/>
    <w:rsid w:val="00B66A34"/>
    <w:rsid w:val="00B71FCF"/>
    <w:rsid w:val="00B72754"/>
    <w:rsid w:val="00B729E6"/>
    <w:rsid w:val="00B7394D"/>
    <w:rsid w:val="00B76027"/>
    <w:rsid w:val="00B77AFF"/>
    <w:rsid w:val="00B81173"/>
    <w:rsid w:val="00B837BB"/>
    <w:rsid w:val="00B83924"/>
    <w:rsid w:val="00B861C3"/>
    <w:rsid w:val="00B86F1B"/>
    <w:rsid w:val="00B92C65"/>
    <w:rsid w:val="00B93EF4"/>
    <w:rsid w:val="00B94A13"/>
    <w:rsid w:val="00B963CB"/>
    <w:rsid w:val="00B96776"/>
    <w:rsid w:val="00B975E3"/>
    <w:rsid w:val="00B977EC"/>
    <w:rsid w:val="00BA1C86"/>
    <w:rsid w:val="00BA337D"/>
    <w:rsid w:val="00BA5E3A"/>
    <w:rsid w:val="00BA6D16"/>
    <w:rsid w:val="00BB1837"/>
    <w:rsid w:val="00BB18EC"/>
    <w:rsid w:val="00BB2DC8"/>
    <w:rsid w:val="00BB43B1"/>
    <w:rsid w:val="00BB53C8"/>
    <w:rsid w:val="00BB5CC0"/>
    <w:rsid w:val="00BC03D6"/>
    <w:rsid w:val="00BC1293"/>
    <w:rsid w:val="00BC2248"/>
    <w:rsid w:val="00BC33D7"/>
    <w:rsid w:val="00BC43CA"/>
    <w:rsid w:val="00BC6790"/>
    <w:rsid w:val="00BC6C5A"/>
    <w:rsid w:val="00BD451C"/>
    <w:rsid w:val="00BD4E47"/>
    <w:rsid w:val="00BD4FC4"/>
    <w:rsid w:val="00BE0F76"/>
    <w:rsid w:val="00BE2FD8"/>
    <w:rsid w:val="00BE3A4F"/>
    <w:rsid w:val="00BE3E17"/>
    <w:rsid w:val="00BE4FA1"/>
    <w:rsid w:val="00BE6FCB"/>
    <w:rsid w:val="00BE7E5E"/>
    <w:rsid w:val="00BF166B"/>
    <w:rsid w:val="00BF2407"/>
    <w:rsid w:val="00BF33D4"/>
    <w:rsid w:val="00BF33F6"/>
    <w:rsid w:val="00BF3B6C"/>
    <w:rsid w:val="00BF3C9C"/>
    <w:rsid w:val="00BF42A5"/>
    <w:rsid w:val="00BF4FD0"/>
    <w:rsid w:val="00BF512B"/>
    <w:rsid w:val="00BF6526"/>
    <w:rsid w:val="00C00C50"/>
    <w:rsid w:val="00C035EE"/>
    <w:rsid w:val="00C03ED6"/>
    <w:rsid w:val="00C05E32"/>
    <w:rsid w:val="00C07899"/>
    <w:rsid w:val="00C1188C"/>
    <w:rsid w:val="00C13A16"/>
    <w:rsid w:val="00C15793"/>
    <w:rsid w:val="00C17D12"/>
    <w:rsid w:val="00C21B1B"/>
    <w:rsid w:val="00C2251A"/>
    <w:rsid w:val="00C242CA"/>
    <w:rsid w:val="00C24E2A"/>
    <w:rsid w:val="00C2621B"/>
    <w:rsid w:val="00C27A91"/>
    <w:rsid w:val="00C36406"/>
    <w:rsid w:val="00C374BE"/>
    <w:rsid w:val="00C42030"/>
    <w:rsid w:val="00C42835"/>
    <w:rsid w:val="00C45023"/>
    <w:rsid w:val="00C450BA"/>
    <w:rsid w:val="00C4513E"/>
    <w:rsid w:val="00C4697F"/>
    <w:rsid w:val="00C50157"/>
    <w:rsid w:val="00C52F7B"/>
    <w:rsid w:val="00C53454"/>
    <w:rsid w:val="00C53FC7"/>
    <w:rsid w:val="00C54570"/>
    <w:rsid w:val="00C545E0"/>
    <w:rsid w:val="00C5497D"/>
    <w:rsid w:val="00C5613C"/>
    <w:rsid w:val="00C567F1"/>
    <w:rsid w:val="00C56BC3"/>
    <w:rsid w:val="00C57EF6"/>
    <w:rsid w:val="00C60475"/>
    <w:rsid w:val="00C63B2E"/>
    <w:rsid w:val="00C7087D"/>
    <w:rsid w:val="00C742CF"/>
    <w:rsid w:val="00C74FA8"/>
    <w:rsid w:val="00C7673D"/>
    <w:rsid w:val="00C82C41"/>
    <w:rsid w:val="00C86891"/>
    <w:rsid w:val="00C91E28"/>
    <w:rsid w:val="00C941B6"/>
    <w:rsid w:val="00C94A6F"/>
    <w:rsid w:val="00C94CAB"/>
    <w:rsid w:val="00CA054F"/>
    <w:rsid w:val="00CA315F"/>
    <w:rsid w:val="00CA585F"/>
    <w:rsid w:val="00CA5BB6"/>
    <w:rsid w:val="00CA754F"/>
    <w:rsid w:val="00CB22C6"/>
    <w:rsid w:val="00CB2E14"/>
    <w:rsid w:val="00CB5454"/>
    <w:rsid w:val="00CC21A7"/>
    <w:rsid w:val="00CC5351"/>
    <w:rsid w:val="00CC5B03"/>
    <w:rsid w:val="00CC66CF"/>
    <w:rsid w:val="00CC71A2"/>
    <w:rsid w:val="00CC7E30"/>
    <w:rsid w:val="00CD0573"/>
    <w:rsid w:val="00CD1DDC"/>
    <w:rsid w:val="00CD275A"/>
    <w:rsid w:val="00CD364F"/>
    <w:rsid w:val="00CD386B"/>
    <w:rsid w:val="00CD5C5E"/>
    <w:rsid w:val="00CD6F6E"/>
    <w:rsid w:val="00CD7394"/>
    <w:rsid w:val="00CE0AD9"/>
    <w:rsid w:val="00CE1166"/>
    <w:rsid w:val="00CE5546"/>
    <w:rsid w:val="00CE6D73"/>
    <w:rsid w:val="00CF242D"/>
    <w:rsid w:val="00CF3600"/>
    <w:rsid w:val="00CF548F"/>
    <w:rsid w:val="00CF5CA9"/>
    <w:rsid w:val="00CF5E69"/>
    <w:rsid w:val="00CF66F3"/>
    <w:rsid w:val="00CF77A2"/>
    <w:rsid w:val="00D0048E"/>
    <w:rsid w:val="00D009D0"/>
    <w:rsid w:val="00D01512"/>
    <w:rsid w:val="00D01CF6"/>
    <w:rsid w:val="00D01F3B"/>
    <w:rsid w:val="00D039D7"/>
    <w:rsid w:val="00D03A2B"/>
    <w:rsid w:val="00D04237"/>
    <w:rsid w:val="00D07826"/>
    <w:rsid w:val="00D13EF2"/>
    <w:rsid w:val="00D14E52"/>
    <w:rsid w:val="00D15980"/>
    <w:rsid w:val="00D160AD"/>
    <w:rsid w:val="00D16149"/>
    <w:rsid w:val="00D17AB0"/>
    <w:rsid w:val="00D229D2"/>
    <w:rsid w:val="00D23528"/>
    <w:rsid w:val="00D24A95"/>
    <w:rsid w:val="00D2688B"/>
    <w:rsid w:val="00D3266E"/>
    <w:rsid w:val="00D33A96"/>
    <w:rsid w:val="00D343CB"/>
    <w:rsid w:val="00D34CB9"/>
    <w:rsid w:val="00D4215E"/>
    <w:rsid w:val="00D42298"/>
    <w:rsid w:val="00D423F7"/>
    <w:rsid w:val="00D42A41"/>
    <w:rsid w:val="00D44553"/>
    <w:rsid w:val="00D46DC5"/>
    <w:rsid w:val="00D5536E"/>
    <w:rsid w:val="00D577C3"/>
    <w:rsid w:val="00D60BBC"/>
    <w:rsid w:val="00D641E8"/>
    <w:rsid w:val="00D65405"/>
    <w:rsid w:val="00D66315"/>
    <w:rsid w:val="00D6677C"/>
    <w:rsid w:val="00D671EE"/>
    <w:rsid w:val="00D67E34"/>
    <w:rsid w:val="00D701C1"/>
    <w:rsid w:val="00D7344C"/>
    <w:rsid w:val="00D763C2"/>
    <w:rsid w:val="00D770CE"/>
    <w:rsid w:val="00D77377"/>
    <w:rsid w:val="00D81EDB"/>
    <w:rsid w:val="00D904FC"/>
    <w:rsid w:val="00D910F1"/>
    <w:rsid w:val="00D91B1A"/>
    <w:rsid w:val="00D95F1C"/>
    <w:rsid w:val="00D97927"/>
    <w:rsid w:val="00DA1715"/>
    <w:rsid w:val="00DA4889"/>
    <w:rsid w:val="00DA4E61"/>
    <w:rsid w:val="00DA51B3"/>
    <w:rsid w:val="00DA6111"/>
    <w:rsid w:val="00DB0C54"/>
    <w:rsid w:val="00DB20C3"/>
    <w:rsid w:val="00DB4E43"/>
    <w:rsid w:val="00DB58A7"/>
    <w:rsid w:val="00DB5E65"/>
    <w:rsid w:val="00DC2083"/>
    <w:rsid w:val="00DC729D"/>
    <w:rsid w:val="00DD114F"/>
    <w:rsid w:val="00DD661A"/>
    <w:rsid w:val="00DD6FA8"/>
    <w:rsid w:val="00DE1508"/>
    <w:rsid w:val="00DE299F"/>
    <w:rsid w:val="00DE2A13"/>
    <w:rsid w:val="00DE2A40"/>
    <w:rsid w:val="00DE2E70"/>
    <w:rsid w:val="00DE50DE"/>
    <w:rsid w:val="00DF0B19"/>
    <w:rsid w:val="00DF2237"/>
    <w:rsid w:val="00DF325C"/>
    <w:rsid w:val="00DF330B"/>
    <w:rsid w:val="00DF3746"/>
    <w:rsid w:val="00DF3B72"/>
    <w:rsid w:val="00E000BB"/>
    <w:rsid w:val="00E00BE6"/>
    <w:rsid w:val="00E00F8F"/>
    <w:rsid w:val="00E015D1"/>
    <w:rsid w:val="00E01642"/>
    <w:rsid w:val="00E02EB7"/>
    <w:rsid w:val="00E03A50"/>
    <w:rsid w:val="00E06A08"/>
    <w:rsid w:val="00E11F1B"/>
    <w:rsid w:val="00E12DC1"/>
    <w:rsid w:val="00E13330"/>
    <w:rsid w:val="00E142A0"/>
    <w:rsid w:val="00E14A5B"/>
    <w:rsid w:val="00E16E8A"/>
    <w:rsid w:val="00E20057"/>
    <w:rsid w:val="00E2308C"/>
    <w:rsid w:val="00E30158"/>
    <w:rsid w:val="00E330E8"/>
    <w:rsid w:val="00E3710A"/>
    <w:rsid w:val="00E4040E"/>
    <w:rsid w:val="00E40959"/>
    <w:rsid w:val="00E435E8"/>
    <w:rsid w:val="00E44E13"/>
    <w:rsid w:val="00E46082"/>
    <w:rsid w:val="00E465B8"/>
    <w:rsid w:val="00E4715A"/>
    <w:rsid w:val="00E51BA7"/>
    <w:rsid w:val="00E520FF"/>
    <w:rsid w:val="00E526C6"/>
    <w:rsid w:val="00E53EF1"/>
    <w:rsid w:val="00E616E0"/>
    <w:rsid w:val="00E63DD6"/>
    <w:rsid w:val="00E67EA6"/>
    <w:rsid w:val="00E70B64"/>
    <w:rsid w:val="00E724E3"/>
    <w:rsid w:val="00E745E9"/>
    <w:rsid w:val="00E76CFD"/>
    <w:rsid w:val="00E77E48"/>
    <w:rsid w:val="00E80CF0"/>
    <w:rsid w:val="00E81D55"/>
    <w:rsid w:val="00E82A40"/>
    <w:rsid w:val="00E82E90"/>
    <w:rsid w:val="00E8485A"/>
    <w:rsid w:val="00E853A0"/>
    <w:rsid w:val="00E857C2"/>
    <w:rsid w:val="00E866B6"/>
    <w:rsid w:val="00E91324"/>
    <w:rsid w:val="00E92A2C"/>
    <w:rsid w:val="00E9396D"/>
    <w:rsid w:val="00EA073E"/>
    <w:rsid w:val="00EA7477"/>
    <w:rsid w:val="00EB1D94"/>
    <w:rsid w:val="00EB6848"/>
    <w:rsid w:val="00EB6D51"/>
    <w:rsid w:val="00EC0451"/>
    <w:rsid w:val="00EC2321"/>
    <w:rsid w:val="00EC3E23"/>
    <w:rsid w:val="00EC45DF"/>
    <w:rsid w:val="00EC5339"/>
    <w:rsid w:val="00EC6920"/>
    <w:rsid w:val="00EC6B35"/>
    <w:rsid w:val="00ED0232"/>
    <w:rsid w:val="00ED331C"/>
    <w:rsid w:val="00ED4B60"/>
    <w:rsid w:val="00ED4B9B"/>
    <w:rsid w:val="00ED4EA6"/>
    <w:rsid w:val="00EE04DE"/>
    <w:rsid w:val="00EE088A"/>
    <w:rsid w:val="00EE6ED4"/>
    <w:rsid w:val="00EE7035"/>
    <w:rsid w:val="00EF299A"/>
    <w:rsid w:val="00EF2ABB"/>
    <w:rsid w:val="00EF3BAD"/>
    <w:rsid w:val="00EF3C2A"/>
    <w:rsid w:val="00EF3DFD"/>
    <w:rsid w:val="00EF4178"/>
    <w:rsid w:val="00EF5073"/>
    <w:rsid w:val="00F00C6D"/>
    <w:rsid w:val="00F02216"/>
    <w:rsid w:val="00F035B9"/>
    <w:rsid w:val="00F05467"/>
    <w:rsid w:val="00F07C2F"/>
    <w:rsid w:val="00F11EFD"/>
    <w:rsid w:val="00F15D3B"/>
    <w:rsid w:val="00F1617C"/>
    <w:rsid w:val="00F21250"/>
    <w:rsid w:val="00F21471"/>
    <w:rsid w:val="00F24754"/>
    <w:rsid w:val="00F254ED"/>
    <w:rsid w:val="00F3373E"/>
    <w:rsid w:val="00F340DC"/>
    <w:rsid w:val="00F355FF"/>
    <w:rsid w:val="00F35919"/>
    <w:rsid w:val="00F35BEF"/>
    <w:rsid w:val="00F36684"/>
    <w:rsid w:val="00F371C3"/>
    <w:rsid w:val="00F422B6"/>
    <w:rsid w:val="00F424BD"/>
    <w:rsid w:val="00F444C4"/>
    <w:rsid w:val="00F47A5C"/>
    <w:rsid w:val="00F517D5"/>
    <w:rsid w:val="00F52907"/>
    <w:rsid w:val="00F54DC6"/>
    <w:rsid w:val="00F551CB"/>
    <w:rsid w:val="00F55627"/>
    <w:rsid w:val="00F61C7E"/>
    <w:rsid w:val="00F63100"/>
    <w:rsid w:val="00F64DCD"/>
    <w:rsid w:val="00F67042"/>
    <w:rsid w:val="00F71F73"/>
    <w:rsid w:val="00F759C9"/>
    <w:rsid w:val="00F760DD"/>
    <w:rsid w:val="00F77CEA"/>
    <w:rsid w:val="00F77D0E"/>
    <w:rsid w:val="00F803A8"/>
    <w:rsid w:val="00F81BBE"/>
    <w:rsid w:val="00F81BF5"/>
    <w:rsid w:val="00F8311F"/>
    <w:rsid w:val="00F848EA"/>
    <w:rsid w:val="00F85B6C"/>
    <w:rsid w:val="00F860C7"/>
    <w:rsid w:val="00F8671C"/>
    <w:rsid w:val="00F920AD"/>
    <w:rsid w:val="00F964A4"/>
    <w:rsid w:val="00F969A9"/>
    <w:rsid w:val="00FA1089"/>
    <w:rsid w:val="00FA1588"/>
    <w:rsid w:val="00FA2183"/>
    <w:rsid w:val="00FA5C96"/>
    <w:rsid w:val="00FA62A6"/>
    <w:rsid w:val="00FA65DA"/>
    <w:rsid w:val="00FA7966"/>
    <w:rsid w:val="00FA7FD2"/>
    <w:rsid w:val="00FB0360"/>
    <w:rsid w:val="00FB19BE"/>
    <w:rsid w:val="00FB1C24"/>
    <w:rsid w:val="00FB31F4"/>
    <w:rsid w:val="00FB4696"/>
    <w:rsid w:val="00FB5F29"/>
    <w:rsid w:val="00FB7056"/>
    <w:rsid w:val="00FB7101"/>
    <w:rsid w:val="00FB71B9"/>
    <w:rsid w:val="00FC03FE"/>
    <w:rsid w:val="00FC19A4"/>
    <w:rsid w:val="00FC2492"/>
    <w:rsid w:val="00FC31A4"/>
    <w:rsid w:val="00FC38AC"/>
    <w:rsid w:val="00FC38B2"/>
    <w:rsid w:val="00FC6F38"/>
    <w:rsid w:val="00FD1367"/>
    <w:rsid w:val="00FD1465"/>
    <w:rsid w:val="00FD19F7"/>
    <w:rsid w:val="00FD51D1"/>
    <w:rsid w:val="00FD5380"/>
    <w:rsid w:val="00FD6B08"/>
    <w:rsid w:val="00FE097D"/>
    <w:rsid w:val="00FE24DA"/>
    <w:rsid w:val="00FE339F"/>
    <w:rsid w:val="00FE5F10"/>
    <w:rsid w:val="00FF006B"/>
    <w:rsid w:val="00FF398F"/>
    <w:rsid w:val="00FF6224"/>
  </w:rsids>
  <m:mathPr>
    <m:mathFont m:val="Cambria Math"/>
    <m:brkBin m:val="before"/>
    <m:brkBinSub m:val="--"/>
    <m:smallFrac/>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74209B"/>
  <w15:docId w15:val="{66E1F19B-0472-49E8-8C78-1E01E05CD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61A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0"/>
    <w:link w:val="10"/>
    <w:qFormat/>
    <w:rsid w:val="00235305"/>
    <w:pPr>
      <w:widowControl/>
      <w:autoSpaceDE/>
      <w:autoSpaceDN/>
      <w:adjustRightInd/>
      <w:spacing w:before="100" w:beforeAutospacing="1" w:after="100" w:afterAutospacing="1"/>
      <w:jc w:val="center"/>
      <w:outlineLvl w:val="0"/>
    </w:pPr>
    <w:rPr>
      <w:b/>
      <w:bCs/>
      <w:kern w:val="36"/>
      <w:sz w:val="28"/>
      <w:szCs w:val="28"/>
    </w:rPr>
  </w:style>
  <w:style w:type="paragraph" w:styleId="2">
    <w:name w:val="heading 2"/>
    <w:basedOn w:val="a0"/>
    <w:next w:val="a0"/>
    <w:link w:val="20"/>
    <w:unhideWhenUsed/>
    <w:qFormat/>
    <w:rsid w:val="002621C3"/>
    <w:pPr>
      <w:keepNext/>
      <w:keepLines/>
      <w:spacing w:before="40" w:after="100" w:afterAutospacing="1"/>
      <w:outlineLvl w:val="1"/>
    </w:pPr>
    <w:rPr>
      <w:rFonts w:eastAsiaTheme="majorEastAsia"/>
      <w:b/>
      <w:sz w:val="28"/>
      <w:szCs w:val="26"/>
    </w:rPr>
  </w:style>
  <w:style w:type="paragraph" w:styleId="3">
    <w:name w:val="heading 3"/>
    <w:basedOn w:val="a0"/>
    <w:next w:val="a0"/>
    <w:link w:val="30"/>
    <w:semiHidden/>
    <w:unhideWhenUsed/>
    <w:qFormat/>
    <w:rsid w:val="00985A95"/>
    <w:pPr>
      <w:keepNext/>
      <w:keepLines/>
      <w:spacing w:before="40"/>
      <w:outlineLvl w:val="2"/>
    </w:pPr>
    <w:rPr>
      <w:rFonts w:ascii="Calibri Light" w:hAnsi="Calibri Light"/>
      <w:b/>
      <w:bCs/>
      <w:color w:val="5B9BD5"/>
      <w:sz w:val="22"/>
      <w:szCs w:val="22"/>
      <w:lang w:eastAsia="en-US"/>
    </w:rPr>
  </w:style>
  <w:style w:type="paragraph" w:styleId="4">
    <w:name w:val="heading 4"/>
    <w:basedOn w:val="a0"/>
    <w:next w:val="a0"/>
    <w:link w:val="40"/>
    <w:semiHidden/>
    <w:unhideWhenUsed/>
    <w:qFormat/>
    <w:rsid w:val="00985A95"/>
    <w:pPr>
      <w:keepNext/>
      <w:keepLines/>
      <w:spacing w:before="40"/>
      <w:outlineLvl w:val="3"/>
    </w:pPr>
    <w:rPr>
      <w:rFonts w:ascii="Calibri Light" w:hAnsi="Calibri Light"/>
      <w:b/>
      <w:bCs/>
      <w:i/>
      <w:iCs/>
      <w:color w:val="5B9BD5"/>
      <w:sz w:val="22"/>
      <w:szCs w:val="22"/>
      <w:lang w:eastAsia="en-US"/>
    </w:rPr>
  </w:style>
  <w:style w:type="paragraph" w:styleId="5">
    <w:name w:val="heading 5"/>
    <w:basedOn w:val="a0"/>
    <w:next w:val="a0"/>
    <w:link w:val="50"/>
    <w:semiHidden/>
    <w:unhideWhenUsed/>
    <w:qFormat/>
    <w:rsid w:val="00985A95"/>
    <w:pPr>
      <w:keepNext/>
      <w:keepLines/>
      <w:spacing w:before="40"/>
      <w:outlineLvl w:val="4"/>
    </w:pPr>
    <w:rPr>
      <w:rFonts w:ascii="Calibri Light" w:hAnsi="Calibri Light"/>
      <w:color w:val="1F4D78"/>
      <w:sz w:val="22"/>
      <w:szCs w:val="22"/>
      <w:lang w:eastAsia="en-US"/>
    </w:rPr>
  </w:style>
  <w:style w:type="paragraph" w:styleId="6">
    <w:name w:val="heading 6"/>
    <w:basedOn w:val="a0"/>
    <w:next w:val="a0"/>
    <w:link w:val="60"/>
    <w:semiHidden/>
    <w:unhideWhenUsed/>
    <w:qFormat/>
    <w:rsid w:val="00985A95"/>
    <w:pPr>
      <w:widowControl/>
      <w:autoSpaceDE/>
      <w:autoSpaceDN/>
      <w:adjustRightInd/>
      <w:spacing w:before="240" w:after="60"/>
      <w:jc w:val="center"/>
      <w:outlineLvl w:val="5"/>
    </w:pPr>
    <w:rPr>
      <w:b/>
      <w:bCs/>
      <w:sz w:val="22"/>
      <w:szCs w:val="22"/>
    </w:rPr>
  </w:style>
  <w:style w:type="paragraph" w:styleId="7">
    <w:name w:val="heading 7"/>
    <w:basedOn w:val="a0"/>
    <w:next w:val="a0"/>
    <w:link w:val="70"/>
    <w:semiHidden/>
    <w:unhideWhenUsed/>
    <w:qFormat/>
    <w:rsid w:val="00985A95"/>
    <w:pPr>
      <w:widowControl/>
      <w:autoSpaceDE/>
      <w:autoSpaceDN/>
      <w:adjustRightInd/>
      <w:spacing w:before="240" w:after="60"/>
      <w:jc w:val="center"/>
      <w:outlineLvl w:val="6"/>
    </w:pPr>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qFormat/>
    <w:rsid w:val="00235305"/>
    <w:rPr>
      <w:rFonts w:ascii="Times New Roman" w:eastAsia="Times New Roman" w:hAnsi="Times New Roman" w:cs="Times New Roman"/>
      <w:b/>
      <w:bCs/>
      <w:kern w:val="36"/>
      <w:sz w:val="28"/>
      <w:szCs w:val="28"/>
      <w:lang w:eastAsia="ru-RU"/>
    </w:rPr>
  </w:style>
  <w:style w:type="character" w:customStyle="1" w:styleId="20">
    <w:name w:val="Заголовок 2 Знак"/>
    <w:basedOn w:val="a1"/>
    <w:link w:val="2"/>
    <w:rsid w:val="002621C3"/>
    <w:rPr>
      <w:rFonts w:ascii="Times New Roman" w:eastAsiaTheme="majorEastAsia" w:hAnsi="Times New Roman" w:cs="Times New Roman"/>
      <w:b/>
      <w:sz w:val="28"/>
      <w:szCs w:val="26"/>
      <w:lang w:eastAsia="ru-RU"/>
    </w:rPr>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21"/>
    <w:qFormat/>
    <w:rsid w:val="00C52F7B"/>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4"/>
    <w:locked/>
    <w:rsid w:val="00C52F7B"/>
    <w:rPr>
      <w:rFonts w:ascii="Times New Roman" w:eastAsia="Times New Roman" w:hAnsi="Times New Roman" w:cs="Times New Roman"/>
      <w:sz w:val="20"/>
      <w:szCs w:val="20"/>
      <w:lang w:eastAsia="ru-RU"/>
    </w:rPr>
  </w:style>
  <w:style w:type="character" w:customStyle="1" w:styleId="a5">
    <w:name w:val="Текст сноски Знак"/>
    <w:basedOn w:val="a1"/>
    <w:semiHidden/>
    <w:qFormat/>
    <w:rsid w:val="00C52F7B"/>
    <w:rPr>
      <w:rFonts w:ascii="Times New Roman" w:eastAsia="Times New Roman" w:hAnsi="Times New Roman" w:cs="Times New Roman"/>
      <w:sz w:val="20"/>
      <w:szCs w:val="20"/>
      <w:lang w:eastAsia="ru-RU"/>
    </w:rPr>
  </w:style>
  <w:style w:type="character" w:styleId="a6">
    <w:name w:val="footnote reference"/>
    <w:qFormat/>
    <w:rsid w:val="00C52F7B"/>
    <w:rPr>
      <w:vertAlign w:val="superscript"/>
    </w:rPr>
  </w:style>
  <w:style w:type="paragraph" w:styleId="a7">
    <w:name w:val="List Paragraph"/>
    <w:aliases w:val="2 Спс точк"/>
    <w:basedOn w:val="a0"/>
    <w:link w:val="a8"/>
    <w:uiPriority w:val="34"/>
    <w:qFormat/>
    <w:rsid w:val="00C52F7B"/>
    <w:pPr>
      <w:ind w:left="708"/>
    </w:pPr>
  </w:style>
  <w:style w:type="table" w:styleId="a9">
    <w:name w:val="Table Grid"/>
    <w:basedOn w:val="a2"/>
    <w:uiPriority w:val="5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0"/>
    <w:link w:val="ab"/>
    <w:semiHidden/>
    <w:unhideWhenUsed/>
    <w:qFormat/>
    <w:rsid w:val="00A76B1C"/>
    <w:rPr>
      <w:rFonts w:ascii="Tahoma" w:hAnsi="Tahoma" w:cs="Tahoma"/>
      <w:sz w:val="16"/>
      <w:szCs w:val="16"/>
    </w:rPr>
  </w:style>
  <w:style w:type="character" w:customStyle="1" w:styleId="ab">
    <w:name w:val="Текст выноски Знак"/>
    <w:basedOn w:val="a1"/>
    <w:link w:val="aa"/>
    <w:semiHidden/>
    <w:qFormat/>
    <w:rsid w:val="00A76B1C"/>
    <w:rPr>
      <w:rFonts w:ascii="Tahoma" w:eastAsia="Times New Roman" w:hAnsi="Tahoma" w:cs="Tahoma"/>
      <w:sz w:val="16"/>
      <w:szCs w:val="16"/>
      <w:lang w:eastAsia="ru-RU"/>
    </w:rPr>
  </w:style>
  <w:style w:type="paragraph" w:styleId="ac">
    <w:name w:val="Title"/>
    <w:basedOn w:val="a0"/>
    <w:link w:val="ad"/>
    <w:qFormat/>
    <w:rsid w:val="002621C3"/>
    <w:pPr>
      <w:widowControl/>
      <w:autoSpaceDE/>
      <w:autoSpaceDN/>
      <w:adjustRightInd/>
      <w:spacing w:before="120" w:after="100" w:afterAutospacing="1"/>
      <w:jc w:val="center"/>
    </w:pPr>
    <w:rPr>
      <w:b/>
      <w:sz w:val="28"/>
    </w:rPr>
  </w:style>
  <w:style w:type="character" w:customStyle="1" w:styleId="ad">
    <w:name w:val="Заголовок Знак"/>
    <w:basedOn w:val="a1"/>
    <w:link w:val="ac"/>
    <w:rsid w:val="002621C3"/>
    <w:rPr>
      <w:rFonts w:ascii="Times New Roman" w:eastAsia="Times New Roman" w:hAnsi="Times New Roman" w:cs="Times New Roman"/>
      <w:b/>
      <w:sz w:val="28"/>
      <w:szCs w:val="20"/>
      <w:lang w:eastAsia="ru-RU"/>
    </w:rPr>
  </w:style>
  <w:style w:type="paragraph" w:styleId="ae">
    <w:name w:val="header"/>
    <w:basedOn w:val="a0"/>
    <w:link w:val="af"/>
    <w:unhideWhenUsed/>
    <w:rsid w:val="00CC5351"/>
    <w:pPr>
      <w:tabs>
        <w:tab w:val="center" w:pos="4677"/>
        <w:tab w:val="right" w:pos="9355"/>
      </w:tabs>
    </w:pPr>
  </w:style>
  <w:style w:type="character" w:customStyle="1" w:styleId="af">
    <w:name w:val="Верхний колонтитул Знак"/>
    <w:basedOn w:val="a1"/>
    <w:link w:val="ae"/>
    <w:rsid w:val="00CC5351"/>
    <w:rPr>
      <w:rFonts w:ascii="Times New Roman" w:eastAsia="Times New Roman" w:hAnsi="Times New Roman" w:cs="Times New Roman"/>
      <w:sz w:val="20"/>
      <w:szCs w:val="20"/>
      <w:lang w:eastAsia="ru-RU"/>
    </w:rPr>
  </w:style>
  <w:style w:type="paragraph" w:styleId="af0">
    <w:name w:val="footer"/>
    <w:basedOn w:val="a0"/>
    <w:link w:val="af1"/>
    <w:uiPriority w:val="99"/>
    <w:unhideWhenUsed/>
    <w:rsid w:val="00CC5351"/>
    <w:pPr>
      <w:tabs>
        <w:tab w:val="center" w:pos="4677"/>
        <w:tab w:val="right" w:pos="9355"/>
      </w:tabs>
    </w:pPr>
  </w:style>
  <w:style w:type="character" w:customStyle="1" w:styleId="af1">
    <w:name w:val="Нижний колонтитул Знак"/>
    <w:basedOn w:val="a1"/>
    <w:link w:val="af0"/>
    <w:uiPriority w:val="99"/>
    <w:rsid w:val="00CC5351"/>
    <w:rPr>
      <w:rFonts w:ascii="Times New Roman" w:eastAsia="Times New Roman" w:hAnsi="Times New Roman" w:cs="Times New Roman"/>
      <w:sz w:val="20"/>
      <w:szCs w:val="20"/>
      <w:lang w:eastAsia="ru-RU"/>
    </w:rPr>
  </w:style>
  <w:style w:type="paragraph" w:styleId="af2">
    <w:name w:val="Body Text"/>
    <w:basedOn w:val="a0"/>
    <w:link w:val="af3"/>
    <w:unhideWhenUsed/>
    <w:rsid w:val="00110F5C"/>
    <w:pPr>
      <w:widowControl/>
      <w:autoSpaceDE/>
      <w:autoSpaceDN/>
      <w:adjustRightInd/>
      <w:spacing w:after="120"/>
    </w:pPr>
  </w:style>
  <w:style w:type="character" w:customStyle="1" w:styleId="af3">
    <w:name w:val="Основной текст Знак"/>
    <w:basedOn w:val="a1"/>
    <w:link w:val="af2"/>
    <w:rsid w:val="00110F5C"/>
    <w:rPr>
      <w:rFonts w:ascii="Times New Roman" w:eastAsia="Times New Roman" w:hAnsi="Times New Roman" w:cs="Times New Roman"/>
      <w:sz w:val="20"/>
      <w:szCs w:val="20"/>
      <w:lang w:eastAsia="ru-RU"/>
    </w:rPr>
  </w:style>
  <w:style w:type="paragraph" w:styleId="af4">
    <w:name w:val="Normal (Web)"/>
    <w:basedOn w:val="a0"/>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1"/>
    <w:rsid w:val="00D6677C"/>
  </w:style>
  <w:style w:type="character" w:styleId="af5">
    <w:name w:val="Hyperlink"/>
    <w:basedOn w:val="a1"/>
    <w:uiPriority w:val="99"/>
    <w:rsid w:val="00CF242D"/>
    <w:rPr>
      <w:rFonts w:cs="Times New Roman"/>
      <w:color w:val="0000FF"/>
      <w:u w:val="single"/>
    </w:rPr>
  </w:style>
  <w:style w:type="character" w:customStyle="1" w:styleId="FontStyle37">
    <w:name w:val="Font Style37"/>
    <w:basedOn w:val="a1"/>
    <w:uiPriority w:val="99"/>
    <w:rsid w:val="003F79BA"/>
    <w:rPr>
      <w:rFonts w:ascii="Times New Roman" w:hAnsi="Times New Roman" w:cs="Times New Roman"/>
      <w:sz w:val="22"/>
      <w:szCs w:val="22"/>
    </w:rPr>
  </w:style>
  <w:style w:type="character" w:customStyle="1" w:styleId="11">
    <w:name w:val="Неразрешенное упоминание1"/>
    <w:basedOn w:val="a1"/>
    <w:uiPriority w:val="99"/>
    <w:semiHidden/>
    <w:unhideWhenUsed/>
    <w:rsid w:val="002F64C6"/>
    <w:rPr>
      <w:color w:val="808080"/>
      <w:shd w:val="clear" w:color="auto" w:fill="E6E6E6"/>
    </w:rPr>
  </w:style>
  <w:style w:type="paragraph" w:customStyle="1" w:styleId="14">
    <w:name w:val="Стиль Основной текст + 14 пт"/>
    <w:basedOn w:val="af2"/>
    <w:link w:val="140"/>
    <w:uiPriority w:val="99"/>
    <w:rsid w:val="002F64C6"/>
    <w:pPr>
      <w:spacing w:after="0" w:line="360" w:lineRule="auto"/>
      <w:jc w:val="both"/>
    </w:pPr>
    <w:rPr>
      <w:sz w:val="28"/>
    </w:rPr>
  </w:style>
  <w:style w:type="character" w:customStyle="1" w:styleId="140">
    <w:name w:val="Стиль Основной текст + 14 пт Знак"/>
    <w:link w:val="14"/>
    <w:uiPriority w:val="99"/>
    <w:locked/>
    <w:rsid w:val="002F64C6"/>
    <w:rPr>
      <w:rFonts w:ascii="Times New Roman" w:eastAsia="Times New Roman" w:hAnsi="Times New Roman" w:cs="Times New Roman"/>
      <w:sz w:val="28"/>
      <w:szCs w:val="20"/>
      <w:lang w:eastAsia="ru-RU"/>
    </w:rPr>
  </w:style>
  <w:style w:type="character" w:styleId="af6">
    <w:name w:val="FollowedHyperlink"/>
    <w:basedOn w:val="a1"/>
    <w:uiPriority w:val="99"/>
    <w:semiHidden/>
    <w:unhideWhenUsed/>
    <w:rsid w:val="00006E03"/>
    <w:rPr>
      <w:color w:val="800080" w:themeColor="followedHyperlink"/>
      <w:u w:val="single"/>
    </w:rPr>
  </w:style>
  <w:style w:type="character" w:customStyle="1" w:styleId="FontStyle17">
    <w:name w:val="Font Style17"/>
    <w:rsid w:val="00EC6920"/>
    <w:rPr>
      <w:rFonts w:ascii="Times New Roman" w:hAnsi="Times New Roman" w:cs="Times New Roman"/>
      <w:sz w:val="26"/>
      <w:szCs w:val="26"/>
    </w:rPr>
  </w:style>
  <w:style w:type="paragraph" w:styleId="22">
    <w:name w:val="Body Text Indent 2"/>
    <w:basedOn w:val="a0"/>
    <w:link w:val="23"/>
    <w:rsid w:val="0021097E"/>
    <w:pPr>
      <w:widowControl/>
      <w:autoSpaceDE/>
      <w:autoSpaceDN/>
      <w:adjustRightInd/>
      <w:spacing w:after="120" w:line="480" w:lineRule="auto"/>
      <w:ind w:left="283" w:firstLine="340"/>
      <w:jc w:val="both"/>
    </w:pPr>
    <w:rPr>
      <w:rFonts w:ascii="Calibri" w:hAnsi="Calibri"/>
      <w:sz w:val="22"/>
      <w:szCs w:val="22"/>
      <w:lang w:eastAsia="en-US"/>
    </w:rPr>
  </w:style>
  <w:style w:type="character" w:customStyle="1" w:styleId="23">
    <w:name w:val="Основной текст с отступом 2 Знак"/>
    <w:basedOn w:val="a1"/>
    <w:link w:val="22"/>
    <w:rsid w:val="0021097E"/>
    <w:rPr>
      <w:rFonts w:ascii="Calibri" w:eastAsia="Times New Roman" w:hAnsi="Calibri" w:cs="Times New Roman"/>
    </w:rPr>
  </w:style>
  <w:style w:type="table" w:customStyle="1" w:styleId="12">
    <w:name w:val="Сетка таблицы1"/>
    <w:basedOn w:val="a2"/>
    <w:next w:val="a9"/>
    <w:uiPriority w:val="39"/>
    <w:rsid w:val="002621C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caption"/>
    <w:basedOn w:val="a0"/>
    <w:next w:val="a0"/>
    <w:unhideWhenUsed/>
    <w:qFormat/>
    <w:rsid w:val="002D5FB7"/>
    <w:pPr>
      <w:spacing w:after="200"/>
    </w:pPr>
    <w:rPr>
      <w:i/>
      <w:iCs/>
      <w:color w:val="1F497D" w:themeColor="text2"/>
      <w:sz w:val="18"/>
      <w:szCs w:val="18"/>
    </w:rPr>
  </w:style>
  <w:style w:type="paragraph" w:styleId="af8">
    <w:name w:val="TOC Heading"/>
    <w:basedOn w:val="1"/>
    <w:next w:val="a0"/>
    <w:uiPriority w:val="39"/>
    <w:unhideWhenUsed/>
    <w:qFormat/>
    <w:rsid w:val="00754763"/>
    <w:pPr>
      <w:keepNext/>
      <w:keepLines/>
      <w:spacing w:before="240" w:beforeAutospacing="0" w:after="0" w:afterAutospacing="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paragraph" w:styleId="24">
    <w:name w:val="toc 2"/>
    <w:basedOn w:val="a0"/>
    <w:next w:val="a0"/>
    <w:autoRedefine/>
    <w:uiPriority w:val="39"/>
    <w:unhideWhenUsed/>
    <w:rsid w:val="00754763"/>
    <w:pPr>
      <w:spacing w:after="100"/>
      <w:ind w:left="200"/>
    </w:pPr>
  </w:style>
  <w:style w:type="paragraph" w:styleId="13">
    <w:name w:val="toc 1"/>
    <w:basedOn w:val="a0"/>
    <w:next w:val="a0"/>
    <w:autoRedefine/>
    <w:uiPriority w:val="39"/>
    <w:unhideWhenUsed/>
    <w:rsid w:val="00747191"/>
    <w:pPr>
      <w:tabs>
        <w:tab w:val="right" w:leader="dot" w:pos="10195"/>
      </w:tabs>
      <w:spacing w:after="100"/>
      <w:jc w:val="both"/>
    </w:pPr>
    <w:rPr>
      <w:b/>
      <w:sz w:val="28"/>
      <w:szCs w:val="28"/>
    </w:rPr>
  </w:style>
  <w:style w:type="character" w:customStyle="1" w:styleId="FootnoteCharacters">
    <w:name w:val="Footnote Characters"/>
    <w:qFormat/>
    <w:rsid w:val="004145E5"/>
    <w:rPr>
      <w:vertAlign w:val="superscript"/>
    </w:rPr>
  </w:style>
  <w:style w:type="character" w:customStyle="1" w:styleId="FootnoteAnchor">
    <w:name w:val="Footnote Anchor"/>
    <w:rsid w:val="004145E5"/>
    <w:rPr>
      <w:vertAlign w:val="superscript"/>
    </w:rPr>
  </w:style>
  <w:style w:type="character" w:customStyle="1" w:styleId="ListLabel1">
    <w:name w:val="ListLabel 1"/>
    <w:qFormat/>
    <w:rsid w:val="004145E5"/>
    <w:rPr>
      <w:rFonts w:cs="Courier New"/>
    </w:rPr>
  </w:style>
  <w:style w:type="character" w:customStyle="1" w:styleId="ListLabel2">
    <w:name w:val="ListLabel 2"/>
    <w:qFormat/>
    <w:rsid w:val="004145E5"/>
    <w:rPr>
      <w:rFonts w:cs="Courier New"/>
    </w:rPr>
  </w:style>
  <w:style w:type="character" w:customStyle="1" w:styleId="ListLabel3">
    <w:name w:val="ListLabel 3"/>
    <w:qFormat/>
    <w:rsid w:val="004145E5"/>
    <w:rPr>
      <w:rFonts w:cs="Courier New"/>
    </w:rPr>
  </w:style>
  <w:style w:type="character" w:customStyle="1" w:styleId="ListLabel4">
    <w:name w:val="ListLabel 4"/>
    <w:qFormat/>
    <w:rsid w:val="004145E5"/>
    <w:rPr>
      <w:rFonts w:eastAsia="Calibri" w:cs="Calibri"/>
      <w:color w:val="000000"/>
    </w:rPr>
  </w:style>
  <w:style w:type="paragraph" w:customStyle="1" w:styleId="Heading">
    <w:name w:val="Heading"/>
    <w:basedOn w:val="a0"/>
    <w:next w:val="af2"/>
    <w:qFormat/>
    <w:rsid w:val="004145E5"/>
    <w:pPr>
      <w:keepNext/>
      <w:widowControl/>
      <w:autoSpaceDE/>
      <w:autoSpaceDN/>
      <w:adjustRightInd/>
      <w:spacing w:before="240" w:after="120" w:line="259" w:lineRule="auto"/>
    </w:pPr>
    <w:rPr>
      <w:rFonts w:ascii="Liberation Sans" w:eastAsia="Source Han Sans CN Regular" w:hAnsi="Liberation Sans" w:cs="Lohit Devanagari"/>
      <w:color w:val="000000"/>
      <w:sz w:val="28"/>
      <w:szCs w:val="28"/>
    </w:rPr>
  </w:style>
  <w:style w:type="paragraph" w:styleId="af9">
    <w:name w:val="List"/>
    <w:basedOn w:val="af2"/>
    <w:rsid w:val="004145E5"/>
    <w:pPr>
      <w:spacing w:after="140" w:line="288" w:lineRule="auto"/>
    </w:pPr>
    <w:rPr>
      <w:rFonts w:eastAsia="Calibri" w:cs="Lohit Devanagari"/>
      <w:color w:val="000000"/>
      <w:sz w:val="28"/>
      <w:szCs w:val="22"/>
    </w:rPr>
  </w:style>
  <w:style w:type="paragraph" w:customStyle="1" w:styleId="Index">
    <w:name w:val="Index"/>
    <w:basedOn w:val="a0"/>
    <w:qFormat/>
    <w:rsid w:val="004145E5"/>
    <w:pPr>
      <w:widowControl/>
      <w:suppressLineNumbers/>
      <w:autoSpaceDE/>
      <w:autoSpaceDN/>
      <w:adjustRightInd/>
      <w:spacing w:line="259" w:lineRule="auto"/>
    </w:pPr>
    <w:rPr>
      <w:rFonts w:eastAsia="Calibri" w:cs="Lohit Devanagari"/>
      <w:color w:val="000000"/>
      <w:sz w:val="28"/>
      <w:szCs w:val="22"/>
    </w:rPr>
  </w:style>
  <w:style w:type="paragraph" w:customStyle="1" w:styleId="afa">
    <w:name w:val="Знак Знак Знак Знак"/>
    <w:basedOn w:val="a0"/>
    <w:qFormat/>
    <w:rsid w:val="004145E5"/>
    <w:pPr>
      <w:widowControl/>
      <w:tabs>
        <w:tab w:val="left" w:pos="643"/>
      </w:tabs>
      <w:autoSpaceDE/>
      <w:autoSpaceDN/>
      <w:adjustRightInd/>
      <w:spacing w:line="240" w:lineRule="exact"/>
    </w:pPr>
    <w:rPr>
      <w:rFonts w:ascii="Verdana" w:hAnsi="Verdana" w:cs="Verdana"/>
      <w:lang w:val="en-US" w:eastAsia="en-US"/>
    </w:rPr>
  </w:style>
  <w:style w:type="paragraph" w:customStyle="1" w:styleId="Default">
    <w:name w:val="Default"/>
    <w:qFormat/>
    <w:rsid w:val="004145E5"/>
    <w:pPr>
      <w:spacing w:after="0" w:line="240" w:lineRule="auto"/>
    </w:pPr>
    <w:rPr>
      <w:rFonts w:ascii="Times New Roman" w:eastAsiaTheme="minorEastAsia" w:hAnsi="Times New Roman" w:cs="Times New Roman"/>
      <w:color w:val="000000"/>
      <w:sz w:val="24"/>
      <w:szCs w:val="24"/>
      <w:lang w:eastAsia="ru-RU"/>
    </w:rPr>
  </w:style>
  <w:style w:type="paragraph" w:customStyle="1" w:styleId="15">
    <w:name w:val="Абзац списка1"/>
    <w:basedOn w:val="a0"/>
    <w:qFormat/>
    <w:rsid w:val="004145E5"/>
    <w:pPr>
      <w:widowControl/>
      <w:autoSpaceDE/>
      <w:autoSpaceDN/>
      <w:adjustRightInd/>
      <w:ind w:left="720"/>
      <w:contextualSpacing/>
    </w:pPr>
    <w:rPr>
      <w:sz w:val="24"/>
      <w:szCs w:val="24"/>
    </w:rPr>
  </w:style>
  <w:style w:type="paragraph" w:customStyle="1" w:styleId="xmsonormal">
    <w:name w:val="x_msonormal"/>
    <w:basedOn w:val="a0"/>
    <w:qFormat/>
    <w:rsid w:val="004145E5"/>
    <w:pPr>
      <w:widowControl/>
      <w:autoSpaceDE/>
      <w:autoSpaceDN/>
      <w:adjustRightInd/>
      <w:spacing w:beforeAutospacing="1" w:afterAutospacing="1"/>
    </w:pPr>
    <w:rPr>
      <w:sz w:val="24"/>
      <w:szCs w:val="24"/>
    </w:rPr>
  </w:style>
  <w:style w:type="paragraph" w:customStyle="1" w:styleId="TableContents">
    <w:name w:val="Table Contents"/>
    <w:basedOn w:val="a0"/>
    <w:qFormat/>
    <w:rsid w:val="004145E5"/>
    <w:pPr>
      <w:widowControl/>
      <w:suppressLineNumbers/>
      <w:autoSpaceDE/>
      <w:autoSpaceDN/>
      <w:adjustRightInd/>
      <w:spacing w:line="259" w:lineRule="auto"/>
    </w:pPr>
    <w:rPr>
      <w:rFonts w:eastAsia="Calibri" w:cs="Calibri"/>
      <w:color w:val="000000"/>
      <w:sz w:val="28"/>
      <w:szCs w:val="22"/>
    </w:rPr>
  </w:style>
  <w:style w:type="paragraph" w:customStyle="1" w:styleId="TableHeading">
    <w:name w:val="Table Heading"/>
    <w:basedOn w:val="TableContents"/>
    <w:qFormat/>
    <w:rsid w:val="004145E5"/>
    <w:pPr>
      <w:jc w:val="center"/>
    </w:pPr>
    <w:rPr>
      <w:b/>
      <w:bCs/>
    </w:rPr>
  </w:style>
  <w:style w:type="character" w:customStyle="1" w:styleId="afb">
    <w:name w:val="Текст примечания Знак"/>
    <w:basedOn w:val="a1"/>
    <w:link w:val="afc"/>
    <w:uiPriority w:val="99"/>
    <w:rsid w:val="004145E5"/>
    <w:rPr>
      <w:rFonts w:ascii="Times New Roman" w:eastAsia="Calibri" w:hAnsi="Times New Roman" w:cs="Calibri"/>
      <w:color w:val="000000"/>
      <w:sz w:val="20"/>
      <w:szCs w:val="20"/>
      <w:lang w:eastAsia="ru-RU"/>
    </w:rPr>
  </w:style>
  <w:style w:type="paragraph" w:styleId="afc">
    <w:name w:val="annotation text"/>
    <w:basedOn w:val="a0"/>
    <w:link w:val="afb"/>
    <w:uiPriority w:val="99"/>
    <w:unhideWhenUsed/>
    <w:qFormat/>
    <w:rsid w:val="004145E5"/>
    <w:pPr>
      <w:widowControl/>
      <w:autoSpaceDE/>
      <w:autoSpaceDN/>
      <w:adjustRightInd/>
    </w:pPr>
    <w:rPr>
      <w:rFonts w:eastAsia="Calibri" w:cs="Calibri"/>
      <w:color w:val="000000"/>
    </w:rPr>
  </w:style>
  <w:style w:type="character" w:customStyle="1" w:styleId="afd">
    <w:name w:val="Тема примечания Знак"/>
    <w:basedOn w:val="afb"/>
    <w:link w:val="afe"/>
    <w:uiPriority w:val="99"/>
    <w:semiHidden/>
    <w:rsid w:val="004145E5"/>
    <w:rPr>
      <w:rFonts w:ascii="Times New Roman" w:eastAsia="Calibri" w:hAnsi="Times New Roman" w:cs="Calibri"/>
      <w:b/>
      <w:bCs/>
      <w:color w:val="000000"/>
      <w:sz w:val="20"/>
      <w:szCs w:val="20"/>
      <w:lang w:eastAsia="ru-RU"/>
    </w:rPr>
  </w:style>
  <w:style w:type="paragraph" w:styleId="afe">
    <w:name w:val="annotation subject"/>
    <w:basedOn w:val="afc"/>
    <w:next w:val="afc"/>
    <w:link w:val="afd"/>
    <w:uiPriority w:val="99"/>
    <w:semiHidden/>
    <w:unhideWhenUsed/>
    <w:qFormat/>
    <w:rsid w:val="004145E5"/>
    <w:rPr>
      <w:b/>
      <w:bCs/>
    </w:rPr>
  </w:style>
  <w:style w:type="character" w:customStyle="1" w:styleId="fontstyle01">
    <w:name w:val="fontstyle01"/>
    <w:basedOn w:val="a1"/>
    <w:rsid w:val="004145E5"/>
    <w:rPr>
      <w:rFonts w:ascii="Times New Roman" w:hAnsi="Times New Roman" w:cs="Times New Roman" w:hint="default"/>
      <w:b w:val="0"/>
      <w:bCs w:val="0"/>
      <w:i w:val="0"/>
      <w:iCs w:val="0"/>
      <w:color w:val="000000"/>
      <w:sz w:val="28"/>
      <w:szCs w:val="28"/>
    </w:rPr>
  </w:style>
  <w:style w:type="character" w:customStyle="1" w:styleId="fontstyle21">
    <w:name w:val="fontstyle21"/>
    <w:basedOn w:val="a1"/>
    <w:rsid w:val="004145E5"/>
    <w:rPr>
      <w:rFonts w:ascii="Cambria Math" w:hAnsi="Cambria Math" w:hint="default"/>
      <w:b w:val="0"/>
      <w:bCs w:val="0"/>
      <w:i w:val="0"/>
      <w:iCs w:val="0"/>
      <w:color w:val="000000"/>
      <w:sz w:val="28"/>
      <w:szCs w:val="28"/>
    </w:rPr>
  </w:style>
  <w:style w:type="paragraph" w:customStyle="1" w:styleId="paragraph">
    <w:name w:val="paragraph"/>
    <w:basedOn w:val="a0"/>
    <w:qFormat/>
    <w:rsid w:val="004145E5"/>
    <w:pPr>
      <w:widowControl/>
      <w:suppressAutoHyphens/>
      <w:autoSpaceDE/>
      <w:autoSpaceDN/>
      <w:adjustRightInd/>
      <w:spacing w:before="280" w:after="280"/>
    </w:pPr>
    <w:rPr>
      <w:color w:val="00000A"/>
      <w:sz w:val="24"/>
      <w:szCs w:val="24"/>
    </w:rPr>
  </w:style>
  <w:style w:type="table" w:customStyle="1" w:styleId="16">
    <w:name w:val="Сетка таблицы светлая1"/>
    <w:basedOn w:val="a2"/>
    <w:uiPriority w:val="40"/>
    <w:rsid w:val="004145E5"/>
    <w:pPr>
      <w:spacing w:after="0" w:line="240" w:lineRule="auto"/>
    </w:pPr>
    <w:rPr>
      <w:rFonts w:eastAsiaTheme="minorEastAsia"/>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31">
    <w:name w:val="Заголовок 31"/>
    <w:basedOn w:val="a0"/>
    <w:next w:val="a0"/>
    <w:semiHidden/>
    <w:unhideWhenUsed/>
    <w:qFormat/>
    <w:rsid w:val="00985A95"/>
    <w:pPr>
      <w:keepNext/>
      <w:keepLines/>
      <w:widowControl/>
      <w:autoSpaceDE/>
      <w:autoSpaceDN/>
      <w:adjustRightInd/>
      <w:spacing w:before="200" w:line="360" w:lineRule="auto"/>
      <w:jc w:val="center"/>
      <w:outlineLvl w:val="2"/>
    </w:pPr>
    <w:rPr>
      <w:rFonts w:ascii="Calibri Light" w:hAnsi="Calibri Light"/>
      <w:b/>
      <w:bCs/>
      <w:color w:val="5B9BD5"/>
      <w:sz w:val="22"/>
      <w:szCs w:val="22"/>
    </w:rPr>
  </w:style>
  <w:style w:type="paragraph" w:customStyle="1" w:styleId="41">
    <w:name w:val="Заголовок 41"/>
    <w:basedOn w:val="a0"/>
    <w:next w:val="a0"/>
    <w:semiHidden/>
    <w:unhideWhenUsed/>
    <w:qFormat/>
    <w:rsid w:val="00985A95"/>
    <w:pPr>
      <w:keepNext/>
      <w:keepLines/>
      <w:widowControl/>
      <w:autoSpaceDE/>
      <w:autoSpaceDN/>
      <w:adjustRightInd/>
      <w:spacing w:before="200" w:line="360" w:lineRule="auto"/>
      <w:jc w:val="center"/>
      <w:outlineLvl w:val="3"/>
    </w:pPr>
    <w:rPr>
      <w:rFonts w:ascii="Calibri Light" w:hAnsi="Calibri Light"/>
      <w:b/>
      <w:bCs/>
      <w:i/>
      <w:iCs/>
      <w:color w:val="5B9BD5"/>
      <w:sz w:val="22"/>
      <w:szCs w:val="22"/>
    </w:rPr>
  </w:style>
  <w:style w:type="paragraph" w:customStyle="1" w:styleId="51">
    <w:name w:val="Заголовок 51"/>
    <w:basedOn w:val="a0"/>
    <w:next w:val="a0"/>
    <w:semiHidden/>
    <w:unhideWhenUsed/>
    <w:qFormat/>
    <w:rsid w:val="00985A95"/>
    <w:pPr>
      <w:keepNext/>
      <w:keepLines/>
      <w:widowControl/>
      <w:autoSpaceDE/>
      <w:autoSpaceDN/>
      <w:adjustRightInd/>
      <w:spacing w:before="200" w:line="360" w:lineRule="auto"/>
      <w:jc w:val="center"/>
      <w:outlineLvl w:val="4"/>
    </w:pPr>
    <w:rPr>
      <w:rFonts w:ascii="Calibri Light" w:hAnsi="Calibri Light"/>
      <w:color w:val="1F4D78"/>
      <w:sz w:val="22"/>
      <w:szCs w:val="22"/>
    </w:rPr>
  </w:style>
  <w:style w:type="character" w:customStyle="1" w:styleId="60">
    <w:name w:val="Заголовок 6 Знак"/>
    <w:basedOn w:val="a1"/>
    <w:link w:val="6"/>
    <w:semiHidden/>
    <w:rsid w:val="00985A95"/>
    <w:rPr>
      <w:rFonts w:ascii="Times New Roman" w:eastAsia="Times New Roman" w:hAnsi="Times New Roman" w:cs="Times New Roman"/>
      <w:b/>
      <w:bCs/>
      <w:lang w:eastAsia="ru-RU"/>
    </w:rPr>
  </w:style>
  <w:style w:type="character" w:customStyle="1" w:styleId="70">
    <w:name w:val="Заголовок 7 Знак"/>
    <w:basedOn w:val="a1"/>
    <w:link w:val="7"/>
    <w:semiHidden/>
    <w:rsid w:val="00985A95"/>
    <w:rPr>
      <w:rFonts w:ascii="Times New Roman" w:eastAsia="Times New Roman" w:hAnsi="Times New Roman" w:cs="Times New Roman"/>
      <w:sz w:val="24"/>
      <w:szCs w:val="24"/>
      <w:lang w:eastAsia="ru-RU"/>
    </w:rPr>
  </w:style>
  <w:style w:type="numbering" w:customStyle="1" w:styleId="17">
    <w:name w:val="Нет списка1"/>
    <w:next w:val="a3"/>
    <w:uiPriority w:val="99"/>
    <w:semiHidden/>
    <w:unhideWhenUsed/>
    <w:rsid w:val="00985A95"/>
  </w:style>
  <w:style w:type="table" w:customStyle="1" w:styleId="TableGrid">
    <w:name w:val="TableGrid"/>
    <w:rsid w:val="00985A95"/>
    <w:pPr>
      <w:spacing w:after="0" w:line="240" w:lineRule="auto"/>
    </w:pPr>
    <w:rPr>
      <w:rFonts w:eastAsia="Times New Roman"/>
      <w:lang w:eastAsia="ru-RU"/>
    </w:rPr>
    <w:tblPr>
      <w:tblCellMar>
        <w:top w:w="0" w:type="dxa"/>
        <w:left w:w="0" w:type="dxa"/>
        <w:bottom w:w="0" w:type="dxa"/>
        <w:right w:w="0" w:type="dxa"/>
      </w:tblCellMar>
    </w:tblPr>
  </w:style>
  <w:style w:type="table" w:customStyle="1" w:styleId="25">
    <w:name w:val="Сетка таблицы2"/>
    <w:basedOn w:val="a2"/>
    <w:next w:val="a9"/>
    <w:uiPriority w:val="59"/>
    <w:rsid w:val="00985A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
    <w:basedOn w:val="a0"/>
    <w:next w:val="a0"/>
    <w:rsid w:val="00985A95"/>
    <w:pPr>
      <w:widowControl/>
      <w:jc w:val="center"/>
    </w:pPr>
    <w:rPr>
      <w:rFonts w:eastAsia="Calibri"/>
      <w:sz w:val="24"/>
      <w:szCs w:val="24"/>
    </w:rPr>
  </w:style>
  <w:style w:type="character" w:customStyle="1" w:styleId="30">
    <w:name w:val="Заголовок 3 Знак"/>
    <w:basedOn w:val="a1"/>
    <w:link w:val="3"/>
    <w:semiHidden/>
    <w:rsid w:val="00985A95"/>
    <w:rPr>
      <w:rFonts w:ascii="Calibri Light" w:eastAsia="Times New Roman" w:hAnsi="Calibri Light" w:cs="Times New Roman"/>
      <w:b/>
      <w:bCs/>
      <w:color w:val="5B9BD5"/>
    </w:rPr>
  </w:style>
  <w:style w:type="character" w:customStyle="1" w:styleId="40">
    <w:name w:val="Заголовок 4 Знак"/>
    <w:basedOn w:val="a1"/>
    <w:link w:val="4"/>
    <w:semiHidden/>
    <w:rsid w:val="00985A95"/>
    <w:rPr>
      <w:rFonts w:ascii="Calibri Light" w:eastAsia="Times New Roman" w:hAnsi="Calibri Light" w:cs="Times New Roman"/>
      <w:b/>
      <w:bCs/>
      <w:i/>
      <w:iCs/>
      <w:color w:val="5B9BD5"/>
    </w:rPr>
  </w:style>
  <w:style w:type="character" w:customStyle="1" w:styleId="50">
    <w:name w:val="Заголовок 5 Знак"/>
    <w:basedOn w:val="a1"/>
    <w:link w:val="5"/>
    <w:semiHidden/>
    <w:rsid w:val="00985A95"/>
    <w:rPr>
      <w:rFonts w:ascii="Calibri Light" w:eastAsia="Times New Roman" w:hAnsi="Calibri Light" w:cs="Times New Roman"/>
      <w:color w:val="1F4D78"/>
    </w:rPr>
  </w:style>
  <w:style w:type="paragraph" w:styleId="26">
    <w:name w:val="Body Text 2"/>
    <w:basedOn w:val="a0"/>
    <w:link w:val="27"/>
    <w:unhideWhenUsed/>
    <w:rsid w:val="00985A95"/>
    <w:pPr>
      <w:widowControl/>
      <w:autoSpaceDE/>
      <w:autoSpaceDN/>
      <w:adjustRightInd/>
      <w:spacing w:line="360" w:lineRule="auto"/>
      <w:jc w:val="center"/>
    </w:pPr>
    <w:rPr>
      <w:sz w:val="26"/>
    </w:rPr>
  </w:style>
  <w:style w:type="character" w:customStyle="1" w:styleId="27">
    <w:name w:val="Основной текст 2 Знак"/>
    <w:basedOn w:val="a1"/>
    <w:link w:val="26"/>
    <w:rsid w:val="00985A95"/>
    <w:rPr>
      <w:rFonts w:ascii="Times New Roman" w:eastAsia="Times New Roman" w:hAnsi="Times New Roman" w:cs="Times New Roman"/>
      <w:sz w:val="26"/>
      <w:szCs w:val="20"/>
      <w:lang w:eastAsia="ru-RU"/>
    </w:rPr>
  </w:style>
  <w:style w:type="paragraph" w:styleId="32">
    <w:name w:val="Body Text Indent 3"/>
    <w:basedOn w:val="a0"/>
    <w:link w:val="33"/>
    <w:semiHidden/>
    <w:unhideWhenUsed/>
    <w:rsid w:val="00985A95"/>
    <w:pPr>
      <w:widowControl/>
      <w:autoSpaceDE/>
      <w:autoSpaceDN/>
      <w:adjustRightInd/>
      <w:spacing w:after="120" w:line="360" w:lineRule="auto"/>
      <w:ind w:left="283"/>
      <w:jc w:val="center"/>
    </w:pPr>
    <w:rPr>
      <w:rFonts w:ascii="Calibri" w:hAnsi="Calibri"/>
      <w:sz w:val="16"/>
      <w:szCs w:val="16"/>
    </w:rPr>
  </w:style>
  <w:style w:type="character" w:customStyle="1" w:styleId="33">
    <w:name w:val="Основной текст с отступом 3 Знак"/>
    <w:basedOn w:val="a1"/>
    <w:link w:val="32"/>
    <w:semiHidden/>
    <w:rsid w:val="00985A95"/>
    <w:rPr>
      <w:rFonts w:ascii="Calibri" w:eastAsia="Times New Roman" w:hAnsi="Calibri" w:cs="Times New Roman"/>
      <w:sz w:val="16"/>
      <w:szCs w:val="16"/>
      <w:lang w:eastAsia="ru-RU"/>
    </w:rPr>
  </w:style>
  <w:style w:type="character" w:customStyle="1" w:styleId="Bold">
    <w:name w:val="Bold"/>
    <w:rsid w:val="00985A95"/>
    <w:rPr>
      <w:b/>
      <w:bCs w:val="0"/>
    </w:rPr>
  </w:style>
  <w:style w:type="paragraph" w:customStyle="1" w:styleId="text">
    <w:name w:val="text"/>
    <w:basedOn w:val="a0"/>
    <w:rsid w:val="00985A95"/>
    <w:pPr>
      <w:widowControl/>
      <w:autoSpaceDE/>
      <w:autoSpaceDN/>
      <w:adjustRightInd/>
      <w:ind w:firstLine="720"/>
      <w:jc w:val="both"/>
    </w:pPr>
    <w:rPr>
      <w:sz w:val="24"/>
    </w:rPr>
  </w:style>
  <w:style w:type="paragraph" w:styleId="aff0">
    <w:name w:val="Body Text Indent"/>
    <w:basedOn w:val="a0"/>
    <w:link w:val="aff1"/>
    <w:semiHidden/>
    <w:unhideWhenUsed/>
    <w:rsid w:val="00985A95"/>
    <w:pPr>
      <w:widowControl/>
      <w:autoSpaceDE/>
      <w:autoSpaceDN/>
      <w:adjustRightInd/>
      <w:spacing w:after="120" w:line="360" w:lineRule="auto"/>
      <w:ind w:left="283"/>
      <w:jc w:val="center"/>
    </w:pPr>
    <w:rPr>
      <w:rFonts w:ascii="Calibri" w:hAnsi="Calibri"/>
      <w:sz w:val="22"/>
      <w:szCs w:val="22"/>
    </w:rPr>
  </w:style>
  <w:style w:type="character" w:customStyle="1" w:styleId="aff1">
    <w:name w:val="Основной текст с отступом Знак"/>
    <w:basedOn w:val="a1"/>
    <w:link w:val="aff0"/>
    <w:semiHidden/>
    <w:rsid w:val="00985A95"/>
    <w:rPr>
      <w:rFonts w:ascii="Calibri" w:eastAsia="Times New Roman" w:hAnsi="Calibri" w:cs="Times New Roman"/>
      <w:lang w:eastAsia="ru-RU"/>
    </w:rPr>
  </w:style>
  <w:style w:type="paragraph" w:customStyle="1" w:styleId="18">
    <w:name w:val="Обычный1"/>
    <w:rsid w:val="00985A95"/>
    <w:pPr>
      <w:snapToGrid w:val="0"/>
      <w:spacing w:before="100" w:after="100" w:line="240" w:lineRule="auto"/>
      <w:jc w:val="center"/>
    </w:pPr>
    <w:rPr>
      <w:rFonts w:ascii="Times New Roman" w:eastAsia="Times New Roman" w:hAnsi="Times New Roman" w:cs="Times New Roman"/>
      <w:sz w:val="24"/>
      <w:szCs w:val="20"/>
      <w:lang w:eastAsia="ru-RU"/>
    </w:rPr>
  </w:style>
  <w:style w:type="paragraph" w:customStyle="1" w:styleId="ConsPlusNonformat">
    <w:name w:val="ConsPlusNonformat"/>
    <w:rsid w:val="00985A95"/>
    <w:pPr>
      <w:widowControl w:val="0"/>
      <w:autoSpaceDE w:val="0"/>
      <w:autoSpaceDN w:val="0"/>
      <w:adjustRightInd w:val="0"/>
      <w:spacing w:after="0" w:line="240" w:lineRule="auto"/>
      <w:jc w:val="center"/>
    </w:pPr>
    <w:rPr>
      <w:rFonts w:ascii="Courier New" w:eastAsia="Times New Roman" w:hAnsi="Courier New" w:cs="Courier New"/>
      <w:sz w:val="20"/>
      <w:szCs w:val="20"/>
      <w:lang w:eastAsia="ru-RU"/>
    </w:rPr>
  </w:style>
  <w:style w:type="paragraph" w:customStyle="1" w:styleId="Style287">
    <w:name w:val="Style287"/>
    <w:basedOn w:val="a0"/>
    <w:rsid w:val="00985A95"/>
    <w:pPr>
      <w:spacing w:line="355" w:lineRule="exact"/>
      <w:ind w:firstLine="360"/>
      <w:jc w:val="both"/>
    </w:pPr>
    <w:rPr>
      <w:sz w:val="24"/>
      <w:szCs w:val="24"/>
    </w:rPr>
  </w:style>
  <w:style w:type="character" w:customStyle="1" w:styleId="FontStyle519">
    <w:name w:val="Font Style519"/>
    <w:rsid w:val="00985A95"/>
    <w:rPr>
      <w:rFonts w:ascii="Times New Roman" w:hAnsi="Times New Roman" w:cs="Times New Roman" w:hint="default"/>
      <w:color w:val="000000"/>
      <w:sz w:val="28"/>
      <w:szCs w:val="28"/>
    </w:rPr>
  </w:style>
  <w:style w:type="character" w:customStyle="1" w:styleId="FontStyle528">
    <w:name w:val="Font Style528"/>
    <w:rsid w:val="00985A95"/>
    <w:rPr>
      <w:rFonts w:ascii="Times New Roman" w:hAnsi="Times New Roman" w:cs="Times New Roman" w:hint="default"/>
      <w:color w:val="000000"/>
      <w:sz w:val="28"/>
      <w:szCs w:val="28"/>
    </w:rPr>
  </w:style>
  <w:style w:type="character" w:customStyle="1" w:styleId="aff2">
    <w:name w:val="Текст концевой сноски Знак"/>
    <w:basedOn w:val="a1"/>
    <w:link w:val="aff3"/>
    <w:semiHidden/>
    <w:rsid w:val="00985A95"/>
    <w:rPr>
      <w:rFonts w:ascii="Times New Roman" w:eastAsia="Times New Roman" w:hAnsi="Times New Roman" w:cs="Times New Roman"/>
      <w:sz w:val="20"/>
      <w:szCs w:val="20"/>
    </w:rPr>
  </w:style>
  <w:style w:type="paragraph" w:styleId="aff3">
    <w:name w:val="endnote text"/>
    <w:basedOn w:val="a0"/>
    <w:link w:val="aff2"/>
    <w:semiHidden/>
    <w:unhideWhenUsed/>
    <w:rsid w:val="00985A95"/>
    <w:pPr>
      <w:widowControl/>
      <w:autoSpaceDE/>
      <w:autoSpaceDN/>
      <w:adjustRightInd/>
      <w:jc w:val="center"/>
    </w:pPr>
    <w:rPr>
      <w:lang w:eastAsia="en-US"/>
    </w:rPr>
  </w:style>
  <w:style w:type="character" w:customStyle="1" w:styleId="19">
    <w:name w:val="Текст концевой сноски Знак1"/>
    <w:basedOn w:val="a1"/>
    <w:uiPriority w:val="99"/>
    <w:semiHidden/>
    <w:rsid w:val="00985A95"/>
    <w:rPr>
      <w:rFonts w:ascii="Times New Roman" w:eastAsia="Times New Roman" w:hAnsi="Times New Roman" w:cs="Times New Roman"/>
      <w:sz w:val="20"/>
      <w:szCs w:val="20"/>
      <w:lang w:eastAsia="ru-RU"/>
    </w:rPr>
  </w:style>
  <w:style w:type="paragraph" w:customStyle="1" w:styleId="aff4">
    <w:name w:val="Таблица"/>
    <w:basedOn w:val="a0"/>
    <w:autoRedefine/>
    <w:rsid w:val="00985A95"/>
    <w:pPr>
      <w:widowControl/>
      <w:autoSpaceDE/>
      <w:autoSpaceDN/>
      <w:adjustRightInd/>
      <w:spacing w:before="40" w:after="40"/>
      <w:jc w:val="center"/>
    </w:pPr>
    <w:rPr>
      <w:spacing w:val="2"/>
      <w:sz w:val="28"/>
      <w:szCs w:val="28"/>
    </w:rPr>
  </w:style>
  <w:style w:type="paragraph" w:customStyle="1" w:styleId="aff5">
    <w:name w:val="По центру"/>
    <w:basedOn w:val="a0"/>
    <w:next w:val="a0"/>
    <w:rsid w:val="00985A95"/>
    <w:pPr>
      <w:widowControl/>
      <w:autoSpaceDE/>
      <w:autoSpaceDN/>
      <w:adjustRightInd/>
      <w:spacing w:before="60" w:after="60" w:line="360" w:lineRule="auto"/>
      <w:jc w:val="center"/>
    </w:pPr>
    <w:rPr>
      <w:sz w:val="32"/>
    </w:rPr>
  </w:style>
  <w:style w:type="paragraph" w:customStyle="1" w:styleId="aff6">
    <w:name w:val="Стиль Основной текст + полужирный"/>
    <w:basedOn w:val="af2"/>
    <w:rsid w:val="00985A95"/>
    <w:pPr>
      <w:widowControl w:val="0"/>
      <w:autoSpaceDE w:val="0"/>
      <w:autoSpaceDN w:val="0"/>
      <w:adjustRightInd w:val="0"/>
      <w:spacing w:after="0" w:line="360" w:lineRule="auto"/>
      <w:jc w:val="center"/>
    </w:pPr>
    <w:rPr>
      <w:b/>
      <w:bCs/>
      <w:sz w:val="28"/>
      <w:szCs w:val="24"/>
    </w:rPr>
  </w:style>
  <w:style w:type="paragraph" w:customStyle="1" w:styleId="14-032094">
    <w:name w:val="Стиль 14 пт полужирный По ширине Слева:  -032 см Справа:  094..."/>
    <w:basedOn w:val="a0"/>
    <w:rsid w:val="00985A95"/>
    <w:pPr>
      <w:widowControl/>
      <w:autoSpaceDE/>
      <w:autoSpaceDN/>
      <w:adjustRightInd/>
      <w:ind w:left="-181" w:right="533"/>
      <w:jc w:val="center"/>
    </w:pPr>
    <w:rPr>
      <w:b/>
      <w:bCs/>
      <w:sz w:val="32"/>
      <w:szCs w:val="32"/>
    </w:rPr>
  </w:style>
  <w:style w:type="paragraph" w:customStyle="1" w:styleId="aff7">
    <w:name w:val="обратный адрес"/>
    <w:basedOn w:val="a0"/>
    <w:rsid w:val="00985A95"/>
    <w:pPr>
      <w:widowControl/>
      <w:autoSpaceDE/>
      <w:autoSpaceDN/>
      <w:adjustRightInd/>
      <w:jc w:val="center"/>
    </w:pPr>
    <w:rPr>
      <w:b/>
      <w:sz w:val="24"/>
    </w:rPr>
  </w:style>
  <w:style w:type="paragraph" w:customStyle="1" w:styleId="28">
    <w:name w:val="Обычный2"/>
    <w:rsid w:val="00985A95"/>
    <w:pPr>
      <w:widowControl w:val="0"/>
      <w:snapToGrid w:val="0"/>
      <w:spacing w:after="0" w:line="278" w:lineRule="auto"/>
      <w:ind w:firstLine="360"/>
      <w:jc w:val="both"/>
    </w:pPr>
    <w:rPr>
      <w:rFonts w:ascii="Times New Roman" w:eastAsia="Times New Roman" w:hAnsi="Times New Roman" w:cs="Times New Roman"/>
      <w:sz w:val="20"/>
      <w:szCs w:val="20"/>
      <w:lang w:eastAsia="ru-RU"/>
    </w:rPr>
  </w:style>
  <w:style w:type="paragraph" w:customStyle="1" w:styleId="FR1">
    <w:name w:val="FR1"/>
    <w:rsid w:val="00985A95"/>
    <w:pPr>
      <w:widowControl w:val="0"/>
      <w:snapToGrid w:val="0"/>
      <w:spacing w:after="0" w:line="240" w:lineRule="auto"/>
      <w:ind w:left="40" w:firstLine="740"/>
      <w:jc w:val="center"/>
    </w:pPr>
    <w:rPr>
      <w:rFonts w:ascii="Times New Roman" w:eastAsia="Times New Roman" w:hAnsi="Times New Roman" w:cs="Times New Roman"/>
      <w:i/>
      <w:sz w:val="72"/>
      <w:szCs w:val="20"/>
      <w:lang w:eastAsia="ru-RU"/>
    </w:rPr>
  </w:style>
  <w:style w:type="paragraph" w:customStyle="1" w:styleId="FR2">
    <w:name w:val="FR2"/>
    <w:rsid w:val="00985A95"/>
    <w:pPr>
      <w:widowControl w:val="0"/>
      <w:snapToGrid w:val="0"/>
      <w:spacing w:after="0" w:line="379" w:lineRule="auto"/>
      <w:ind w:left="80"/>
      <w:jc w:val="right"/>
    </w:pPr>
    <w:rPr>
      <w:rFonts w:ascii="Times New Roman" w:eastAsia="Times New Roman" w:hAnsi="Times New Roman" w:cs="Times New Roman"/>
      <w:b/>
      <w:sz w:val="36"/>
      <w:szCs w:val="20"/>
      <w:lang w:eastAsia="ru-RU"/>
    </w:rPr>
  </w:style>
  <w:style w:type="paragraph" w:customStyle="1" w:styleId="FR3">
    <w:name w:val="FR3"/>
    <w:rsid w:val="00985A95"/>
    <w:pPr>
      <w:widowControl w:val="0"/>
      <w:snapToGrid w:val="0"/>
      <w:spacing w:after="0" w:line="240" w:lineRule="auto"/>
      <w:jc w:val="right"/>
    </w:pPr>
    <w:rPr>
      <w:rFonts w:ascii="Arial" w:eastAsia="Times New Roman" w:hAnsi="Arial" w:cs="Times New Roman"/>
      <w:b/>
      <w:sz w:val="36"/>
      <w:szCs w:val="20"/>
      <w:lang w:eastAsia="ru-RU"/>
    </w:rPr>
  </w:style>
  <w:style w:type="paragraph" w:customStyle="1" w:styleId="FR4">
    <w:name w:val="FR4"/>
    <w:rsid w:val="00985A95"/>
    <w:pPr>
      <w:widowControl w:val="0"/>
      <w:snapToGrid w:val="0"/>
      <w:spacing w:before="220" w:after="0" w:line="319" w:lineRule="auto"/>
      <w:ind w:left="280" w:hanging="40"/>
      <w:jc w:val="both"/>
    </w:pPr>
    <w:rPr>
      <w:rFonts w:ascii="Arial" w:eastAsia="Times New Roman" w:hAnsi="Arial" w:cs="Times New Roman"/>
      <w:i/>
      <w:sz w:val="18"/>
      <w:szCs w:val="20"/>
      <w:lang w:eastAsia="ru-RU"/>
    </w:rPr>
  </w:style>
  <w:style w:type="paragraph" w:customStyle="1" w:styleId="myhead1">
    <w:name w:val="myhead1"/>
    <w:basedOn w:val="a0"/>
    <w:rsid w:val="00985A95"/>
    <w:pPr>
      <w:widowControl/>
      <w:autoSpaceDE/>
      <w:autoSpaceDN/>
      <w:adjustRightInd/>
      <w:spacing w:before="240" w:after="120" w:line="360" w:lineRule="auto"/>
      <w:jc w:val="center"/>
    </w:pPr>
    <w:rPr>
      <w:sz w:val="26"/>
      <w:szCs w:val="26"/>
    </w:rPr>
  </w:style>
  <w:style w:type="paragraph" w:customStyle="1" w:styleId="Style13ptBoldJustifiedFirstline125cmBefore12pt">
    <w:name w:val="Style 13 pt Bold Justified First line:  125 cm Before:  12 pt..."/>
    <w:basedOn w:val="a0"/>
    <w:rsid w:val="00985A95"/>
    <w:pPr>
      <w:widowControl/>
      <w:autoSpaceDE/>
      <w:autoSpaceDN/>
      <w:adjustRightInd/>
      <w:spacing w:before="240" w:after="120" w:line="360" w:lineRule="auto"/>
      <w:ind w:firstLine="709"/>
      <w:jc w:val="center"/>
    </w:pPr>
    <w:rPr>
      <w:b/>
      <w:bCs/>
      <w:sz w:val="26"/>
    </w:rPr>
  </w:style>
  <w:style w:type="paragraph" w:customStyle="1" w:styleId="aff8">
    <w:name w:val="подпункт"/>
    <w:basedOn w:val="a0"/>
    <w:rsid w:val="00985A95"/>
    <w:pPr>
      <w:widowControl/>
      <w:autoSpaceDE/>
      <w:autoSpaceDN/>
      <w:adjustRightInd/>
      <w:spacing w:before="240" w:after="120" w:line="360" w:lineRule="auto"/>
      <w:jc w:val="center"/>
    </w:pPr>
    <w:rPr>
      <w:b/>
      <w:bCs/>
      <w:sz w:val="26"/>
      <w:szCs w:val="26"/>
    </w:rPr>
  </w:style>
  <w:style w:type="paragraph" w:customStyle="1" w:styleId="Textbody">
    <w:name w:val="Text body"/>
    <w:basedOn w:val="Default"/>
    <w:rsid w:val="00985A95"/>
    <w:pPr>
      <w:widowControl w:val="0"/>
      <w:autoSpaceDE w:val="0"/>
      <w:autoSpaceDN w:val="0"/>
      <w:adjustRightInd w:val="0"/>
      <w:spacing w:after="120"/>
      <w:jc w:val="center"/>
    </w:pPr>
    <w:rPr>
      <w:rFonts w:eastAsia="Times New Roman"/>
      <w:color w:val="auto"/>
    </w:rPr>
  </w:style>
  <w:style w:type="character" w:customStyle="1" w:styleId="52">
    <w:name w:val="Знак Знак5"/>
    <w:rsid w:val="00985A95"/>
    <w:rPr>
      <w:sz w:val="28"/>
      <w:szCs w:val="24"/>
      <w:lang w:val="ru-RU" w:eastAsia="ru-RU" w:bidi="ar-SA"/>
    </w:rPr>
  </w:style>
  <w:style w:type="character" w:customStyle="1" w:styleId="71">
    <w:name w:val="Знак Знак7"/>
    <w:rsid w:val="00985A95"/>
    <w:rPr>
      <w:rFonts w:ascii="Arial" w:hAnsi="Arial" w:cs="Arial" w:hint="default"/>
      <w:b/>
      <w:bCs/>
      <w:kern w:val="32"/>
      <w:sz w:val="32"/>
      <w:szCs w:val="32"/>
      <w:lang w:val="ru-RU" w:eastAsia="ru-RU" w:bidi="ar-SA"/>
    </w:rPr>
  </w:style>
  <w:style w:type="character" w:customStyle="1" w:styleId="1a">
    <w:name w:val="Знак Знак1"/>
    <w:rsid w:val="00985A95"/>
    <w:rPr>
      <w:sz w:val="24"/>
      <w:szCs w:val="24"/>
    </w:rPr>
  </w:style>
  <w:style w:type="character" w:customStyle="1" w:styleId="contributornametrigger">
    <w:name w:val="contributornametrigger"/>
    <w:basedOn w:val="a1"/>
    <w:rsid w:val="00985A95"/>
  </w:style>
  <w:style w:type="character" w:customStyle="1" w:styleId="novosti">
    <w:name w:val="novosti"/>
    <w:basedOn w:val="a1"/>
    <w:rsid w:val="00985A95"/>
  </w:style>
  <w:style w:type="character" w:customStyle="1" w:styleId="42">
    <w:name w:val="Знак Знак4"/>
    <w:rsid w:val="00985A95"/>
    <w:rPr>
      <w:sz w:val="24"/>
      <w:szCs w:val="24"/>
    </w:rPr>
  </w:style>
  <w:style w:type="character" w:customStyle="1" w:styleId="term">
    <w:name w:val="term"/>
    <w:basedOn w:val="a1"/>
    <w:rsid w:val="00985A95"/>
  </w:style>
  <w:style w:type="character" w:customStyle="1" w:styleId="m">
    <w:name w:val="m"/>
    <w:basedOn w:val="a1"/>
    <w:rsid w:val="00985A95"/>
  </w:style>
  <w:style w:type="character" w:customStyle="1" w:styleId="formula">
    <w:name w:val="formula"/>
    <w:basedOn w:val="a1"/>
    <w:rsid w:val="00985A95"/>
  </w:style>
  <w:style w:type="character" w:customStyle="1" w:styleId="Char">
    <w:name w:val="подпункт Char"/>
    <w:rsid w:val="00985A95"/>
    <w:rPr>
      <w:b/>
      <w:bCs/>
      <w:sz w:val="26"/>
      <w:szCs w:val="26"/>
      <w:lang w:val="ru-RU" w:eastAsia="ru-RU" w:bidi="ar-SA"/>
    </w:rPr>
  </w:style>
  <w:style w:type="character" w:styleId="aff9">
    <w:name w:val="Emphasis"/>
    <w:basedOn w:val="a1"/>
    <w:qFormat/>
    <w:rsid w:val="00985A95"/>
    <w:rPr>
      <w:i/>
      <w:iCs/>
    </w:rPr>
  </w:style>
  <w:style w:type="paragraph" w:customStyle="1" w:styleId="Style230">
    <w:name w:val="Style230"/>
    <w:basedOn w:val="a0"/>
    <w:rsid w:val="00985A95"/>
    <w:pPr>
      <w:spacing w:line="427" w:lineRule="exact"/>
      <w:ind w:hanging="1992"/>
      <w:jc w:val="center"/>
    </w:pPr>
    <w:rPr>
      <w:sz w:val="24"/>
      <w:szCs w:val="24"/>
    </w:rPr>
  </w:style>
  <w:style w:type="character" w:customStyle="1" w:styleId="FontStyle526">
    <w:name w:val="Font Style526"/>
    <w:rsid w:val="00985A95"/>
    <w:rPr>
      <w:rFonts w:ascii="Times New Roman" w:hAnsi="Times New Roman" w:cs="Times New Roman" w:hint="default"/>
      <w:b/>
      <w:bCs/>
      <w:color w:val="000000"/>
      <w:sz w:val="36"/>
      <w:szCs w:val="36"/>
    </w:rPr>
  </w:style>
  <w:style w:type="paragraph" w:customStyle="1" w:styleId="29">
    <w:name w:val="Абзац списка2"/>
    <w:basedOn w:val="a0"/>
    <w:rsid w:val="00985A95"/>
    <w:pPr>
      <w:widowControl/>
      <w:autoSpaceDE/>
      <w:autoSpaceDN/>
      <w:adjustRightInd/>
      <w:spacing w:line="360" w:lineRule="auto"/>
      <w:ind w:left="720"/>
      <w:contextualSpacing/>
      <w:jc w:val="center"/>
    </w:pPr>
    <w:rPr>
      <w:rFonts w:ascii="Calibri" w:hAnsi="Calibri"/>
      <w:sz w:val="22"/>
      <w:szCs w:val="22"/>
      <w:lang w:eastAsia="en-US"/>
    </w:rPr>
  </w:style>
  <w:style w:type="character" w:customStyle="1" w:styleId="110">
    <w:name w:val="Знак Знак11"/>
    <w:locked/>
    <w:rsid w:val="00985A95"/>
    <w:rPr>
      <w:rFonts w:cs="Times New Roman"/>
    </w:rPr>
  </w:style>
  <w:style w:type="paragraph" w:customStyle="1" w:styleId="a">
    <w:name w:val="список с тире"/>
    <w:basedOn w:val="a0"/>
    <w:rsid w:val="00985A95"/>
    <w:pPr>
      <w:widowControl/>
      <w:numPr>
        <w:numId w:val="4"/>
      </w:numPr>
      <w:spacing w:before="120"/>
      <w:jc w:val="both"/>
    </w:pPr>
    <w:rPr>
      <w:rFonts w:cs="Arial"/>
      <w:color w:val="000000"/>
      <w:sz w:val="24"/>
      <w:szCs w:val="28"/>
    </w:rPr>
  </w:style>
  <w:style w:type="paragraph" w:customStyle="1" w:styleId="2a">
    <w:name w:val="Стиль Заголовок 2 + по центру"/>
    <w:basedOn w:val="2"/>
    <w:rsid w:val="00985A95"/>
    <w:pPr>
      <w:keepLines w:val="0"/>
      <w:widowControl/>
      <w:autoSpaceDE/>
      <w:autoSpaceDN/>
      <w:adjustRightInd/>
      <w:spacing w:before="240" w:after="240" w:afterAutospacing="0"/>
      <w:jc w:val="center"/>
    </w:pPr>
    <w:rPr>
      <w:rFonts w:ascii="Arial" w:eastAsia="Times New Roman" w:hAnsi="Arial"/>
      <w:bCs/>
      <w:i/>
      <w:iCs/>
      <w:szCs w:val="20"/>
    </w:rPr>
  </w:style>
  <w:style w:type="character" w:styleId="affa">
    <w:name w:val="annotation reference"/>
    <w:basedOn w:val="a1"/>
    <w:uiPriority w:val="99"/>
    <w:semiHidden/>
    <w:unhideWhenUsed/>
    <w:rsid w:val="00985A95"/>
    <w:rPr>
      <w:sz w:val="16"/>
      <w:szCs w:val="16"/>
    </w:rPr>
  </w:style>
  <w:style w:type="character" w:customStyle="1" w:styleId="310">
    <w:name w:val="Заголовок 3 Знак1"/>
    <w:basedOn w:val="a1"/>
    <w:uiPriority w:val="9"/>
    <w:semiHidden/>
    <w:rsid w:val="00985A95"/>
    <w:rPr>
      <w:rFonts w:asciiTheme="majorHAnsi" w:eastAsiaTheme="majorEastAsia" w:hAnsiTheme="majorHAnsi" w:cstheme="majorBidi"/>
      <w:color w:val="243F60" w:themeColor="accent1" w:themeShade="7F"/>
      <w:sz w:val="24"/>
      <w:szCs w:val="24"/>
      <w:lang w:eastAsia="ru-RU"/>
    </w:rPr>
  </w:style>
  <w:style w:type="character" w:customStyle="1" w:styleId="410">
    <w:name w:val="Заголовок 4 Знак1"/>
    <w:basedOn w:val="a1"/>
    <w:uiPriority w:val="9"/>
    <w:semiHidden/>
    <w:rsid w:val="00985A95"/>
    <w:rPr>
      <w:rFonts w:asciiTheme="majorHAnsi" w:eastAsiaTheme="majorEastAsia" w:hAnsiTheme="majorHAnsi" w:cstheme="majorBidi"/>
      <w:i/>
      <w:iCs/>
      <w:color w:val="365F91" w:themeColor="accent1" w:themeShade="BF"/>
      <w:sz w:val="20"/>
      <w:szCs w:val="20"/>
      <w:lang w:eastAsia="ru-RU"/>
    </w:rPr>
  </w:style>
  <w:style w:type="character" w:customStyle="1" w:styleId="510">
    <w:name w:val="Заголовок 5 Знак1"/>
    <w:basedOn w:val="a1"/>
    <w:uiPriority w:val="9"/>
    <w:semiHidden/>
    <w:rsid w:val="00985A95"/>
    <w:rPr>
      <w:rFonts w:asciiTheme="majorHAnsi" w:eastAsiaTheme="majorEastAsia" w:hAnsiTheme="majorHAnsi" w:cstheme="majorBidi"/>
      <w:color w:val="365F91" w:themeColor="accent1" w:themeShade="BF"/>
      <w:sz w:val="20"/>
      <w:szCs w:val="20"/>
      <w:lang w:eastAsia="ru-RU"/>
    </w:rPr>
  </w:style>
  <w:style w:type="table" w:customStyle="1" w:styleId="34">
    <w:name w:val="Сетка таблицы3"/>
    <w:basedOn w:val="a2"/>
    <w:next w:val="a9"/>
    <w:uiPriority w:val="59"/>
    <w:rsid w:val="00985A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b">
    <w:name w:val="Неразрешенное упоминание2"/>
    <w:basedOn w:val="a1"/>
    <w:uiPriority w:val="99"/>
    <w:semiHidden/>
    <w:unhideWhenUsed/>
    <w:rsid w:val="006857F3"/>
    <w:rPr>
      <w:color w:val="605E5C"/>
      <w:shd w:val="clear" w:color="auto" w:fill="E1DFDD"/>
    </w:rPr>
  </w:style>
  <w:style w:type="table" w:customStyle="1" w:styleId="111">
    <w:name w:val="Сетка таблицы11"/>
    <w:basedOn w:val="a2"/>
    <w:next w:val="a9"/>
    <w:uiPriority w:val="39"/>
    <w:rsid w:val="00254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b">
    <w:name w:val="Strong"/>
    <w:basedOn w:val="a1"/>
    <w:uiPriority w:val="22"/>
    <w:qFormat/>
    <w:rsid w:val="00C7087D"/>
    <w:rPr>
      <w:b/>
      <w:bCs/>
    </w:rPr>
  </w:style>
  <w:style w:type="character" w:customStyle="1" w:styleId="35">
    <w:name w:val="Неразрешенное упоминание3"/>
    <w:basedOn w:val="a1"/>
    <w:uiPriority w:val="99"/>
    <w:semiHidden/>
    <w:unhideWhenUsed/>
    <w:rsid w:val="00F424BD"/>
    <w:rPr>
      <w:color w:val="605E5C"/>
      <w:shd w:val="clear" w:color="auto" w:fill="E1DFDD"/>
    </w:rPr>
  </w:style>
  <w:style w:type="character" w:customStyle="1" w:styleId="43">
    <w:name w:val="Неразрешенное упоминание4"/>
    <w:basedOn w:val="a1"/>
    <w:uiPriority w:val="99"/>
    <w:semiHidden/>
    <w:unhideWhenUsed/>
    <w:rsid w:val="00B014C2"/>
    <w:rPr>
      <w:color w:val="605E5C"/>
      <w:shd w:val="clear" w:color="auto" w:fill="E1DFDD"/>
    </w:rPr>
  </w:style>
  <w:style w:type="character" w:customStyle="1" w:styleId="bold0">
    <w:name w:val="bold"/>
    <w:basedOn w:val="a1"/>
    <w:rsid w:val="00010A9F"/>
  </w:style>
  <w:style w:type="character" w:customStyle="1" w:styleId="kursiv">
    <w:name w:val="kursiv"/>
    <w:basedOn w:val="a1"/>
    <w:rsid w:val="00010A9F"/>
  </w:style>
  <w:style w:type="paragraph" w:customStyle="1" w:styleId="picyakor">
    <w:name w:val="picyakor"/>
    <w:basedOn w:val="a0"/>
    <w:rsid w:val="00273908"/>
    <w:pPr>
      <w:widowControl/>
      <w:autoSpaceDE/>
      <w:autoSpaceDN/>
      <w:adjustRightInd/>
      <w:spacing w:before="100" w:beforeAutospacing="1" w:after="100" w:afterAutospacing="1"/>
    </w:pPr>
    <w:rPr>
      <w:sz w:val="24"/>
      <w:szCs w:val="24"/>
    </w:rPr>
  </w:style>
  <w:style w:type="character" w:customStyle="1" w:styleId="a8">
    <w:name w:val="Абзац списка Знак"/>
    <w:aliases w:val="2 Спс точк Знак"/>
    <w:link w:val="a7"/>
    <w:uiPriority w:val="34"/>
    <w:locked/>
    <w:rsid w:val="00000C87"/>
    <w:rPr>
      <w:rFonts w:ascii="Times New Roman" w:eastAsia="Times New Roman" w:hAnsi="Times New Roman" w:cs="Times New Roman"/>
      <w:sz w:val="20"/>
      <w:szCs w:val="20"/>
      <w:lang w:eastAsia="ru-RU"/>
    </w:rPr>
  </w:style>
  <w:style w:type="paragraph" w:customStyle="1" w:styleId="authorcopy">
    <w:name w:val="authorcopy"/>
    <w:basedOn w:val="a0"/>
    <w:rsid w:val="002B2735"/>
    <w:pPr>
      <w:widowControl/>
      <w:autoSpaceDE/>
      <w:autoSpaceDN/>
      <w:adjustRightInd/>
      <w:spacing w:before="100" w:beforeAutospacing="1" w:after="100" w:afterAutospacing="1"/>
    </w:pPr>
    <w:rPr>
      <w:sz w:val="24"/>
      <w:szCs w:val="24"/>
    </w:rPr>
  </w:style>
  <w:style w:type="paragraph" w:customStyle="1" w:styleId="titlecopy">
    <w:name w:val="titlecopy"/>
    <w:basedOn w:val="a0"/>
    <w:rsid w:val="002B2735"/>
    <w:pPr>
      <w:widowControl/>
      <w:autoSpaceDE/>
      <w:autoSpaceDN/>
      <w:adjustRightInd/>
      <w:spacing w:before="100" w:beforeAutospacing="1" w:after="100" w:afterAutospacing="1"/>
    </w:pPr>
    <w:rPr>
      <w:sz w:val="24"/>
      <w:szCs w:val="24"/>
    </w:rPr>
  </w:style>
  <w:style w:type="table" w:customStyle="1" w:styleId="44">
    <w:name w:val="Сетка таблицы4"/>
    <w:basedOn w:val="a2"/>
    <w:next w:val="a9"/>
    <w:uiPriority w:val="39"/>
    <w:rsid w:val="00ED33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renderblock">
    <w:name w:val="article-render__block"/>
    <w:basedOn w:val="a0"/>
    <w:rsid w:val="00A173A2"/>
    <w:pPr>
      <w:widowControl/>
      <w:autoSpaceDE/>
      <w:autoSpaceDN/>
      <w:adjustRightInd/>
      <w:spacing w:before="100" w:beforeAutospacing="1" w:after="100" w:afterAutospacing="1"/>
    </w:pPr>
    <w:rPr>
      <w:sz w:val="24"/>
      <w:szCs w:val="24"/>
    </w:rPr>
  </w:style>
  <w:style w:type="paragraph" w:customStyle="1" w:styleId="wpc--darkluplite-element">
    <w:name w:val="wpc--darkluplite-element"/>
    <w:basedOn w:val="a0"/>
    <w:rsid w:val="008114D2"/>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8185">
      <w:bodyDiv w:val="1"/>
      <w:marLeft w:val="0"/>
      <w:marRight w:val="0"/>
      <w:marTop w:val="0"/>
      <w:marBottom w:val="0"/>
      <w:divBdr>
        <w:top w:val="none" w:sz="0" w:space="0" w:color="auto"/>
        <w:left w:val="none" w:sz="0" w:space="0" w:color="auto"/>
        <w:bottom w:val="none" w:sz="0" w:space="0" w:color="auto"/>
        <w:right w:val="none" w:sz="0" w:space="0" w:color="auto"/>
      </w:divBdr>
    </w:div>
    <w:div w:id="116073475">
      <w:bodyDiv w:val="1"/>
      <w:marLeft w:val="0"/>
      <w:marRight w:val="0"/>
      <w:marTop w:val="0"/>
      <w:marBottom w:val="0"/>
      <w:divBdr>
        <w:top w:val="none" w:sz="0" w:space="0" w:color="auto"/>
        <w:left w:val="none" w:sz="0" w:space="0" w:color="auto"/>
        <w:bottom w:val="none" w:sz="0" w:space="0" w:color="auto"/>
        <w:right w:val="none" w:sz="0" w:space="0" w:color="auto"/>
      </w:divBdr>
    </w:div>
    <w:div w:id="207953948">
      <w:bodyDiv w:val="1"/>
      <w:marLeft w:val="0"/>
      <w:marRight w:val="0"/>
      <w:marTop w:val="0"/>
      <w:marBottom w:val="0"/>
      <w:divBdr>
        <w:top w:val="none" w:sz="0" w:space="0" w:color="auto"/>
        <w:left w:val="none" w:sz="0" w:space="0" w:color="auto"/>
        <w:bottom w:val="none" w:sz="0" w:space="0" w:color="auto"/>
        <w:right w:val="none" w:sz="0" w:space="0" w:color="auto"/>
      </w:divBdr>
    </w:div>
    <w:div w:id="254091795">
      <w:bodyDiv w:val="1"/>
      <w:marLeft w:val="0"/>
      <w:marRight w:val="0"/>
      <w:marTop w:val="0"/>
      <w:marBottom w:val="0"/>
      <w:divBdr>
        <w:top w:val="none" w:sz="0" w:space="0" w:color="auto"/>
        <w:left w:val="none" w:sz="0" w:space="0" w:color="auto"/>
        <w:bottom w:val="none" w:sz="0" w:space="0" w:color="auto"/>
        <w:right w:val="none" w:sz="0" w:space="0" w:color="auto"/>
      </w:divBdr>
    </w:div>
    <w:div w:id="356782535">
      <w:bodyDiv w:val="1"/>
      <w:marLeft w:val="0"/>
      <w:marRight w:val="0"/>
      <w:marTop w:val="0"/>
      <w:marBottom w:val="0"/>
      <w:divBdr>
        <w:top w:val="none" w:sz="0" w:space="0" w:color="auto"/>
        <w:left w:val="none" w:sz="0" w:space="0" w:color="auto"/>
        <w:bottom w:val="none" w:sz="0" w:space="0" w:color="auto"/>
        <w:right w:val="none" w:sz="0" w:space="0" w:color="auto"/>
      </w:divBdr>
    </w:div>
    <w:div w:id="475608307">
      <w:bodyDiv w:val="1"/>
      <w:marLeft w:val="0"/>
      <w:marRight w:val="0"/>
      <w:marTop w:val="0"/>
      <w:marBottom w:val="0"/>
      <w:divBdr>
        <w:top w:val="none" w:sz="0" w:space="0" w:color="auto"/>
        <w:left w:val="none" w:sz="0" w:space="0" w:color="auto"/>
        <w:bottom w:val="none" w:sz="0" w:space="0" w:color="auto"/>
        <w:right w:val="none" w:sz="0" w:space="0" w:color="auto"/>
      </w:divBdr>
    </w:div>
    <w:div w:id="494422535">
      <w:bodyDiv w:val="1"/>
      <w:marLeft w:val="0"/>
      <w:marRight w:val="0"/>
      <w:marTop w:val="0"/>
      <w:marBottom w:val="0"/>
      <w:divBdr>
        <w:top w:val="none" w:sz="0" w:space="0" w:color="auto"/>
        <w:left w:val="none" w:sz="0" w:space="0" w:color="auto"/>
        <w:bottom w:val="none" w:sz="0" w:space="0" w:color="auto"/>
        <w:right w:val="none" w:sz="0" w:space="0" w:color="auto"/>
      </w:divBdr>
    </w:div>
    <w:div w:id="672415915">
      <w:bodyDiv w:val="1"/>
      <w:marLeft w:val="0"/>
      <w:marRight w:val="0"/>
      <w:marTop w:val="0"/>
      <w:marBottom w:val="0"/>
      <w:divBdr>
        <w:top w:val="none" w:sz="0" w:space="0" w:color="auto"/>
        <w:left w:val="none" w:sz="0" w:space="0" w:color="auto"/>
        <w:bottom w:val="none" w:sz="0" w:space="0" w:color="auto"/>
        <w:right w:val="none" w:sz="0" w:space="0" w:color="auto"/>
      </w:divBdr>
    </w:div>
    <w:div w:id="765003122">
      <w:bodyDiv w:val="1"/>
      <w:marLeft w:val="0"/>
      <w:marRight w:val="0"/>
      <w:marTop w:val="0"/>
      <w:marBottom w:val="0"/>
      <w:divBdr>
        <w:top w:val="none" w:sz="0" w:space="0" w:color="auto"/>
        <w:left w:val="none" w:sz="0" w:space="0" w:color="auto"/>
        <w:bottom w:val="none" w:sz="0" w:space="0" w:color="auto"/>
        <w:right w:val="none" w:sz="0" w:space="0" w:color="auto"/>
      </w:divBdr>
    </w:div>
    <w:div w:id="778989181">
      <w:bodyDiv w:val="1"/>
      <w:marLeft w:val="0"/>
      <w:marRight w:val="0"/>
      <w:marTop w:val="0"/>
      <w:marBottom w:val="0"/>
      <w:divBdr>
        <w:top w:val="none" w:sz="0" w:space="0" w:color="auto"/>
        <w:left w:val="none" w:sz="0" w:space="0" w:color="auto"/>
        <w:bottom w:val="none" w:sz="0" w:space="0" w:color="auto"/>
        <w:right w:val="none" w:sz="0" w:space="0" w:color="auto"/>
      </w:divBdr>
    </w:div>
    <w:div w:id="1102846103">
      <w:bodyDiv w:val="1"/>
      <w:marLeft w:val="0"/>
      <w:marRight w:val="0"/>
      <w:marTop w:val="0"/>
      <w:marBottom w:val="0"/>
      <w:divBdr>
        <w:top w:val="none" w:sz="0" w:space="0" w:color="auto"/>
        <w:left w:val="none" w:sz="0" w:space="0" w:color="auto"/>
        <w:bottom w:val="none" w:sz="0" w:space="0" w:color="auto"/>
        <w:right w:val="none" w:sz="0" w:space="0" w:color="auto"/>
      </w:divBdr>
    </w:div>
    <w:div w:id="1243762449">
      <w:bodyDiv w:val="1"/>
      <w:marLeft w:val="0"/>
      <w:marRight w:val="0"/>
      <w:marTop w:val="0"/>
      <w:marBottom w:val="0"/>
      <w:divBdr>
        <w:top w:val="none" w:sz="0" w:space="0" w:color="auto"/>
        <w:left w:val="none" w:sz="0" w:space="0" w:color="auto"/>
        <w:bottom w:val="none" w:sz="0" w:space="0" w:color="auto"/>
        <w:right w:val="none" w:sz="0" w:space="0" w:color="auto"/>
      </w:divBdr>
    </w:div>
    <w:div w:id="1307011499">
      <w:bodyDiv w:val="1"/>
      <w:marLeft w:val="0"/>
      <w:marRight w:val="0"/>
      <w:marTop w:val="0"/>
      <w:marBottom w:val="0"/>
      <w:divBdr>
        <w:top w:val="none" w:sz="0" w:space="0" w:color="auto"/>
        <w:left w:val="none" w:sz="0" w:space="0" w:color="auto"/>
        <w:bottom w:val="none" w:sz="0" w:space="0" w:color="auto"/>
        <w:right w:val="none" w:sz="0" w:space="0" w:color="auto"/>
      </w:divBdr>
    </w:div>
    <w:div w:id="1332181113">
      <w:bodyDiv w:val="1"/>
      <w:marLeft w:val="0"/>
      <w:marRight w:val="0"/>
      <w:marTop w:val="0"/>
      <w:marBottom w:val="0"/>
      <w:divBdr>
        <w:top w:val="none" w:sz="0" w:space="0" w:color="auto"/>
        <w:left w:val="none" w:sz="0" w:space="0" w:color="auto"/>
        <w:bottom w:val="none" w:sz="0" w:space="0" w:color="auto"/>
        <w:right w:val="none" w:sz="0" w:space="0" w:color="auto"/>
      </w:divBdr>
    </w:div>
    <w:div w:id="1384981831">
      <w:bodyDiv w:val="1"/>
      <w:marLeft w:val="0"/>
      <w:marRight w:val="0"/>
      <w:marTop w:val="0"/>
      <w:marBottom w:val="0"/>
      <w:divBdr>
        <w:top w:val="none" w:sz="0" w:space="0" w:color="auto"/>
        <w:left w:val="none" w:sz="0" w:space="0" w:color="auto"/>
        <w:bottom w:val="none" w:sz="0" w:space="0" w:color="auto"/>
        <w:right w:val="none" w:sz="0" w:space="0" w:color="auto"/>
      </w:divBdr>
    </w:div>
    <w:div w:id="1528829829">
      <w:bodyDiv w:val="1"/>
      <w:marLeft w:val="0"/>
      <w:marRight w:val="0"/>
      <w:marTop w:val="0"/>
      <w:marBottom w:val="0"/>
      <w:divBdr>
        <w:top w:val="none" w:sz="0" w:space="0" w:color="auto"/>
        <w:left w:val="none" w:sz="0" w:space="0" w:color="auto"/>
        <w:bottom w:val="none" w:sz="0" w:space="0" w:color="auto"/>
        <w:right w:val="none" w:sz="0" w:space="0" w:color="auto"/>
      </w:divBdr>
    </w:div>
    <w:div w:id="1586496426">
      <w:bodyDiv w:val="1"/>
      <w:marLeft w:val="0"/>
      <w:marRight w:val="0"/>
      <w:marTop w:val="0"/>
      <w:marBottom w:val="0"/>
      <w:divBdr>
        <w:top w:val="none" w:sz="0" w:space="0" w:color="auto"/>
        <w:left w:val="none" w:sz="0" w:space="0" w:color="auto"/>
        <w:bottom w:val="none" w:sz="0" w:space="0" w:color="auto"/>
        <w:right w:val="none" w:sz="0" w:space="0" w:color="auto"/>
      </w:divBdr>
      <w:divsChild>
        <w:div w:id="365259388">
          <w:marLeft w:val="0"/>
          <w:marRight w:val="0"/>
          <w:marTop w:val="0"/>
          <w:marBottom w:val="0"/>
          <w:divBdr>
            <w:top w:val="none" w:sz="0" w:space="0" w:color="auto"/>
            <w:left w:val="none" w:sz="0" w:space="0" w:color="auto"/>
            <w:bottom w:val="none" w:sz="0" w:space="0" w:color="auto"/>
            <w:right w:val="none" w:sz="0" w:space="0" w:color="auto"/>
          </w:divBdr>
        </w:div>
        <w:div w:id="1200043688">
          <w:marLeft w:val="0"/>
          <w:marRight w:val="0"/>
          <w:marTop w:val="100"/>
          <w:marBottom w:val="100"/>
          <w:divBdr>
            <w:top w:val="none" w:sz="0" w:space="0" w:color="auto"/>
            <w:left w:val="none" w:sz="0" w:space="0" w:color="auto"/>
            <w:bottom w:val="none" w:sz="0" w:space="0" w:color="auto"/>
            <w:right w:val="none" w:sz="0" w:space="0" w:color="auto"/>
          </w:divBdr>
          <w:divsChild>
            <w:div w:id="1242762359">
              <w:marLeft w:val="0"/>
              <w:marRight w:val="415"/>
              <w:marTop w:val="0"/>
              <w:marBottom w:val="0"/>
              <w:divBdr>
                <w:top w:val="none" w:sz="0" w:space="0" w:color="auto"/>
                <w:left w:val="none" w:sz="0" w:space="0" w:color="auto"/>
                <w:bottom w:val="none" w:sz="0" w:space="0" w:color="auto"/>
                <w:right w:val="none" w:sz="0" w:space="0" w:color="auto"/>
              </w:divBdr>
            </w:div>
          </w:divsChild>
        </w:div>
      </w:divsChild>
    </w:div>
    <w:div w:id="1605304396">
      <w:bodyDiv w:val="1"/>
      <w:marLeft w:val="0"/>
      <w:marRight w:val="0"/>
      <w:marTop w:val="0"/>
      <w:marBottom w:val="0"/>
      <w:divBdr>
        <w:top w:val="none" w:sz="0" w:space="0" w:color="auto"/>
        <w:left w:val="none" w:sz="0" w:space="0" w:color="auto"/>
        <w:bottom w:val="none" w:sz="0" w:space="0" w:color="auto"/>
        <w:right w:val="none" w:sz="0" w:space="0" w:color="auto"/>
      </w:divBdr>
    </w:div>
    <w:div w:id="1747065616">
      <w:bodyDiv w:val="1"/>
      <w:marLeft w:val="0"/>
      <w:marRight w:val="0"/>
      <w:marTop w:val="0"/>
      <w:marBottom w:val="0"/>
      <w:divBdr>
        <w:top w:val="none" w:sz="0" w:space="0" w:color="auto"/>
        <w:left w:val="none" w:sz="0" w:space="0" w:color="auto"/>
        <w:bottom w:val="none" w:sz="0" w:space="0" w:color="auto"/>
        <w:right w:val="none" w:sz="0" w:space="0" w:color="auto"/>
      </w:divBdr>
    </w:div>
    <w:div w:id="1771853230">
      <w:bodyDiv w:val="1"/>
      <w:marLeft w:val="0"/>
      <w:marRight w:val="0"/>
      <w:marTop w:val="0"/>
      <w:marBottom w:val="0"/>
      <w:divBdr>
        <w:top w:val="none" w:sz="0" w:space="0" w:color="auto"/>
        <w:left w:val="none" w:sz="0" w:space="0" w:color="auto"/>
        <w:bottom w:val="none" w:sz="0" w:space="0" w:color="auto"/>
        <w:right w:val="none" w:sz="0" w:space="0" w:color="auto"/>
      </w:divBdr>
    </w:div>
    <w:div w:id="1915360900">
      <w:bodyDiv w:val="1"/>
      <w:marLeft w:val="0"/>
      <w:marRight w:val="0"/>
      <w:marTop w:val="0"/>
      <w:marBottom w:val="0"/>
      <w:divBdr>
        <w:top w:val="none" w:sz="0" w:space="0" w:color="auto"/>
        <w:left w:val="none" w:sz="0" w:space="0" w:color="auto"/>
        <w:bottom w:val="none" w:sz="0" w:space="0" w:color="auto"/>
        <w:right w:val="none" w:sz="0" w:space="0" w:color="auto"/>
      </w:divBdr>
    </w:div>
    <w:div w:id="1943613003">
      <w:bodyDiv w:val="1"/>
      <w:marLeft w:val="0"/>
      <w:marRight w:val="0"/>
      <w:marTop w:val="0"/>
      <w:marBottom w:val="0"/>
      <w:divBdr>
        <w:top w:val="none" w:sz="0" w:space="0" w:color="auto"/>
        <w:left w:val="none" w:sz="0" w:space="0" w:color="auto"/>
        <w:bottom w:val="none" w:sz="0" w:space="0" w:color="auto"/>
        <w:right w:val="none" w:sz="0" w:space="0" w:color="auto"/>
      </w:divBdr>
    </w:div>
    <w:div w:id="1990360722">
      <w:bodyDiv w:val="1"/>
      <w:marLeft w:val="0"/>
      <w:marRight w:val="0"/>
      <w:marTop w:val="0"/>
      <w:marBottom w:val="0"/>
      <w:divBdr>
        <w:top w:val="none" w:sz="0" w:space="0" w:color="auto"/>
        <w:left w:val="none" w:sz="0" w:space="0" w:color="auto"/>
        <w:bottom w:val="none" w:sz="0" w:space="0" w:color="auto"/>
        <w:right w:val="none" w:sz="0" w:space="0" w:color="auto"/>
      </w:divBdr>
    </w:div>
    <w:div w:id="199232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br-xml-daily.ru/daily_json.js" TargetMode="External"/><Relationship Id="rId13" Type="http://schemas.openxmlformats.org/officeDocument/2006/relationships/hyperlink" Target="https://org.fa.ru/" TargetMode="External"/><Relationship Id="rId18" Type="http://schemas.openxmlformats.org/officeDocument/2006/relationships/hyperlink" Target="https://urait.ru/" TargetMode="External"/><Relationship Id="rId26" Type="http://schemas.openxmlformats.org/officeDocument/2006/relationships/hyperlink" Target="https://skrin.ru/" TargetMode="External"/><Relationship Id="rId3" Type="http://schemas.openxmlformats.org/officeDocument/2006/relationships/styles" Target="styles.xml"/><Relationship Id="rId21" Type="http://schemas.openxmlformats.org/officeDocument/2006/relationships/hyperlink" Target="http://lib.alpinadigital.ru/"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www.znanium.com" TargetMode="External"/><Relationship Id="rId25" Type="http://schemas.openxmlformats.org/officeDocument/2006/relationships/hyperlink" Target="http://ru.wikipedia.org/wiki/Wiki" TargetMode="External"/><Relationship Id="rId2" Type="http://schemas.openxmlformats.org/officeDocument/2006/relationships/numbering" Target="numbering.xml"/><Relationship Id="rId16" Type="http://schemas.openxmlformats.org/officeDocument/2006/relationships/hyperlink" Target="http://biblioclub.ru/" TargetMode="External"/><Relationship Id="rId20" Type="http://schemas.openxmlformats.org/officeDocument/2006/relationships/hyperlink" Target="https://e.lanbook.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yperlink" Target="https://spark-interfax.ru/" TargetMode="External"/><Relationship Id="rId5" Type="http://schemas.openxmlformats.org/officeDocument/2006/relationships/webSettings" Target="webSettings.xml"/><Relationship Id="rId15" Type="http://schemas.openxmlformats.org/officeDocument/2006/relationships/hyperlink" Target="http://www.book.ru" TargetMode="External"/><Relationship Id="rId23" Type="http://schemas.openxmlformats.org/officeDocument/2006/relationships/hyperlink" Target="http://&#1085;&#1101;&#1073;.&#1088;&#1092;/" TargetMode="External"/><Relationship Id="rId28" Type="http://schemas.openxmlformats.org/officeDocument/2006/relationships/fontTable" Target="fontTable.xml"/><Relationship Id="rId10" Type="http://schemas.openxmlformats.org/officeDocument/2006/relationships/hyperlink" Target="mailto:xxxxxxxx@mail.ru" TargetMode="External"/><Relationship Id="rId19" Type="http://schemas.openxmlformats.org/officeDocument/2006/relationships/hyperlink" Target="http://ebs.prospekt.org/books" TargetMode="External"/><Relationship Id="rId4" Type="http://schemas.openxmlformats.org/officeDocument/2006/relationships/settings" Target="settings.xml"/><Relationship Id="rId9" Type="http://schemas.openxmlformats.org/officeDocument/2006/relationships/hyperlink" Target="https://www.cbr-xml-daily.ru/daily_json.js" TargetMode="External"/><Relationship Id="rId14" Type="http://schemas.openxmlformats.org/officeDocument/2006/relationships/hyperlink" Target="http://elib.fa.ru/" TargetMode="External"/><Relationship Id="rId22" Type="http://schemas.openxmlformats.org/officeDocument/2006/relationships/hyperlink" Target="http://elibrary.ru"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76985-9AFE-426D-A8EE-62481DC13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33</Pages>
  <Words>8382</Words>
  <Characters>47782</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Васильева</dc:creator>
  <cp:keywords/>
  <dc:description/>
  <cp:lastModifiedBy>Евсеева Ирина Владимировна</cp:lastModifiedBy>
  <cp:revision>4</cp:revision>
  <cp:lastPrinted>2021-11-10T08:22:00Z</cp:lastPrinted>
  <dcterms:created xsi:type="dcterms:W3CDTF">2023-06-27T13:26:00Z</dcterms:created>
  <dcterms:modified xsi:type="dcterms:W3CDTF">2025-10-23T11:46:00Z</dcterms:modified>
</cp:coreProperties>
</file>